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F8D0" w14:textId="60FF6271" w:rsidR="00B645CB" w:rsidRDefault="00AE463C" w:rsidP="00AE463C">
      <w:pPr>
        <w:jc w:val="center"/>
        <w:rPr>
          <w:b/>
          <w:bCs/>
          <w:sz w:val="44"/>
          <w:szCs w:val="44"/>
          <w:lang w:val="en-GB"/>
        </w:rPr>
      </w:pPr>
      <w:r w:rsidRPr="00AE463C">
        <w:rPr>
          <w:b/>
          <w:bCs/>
          <w:sz w:val="44"/>
          <w:szCs w:val="44"/>
          <w:lang w:val="en-GB"/>
        </w:rPr>
        <w:t xml:space="preserve">Geopolitical impact of the Coronavirus </w:t>
      </w:r>
      <w:r>
        <w:rPr>
          <w:b/>
          <w:bCs/>
          <w:sz w:val="44"/>
          <w:szCs w:val="44"/>
          <w:lang w:val="en-GB"/>
        </w:rPr>
        <w:t xml:space="preserve">on </w:t>
      </w:r>
      <w:r w:rsidRPr="00AE463C">
        <w:rPr>
          <w:b/>
          <w:bCs/>
          <w:sz w:val="44"/>
          <w:szCs w:val="44"/>
          <w:lang w:val="en-GB"/>
        </w:rPr>
        <w:t>th</w:t>
      </w:r>
      <w:r w:rsidR="00926858">
        <w:rPr>
          <w:b/>
          <w:bCs/>
          <w:sz w:val="44"/>
          <w:szCs w:val="44"/>
          <w:lang w:val="en-GB"/>
        </w:rPr>
        <w:t>e</w:t>
      </w:r>
      <w:r w:rsidRPr="00AE463C">
        <w:rPr>
          <w:b/>
          <w:bCs/>
          <w:sz w:val="44"/>
          <w:szCs w:val="44"/>
          <w:lang w:val="en-GB"/>
        </w:rPr>
        <w:t xml:space="preserve"> </w:t>
      </w:r>
      <w:r w:rsidR="00AB072D">
        <w:rPr>
          <w:b/>
          <w:bCs/>
          <w:sz w:val="44"/>
          <w:szCs w:val="44"/>
          <w:lang w:val="en-GB"/>
        </w:rPr>
        <w:t>G</w:t>
      </w:r>
      <w:r w:rsidRPr="00AE463C">
        <w:rPr>
          <w:b/>
          <w:bCs/>
          <w:sz w:val="44"/>
          <w:szCs w:val="44"/>
          <w:lang w:val="en-GB"/>
        </w:rPr>
        <w:t xml:space="preserve">lobal </w:t>
      </w:r>
      <w:r w:rsidR="00AB072D">
        <w:rPr>
          <w:b/>
          <w:bCs/>
          <w:sz w:val="44"/>
          <w:szCs w:val="44"/>
          <w:lang w:val="en-GB"/>
        </w:rPr>
        <w:t>O</w:t>
      </w:r>
      <w:r w:rsidR="00501D05" w:rsidRPr="00AE463C">
        <w:rPr>
          <w:b/>
          <w:bCs/>
          <w:sz w:val="44"/>
          <w:szCs w:val="44"/>
          <w:lang w:val="en-GB"/>
        </w:rPr>
        <w:t>rder, the</w:t>
      </w:r>
      <w:r w:rsidRPr="00AE463C">
        <w:rPr>
          <w:b/>
          <w:bCs/>
          <w:sz w:val="44"/>
          <w:szCs w:val="44"/>
          <w:lang w:val="en-GB"/>
        </w:rPr>
        <w:t xml:space="preserve"> EU and the MENA Region</w:t>
      </w:r>
    </w:p>
    <w:p w14:paraId="1CD30910" w14:textId="77777777" w:rsidR="00F235A3" w:rsidRDefault="00AE463C" w:rsidP="00AE463C">
      <w:pPr>
        <w:jc w:val="center"/>
        <w:rPr>
          <w:sz w:val="44"/>
          <w:szCs w:val="44"/>
          <w:lang w:val="en-GB"/>
        </w:rPr>
      </w:pPr>
      <w:r w:rsidRPr="00AE463C">
        <w:rPr>
          <w:sz w:val="44"/>
          <w:szCs w:val="44"/>
          <w:lang w:val="en-GB"/>
        </w:rPr>
        <w:t xml:space="preserve">Professor </w:t>
      </w:r>
      <w:proofErr w:type="spellStart"/>
      <w:r w:rsidRPr="00AE463C">
        <w:rPr>
          <w:sz w:val="44"/>
          <w:szCs w:val="44"/>
          <w:lang w:val="en-GB"/>
        </w:rPr>
        <w:t>Bichara</w:t>
      </w:r>
      <w:proofErr w:type="spellEnd"/>
      <w:r w:rsidRPr="00AE463C">
        <w:rPr>
          <w:sz w:val="44"/>
          <w:szCs w:val="44"/>
          <w:lang w:val="en-GB"/>
        </w:rPr>
        <w:t xml:space="preserve"> KHADER</w:t>
      </w:r>
    </w:p>
    <w:p w14:paraId="2ED25B62" w14:textId="670F70CB" w:rsidR="00AE463C" w:rsidRPr="00F235A3" w:rsidRDefault="00F235A3" w:rsidP="00AE463C">
      <w:pPr>
        <w:jc w:val="center"/>
        <w:rPr>
          <w:color w:val="FF0000"/>
          <w:sz w:val="28"/>
          <w:szCs w:val="28"/>
          <w:lang w:val="en-GB"/>
        </w:rPr>
      </w:pPr>
      <w:r w:rsidRPr="00F235A3">
        <w:rPr>
          <w:color w:val="FF0000"/>
          <w:sz w:val="44"/>
          <w:szCs w:val="44"/>
          <w:lang w:val="en-GB"/>
        </w:rPr>
        <w:t xml:space="preserve"> </w:t>
      </w:r>
      <w:hyperlink r:id="rId7" w:history="1">
        <w:r w:rsidRPr="00F235A3">
          <w:rPr>
            <w:rStyle w:val="Lienhypertexte"/>
            <w:color w:val="FF0000"/>
            <w:sz w:val="28"/>
            <w:szCs w:val="28"/>
            <w:lang w:val="en-GB"/>
          </w:rPr>
          <w:t>bichara.khader@uclouv</w:t>
        </w:r>
      </w:hyperlink>
      <w:r w:rsidRPr="00F235A3">
        <w:rPr>
          <w:color w:val="FF0000"/>
          <w:sz w:val="28"/>
          <w:szCs w:val="28"/>
          <w:lang w:val="en-GB"/>
        </w:rPr>
        <w:t>ain.be</w:t>
      </w:r>
      <w:r w:rsidRPr="00F235A3">
        <w:rPr>
          <w:color w:val="FF0000"/>
          <w:sz w:val="28"/>
          <w:szCs w:val="28"/>
          <w:lang w:val="en-GB"/>
        </w:rPr>
        <w:tab/>
      </w:r>
    </w:p>
    <w:p w14:paraId="7626EE8D" w14:textId="77777777" w:rsidR="00F235A3" w:rsidRDefault="00F235A3" w:rsidP="00AE463C">
      <w:pPr>
        <w:jc w:val="center"/>
        <w:rPr>
          <w:sz w:val="44"/>
          <w:szCs w:val="44"/>
          <w:lang w:val="en-GB"/>
        </w:rPr>
      </w:pPr>
    </w:p>
    <w:p w14:paraId="285354A1" w14:textId="0C269310" w:rsidR="0001241A" w:rsidRDefault="0001241A" w:rsidP="0001241A">
      <w:pPr>
        <w:rPr>
          <w:b/>
          <w:sz w:val="24"/>
          <w:szCs w:val="24"/>
        </w:rPr>
      </w:pPr>
      <w:r>
        <w:rPr>
          <w:b/>
          <w:noProof/>
          <w:sz w:val="24"/>
          <w:szCs w:val="24"/>
          <w:lang w:eastAsia="fr-BE"/>
        </w:rPr>
        <w:drawing>
          <wp:inline distT="0" distB="0" distL="0" distR="0" wp14:anchorId="1F089BF2" wp14:editId="79B41214">
            <wp:extent cx="1257300" cy="1438275"/>
            <wp:effectExtent l="0" t="0" r="0" b="9525"/>
            <wp:docPr id="1" name="Image 1" descr="Khader photo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Khader photo press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a:ln>
                      <a:noFill/>
                    </a:ln>
                  </pic:spPr>
                </pic:pic>
              </a:graphicData>
            </a:graphic>
          </wp:inline>
        </w:drawing>
      </w:r>
    </w:p>
    <w:p w14:paraId="4B0D3C9D" w14:textId="1AD3B961" w:rsidR="0001241A" w:rsidRDefault="00AA50B0" w:rsidP="00AB072D">
      <w:pPr>
        <w:jc w:val="both"/>
        <w:rPr>
          <w:b/>
          <w:sz w:val="32"/>
          <w:szCs w:val="32"/>
        </w:rPr>
      </w:pPr>
      <w:r>
        <w:rPr>
          <w:b/>
          <w:sz w:val="24"/>
          <w:szCs w:val="24"/>
        </w:rPr>
        <w:t>Dr</w:t>
      </w:r>
      <w:r w:rsidR="0001241A">
        <w:rPr>
          <w:b/>
          <w:sz w:val="24"/>
          <w:szCs w:val="24"/>
        </w:rPr>
        <w:t xml:space="preserve"> </w:t>
      </w:r>
      <w:proofErr w:type="spellStart"/>
      <w:r w:rsidR="0001241A">
        <w:rPr>
          <w:b/>
          <w:sz w:val="24"/>
          <w:szCs w:val="24"/>
        </w:rPr>
        <w:t>Bichara</w:t>
      </w:r>
      <w:proofErr w:type="spellEnd"/>
      <w:r w:rsidR="0001241A">
        <w:rPr>
          <w:b/>
          <w:sz w:val="24"/>
          <w:szCs w:val="24"/>
        </w:rPr>
        <w:t xml:space="preserve"> KHADER</w:t>
      </w:r>
      <w:r w:rsidR="0001241A">
        <w:rPr>
          <w:sz w:val="24"/>
          <w:szCs w:val="24"/>
        </w:rPr>
        <w:t xml:space="preserve"> est belge d’origine palestinienne. Il est professeur émérite de l'Université </w:t>
      </w:r>
      <w:r>
        <w:rPr>
          <w:sz w:val="24"/>
          <w:szCs w:val="24"/>
        </w:rPr>
        <w:t xml:space="preserve">Catholique </w:t>
      </w:r>
      <w:r w:rsidR="0001241A">
        <w:rPr>
          <w:sz w:val="24"/>
          <w:szCs w:val="24"/>
        </w:rPr>
        <w:t xml:space="preserve">de Louvain et fondateur du Centre d'Etudes et de Recherches sur le Monde Arabe Contemporain. Il a été </w:t>
      </w:r>
      <w:r w:rsidR="0001241A">
        <w:rPr>
          <w:b/>
          <w:sz w:val="24"/>
          <w:szCs w:val="24"/>
        </w:rPr>
        <w:t>membre du</w:t>
      </w:r>
      <w:r w:rsidR="0001241A">
        <w:rPr>
          <w:sz w:val="24"/>
          <w:szCs w:val="24"/>
        </w:rPr>
        <w:t xml:space="preserve"> </w:t>
      </w:r>
      <w:r w:rsidR="0001241A">
        <w:rPr>
          <w:b/>
          <w:sz w:val="24"/>
          <w:szCs w:val="24"/>
        </w:rPr>
        <w:t>Groupe des Hauts Experts sur la Politique Etrangère et de Sécurité Commune</w:t>
      </w:r>
      <w:r w:rsidR="0001241A">
        <w:rPr>
          <w:sz w:val="24"/>
          <w:szCs w:val="24"/>
        </w:rPr>
        <w:t xml:space="preserve"> (Commission Européenne) et </w:t>
      </w:r>
      <w:r w:rsidR="0001241A">
        <w:rPr>
          <w:b/>
          <w:sz w:val="24"/>
          <w:szCs w:val="24"/>
        </w:rPr>
        <w:t>Membre du Groupe des Sages pour le Dialogue Culturel en Méditerranée</w:t>
      </w:r>
      <w:r w:rsidR="0001241A">
        <w:rPr>
          <w:sz w:val="24"/>
          <w:szCs w:val="24"/>
        </w:rPr>
        <w:t xml:space="preserve"> (Présidence Européenne</w:t>
      </w:r>
      <w:proofErr w:type="gramStart"/>
      <w:r w:rsidR="0001241A">
        <w:rPr>
          <w:sz w:val="24"/>
          <w:szCs w:val="24"/>
        </w:rPr>
        <w:t>).</w:t>
      </w:r>
      <w:r>
        <w:rPr>
          <w:sz w:val="24"/>
          <w:szCs w:val="24"/>
        </w:rPr>
        <w:t>Aujourd’hui</w:t>
      </w:r>
      <w:proofErr w:type="gramEnd"/>
      <w:r>
        <w:rPr>
          <w:sz w:val="24"/>
          <w:szCs w:val="24"/>
        </w:rPr>
        <w:t xml:space="preserve"> , il est professeur visiteur dans différentes universités arabes et européennes.</w:t>
      </w:r>
      <w:r w:rsidR="0001241A">
        <w:rPr>
          <w:sz w:val="24"/>
          <w:szCs w:val="24"/>
        </w:rPr>
        <w:t xml:space="preserve"> Il </w:t>
      </w:r>
      <w:r>
        <w:rPr>
          <w:sz w:val="24"/>
          <w:szCs w:val="24"/>
        </w:rPr>
        <w:t>a publié</w:t>
      </w:r>
      <w:r w:rsidR="0001241A">
        <w:rPr>
          <w:sz w:val="24"/>
          <w:szCs w:val="24"/>
        </w:rPr>
        <w:t xml:space="preserve"> </w:t>
      </w:r>
      <w:r w:rsidR="0001241A" w:rsidRPr="00AB072D">
        <w:rPr>
          <w:b/>
          <w:bCs/>
          <w:sz w:val="24"/>
          <w:szCs w:val="24"/>
        </w:rPr>
        <w:t>30 ouvrages</w:t>
      </w:r>
      <w:r w:rsidR="0001241A">
        <w:rPr>
          <w:sz w:val="24"/>
          <w:szCs w:val="24"/>
        </w:rPr>
        <w:t xml:space="preserve"> dont les derniers sont :</w:t>
      </w:r>
    </w:p>
    <w:p w14:paraId="55DB4214" w14:textId="77777777" w:rsidR="0001241A" w:rsidRDefault="0001241A" w:rsidP="00AB072D">
      <w:pPr>
        <w:pStyle w:val="Sansinterligne"/>
        <w:jc w:val="both"/>
      </w:pPr>
      <w:r w:rsidRPr="00AB072D">
        <w:rPr>
          <w:b/>
          <w:bCs/>
        </w:rPr>
        <w:t>1.Le Monde Arabe expliqué à l'Europe</w:t>
      </w:r>
      <w:r>
        <w:t xml:space="preserve"> (français et espagnol)</w:t>
      </w:r>
    </w:p>
    <w:p w14:paraId="5782DA72" w14:textId="77777777" w:rsidR="0001241A" w:rsidRDefault="0001241A" w:rsidP="00AB072D">
      <w:pPr>
        <w:pStyle w:val="Sansinterligne"/>
        <w:jc w:val="both"/>
      </w:pPr>
      <w:r w:rsidRPr="00AB072D">
        <w:rPr>
          <w:b/>
          <w:bCs/>
        </w:rPr>
        <w:t>2.L'Europe pour la Méditerranée</w:t>
      </w:r>
      <w:r>
        <w:t xml:space="preserve"> (français, espagnol et arabe)</w:t>
      </w:r>
    </w:p>
    <w:p w14:paraId="2DB9AB5B" w14:textId="29F8A5FC" w:rsidR="0001241A" w:rsidRDefault="0001241A" w:rsidP="00AA50B0">
      <w:pPr>
        <w:pStyle w:val="Sansinterligne"/>
        <w:jc w:val="both"/>
        <w:rPr>
          <w:b/>
          <w:bCs/>
          <w:sz w:val="32"/>
          <w:szCs w:val="32"/>
          <w:lang w:val="en-US"/>
        </w:rPr>
      </w:pPr>
      <w:r w:rsidRPr="00AB072D">
        <w:rPr>
          <w:b/>
          <w:bCs/>
          <w:iCs/>
          <w:lang w:val="en-GB"/>
        </w:rPr>
        <w:t>3 Europe and the Arab World: an assessment of EU policies</w:t>
      </w:r>
      <w:r>
        <w:rPr>
          <w:i/>
          <w:lang w:val="en-GB"/>
        </w:rPr>
        <w:t xml:space="preserve"> (</w:t>
      </w:r>
      <w:proofErr w:type="spellStart"/>
      <w:r w:rsidR="00AA50B0">
        <w:rPr>
          <w:i/>
          <w:lang w:val="en-GB"/>
        </w:rPr>
        <w:t>arabe</w:t>
      </w:r>
      <w:proofErr w:type="spellEnd"/>
      <w:r w:rsidR="00AA50B0">
        <w:rPr>
          <w:i/>
          <w:lang w:val="en-GB"/>
        </w:rPr>
        <w:t xml:space="preserve">, </w:t>
      </w:r>
      <w:proofErr w:type="spellStart"/>
      <w:r w:rsidR="00AA50B0">
        <w:rPr>
          <w:i/>
          <w:lang w:val="en-GB"/>
        </w:rPr>
        <w:t>espagnol</w:t>
      </w:r>
      <w:proofErr w:type="spellEnd"/>
      <w:r w:rsidR="00AA50B0">
        <w:rPr>
          <w:i/>
          <w:lang w:val="en-GB"/>
        </w:rPr>
        <w:t xml:space="preserve"> et </w:t>
      </w:r>
      <w:proofErr w:type="spellStart"/>
      <w:r w:rsidR="00AA50B0">
        <w:rPr>
          <w:i/>
          <w:lang w:val="en-GB"/>
        </w:rPr>
        <w:t>anglais</w:t>
      </w:r>
      <w:proofErr w:type="spellEnd"/>
      <w:r w:rsidR="00AA50B0">
        <w:rPr>
          <w:i/>
          <w:lang w:val="en-GB"/>
        </w:rPr>
        <w:t>)</w:t>
      </w:r>
    </w:p>
    <w:p w14:paraId="7CF741DE" w14:textId="77777777" w:rsidR="00AA50B0" w:rsidRDefault="00AA50B0" w:rsidP="0001241A">
      <w:pPr>
        <w:ind w:right="-144"/>
        <w:jc w:val="both"/>
        <w:rPr>
          <w:b/>
          <w:bCs/>
          <w:lang w:val="en-GB"/>
        </w:rPr>
      </w:pPr>
    </w:p>
    <w:p w14:paraId="0300D5D6" w14:textId="3A12C408" w:rsidR="0001241A" w:rsidRPr="00AB072D" w:rsidRDefault="0001241A" w:rsidP="0001241A">
      <w:pPr>
        <w:ind w:right="-144"/>
        <w:jc w:val="both"/>
        <w:rPr>
          <w:sz w:val="32"/>
          <w:szCs w:val="32"/>
          <w:lang w:val="en-US"/>
        </w:rPr>
      </w:pPr>
      <w:r>
        <w:rPr>
          <w:b/>
          <w:bCs/>
          <w:lang w:val="en-GB"/>
        </w:rPr>
        <w:t xml:space="preserve">Dr </w:t>
      </w:r>
      <w:proofErr w:type="spellStart"/>
      <w:r>
        <w:rPr>
          <w:b/>
          <w:bCs/>
          <w:lang w:val="en-GB"/>
        </w:rPr>
        <w:t>Bichara</w:t>
      </w:r>
      <w:proofErr w:type="spellEnd"/>
      <w:r>
        <w:rPr>
          <w:b/>
          <w:bCs/>
          <w:lang w:val="en-GB"/>
        </w:rPr>
        <w:t xml:space="preserve"> KHADER</w:t>
      </w:r>
      <w:r w:rsidR="00AA50B0">
        <w:rPr>
          <w:b/>
          <w:bCs/>
          <w:lang w:val="en-GB"/>
        </w:rPr>
        <w:t xml:space="preserve"> is Belgian</w:t>
      </w:r>
      <w:r>
        <w:rPr>
          <w:b/>
          <w:bCs/>
          <w:lang w:val="en-GB"/>
        </w:rPr>
        <w:t xml:space="preserve"> pf Palestinian origin. </w:t>
      </w:r>
      <w:r>
        <w:rPr>
          <w:lang w:val="en-GB"/>
        </w:rPr>
        <w:t>He</w:t>
      </w:r>
      <w:r>
        <w:rPr>
          <w:b/>
          <w:bCs/>
          <w:lang w:val="en-GB"/>
        </w:rPr>
        <w:t xml:space="preserve"> </w:t>
      </w:r>
      <w:r>
        <w:rPr>
          <w:lang w:val="en-GB"/>
        </w:rPr>
        <w:t>is Professor Emeritus at the Catholic University of Louvain and Founder of the Study and Research Centre on the Contemporary Arab World</w:t>
      </w:r>
      <w:r>
        <w:rPr>
          <w:b/>
          <w:bCs/>
          <w:lang w:val="en-GB"/>
        </w:rPr>
        <w:t xml:space="preserve">. </w:t>
      </w:r>
      <w:r>
        <w:rPr>
          <w:lang w:val="en-GB"/>
        </w:rPr>
        <w:t>He has been</w:t>
      </w:r>
      <w:r>
        <w:rPr>
          <w:b/>
          <w:bCs/>
          <w:lang w:val="en-GB"/>
        </w:rPr>
        <w:t xml:space="preserve"> member of the Group of High Experts on European Foreign Policy and Common Security (</w:t>
      </w:r>
      <w:r>
        <w:rPr>
          <w:lang w:val="en-GB"/>
        </w:rPr>
        <w:t>European Commission)</w:t>
      </w:r>
      <w:r>
        <w:rPr>
          <w:b/>
          <w:bCs/>
          <w:lang w:val="en-GB"/>
        </w:rPr>
        <w:t xml:space="preserve"> and Member of the Group of Wisemen on cultural dialogue in the Mediterranean </w:t>
      </w:r>
      <w:r>
        <w:rPr>
          <w:bCs/>
          <w:lang w:val="en-GB"/>
        </w:rPr>
        <w:t>(European</w:t>
      </w:r>
      <w:r>
        <w:rPr>
          <w:lang w:val="en-GB"/>
        </w:rPr>
        <w:t xml:space="preserve"> Presidency</w:t>
      </w:r>
      <w:r>
        <w:rPr>
          <w:b/>
          <w:bCs/>
          <w:lang w:val="en-GB"/>
        </w:rPr>
        <w:t xml:space="preserve">). </w:t>
      </w:r>
      <w:r>
        <w:rPr>
          <w:lang w:val="en-GB"/>
        </w:rPr>
        <w:t>Currently he is</w:t>
      </w:r>
      <w:r>
        <w:rPr>
          <w:b/>
          <w:bCs/>
          <w:lang w:val="en-GB"/>
        </w:rPr>
        <w:t xml:space="preserve"> </w:t>
      </w:r>
      <w:r w:rsidRPr="00AB072D">
        <w:rPr>
          <w:lang w:val="en-GB"/>
        </w:rPr>
        <w:t xml:space="preserve">visiting professor in various Arab and European </w:t>
      </w:r>
      <w:r w:rsidR="00AB072D" w:rsidRPr="00AB072D">
        <w:rPr>
          <w:lang w:val="en-GB"/>
        </w:rPr>
        <w:t>universities. He</w:t>
      </w:r>
      <w:r w:rsidRPr="00AB072D">
        <w:rPr>
          <w:lang w:val="en-GB"/>
        </w:rPr>
        <w:t xml:space="preserve"> published some </w:t>
      </w:r>
      <w:r w:rsidRPr="00AB072D">
        <w:rPr>
          <w:b/>
          <w:bCs/>
          <w:lang w:val="en-GB"/>
        </w:rPr>
        <w:t>30 books</w:t>
      </w:r>
      <w:r w:rsidRPr="00AB072D">
        <w:rPr>
          <w:lang w:val="en-GB"/>
        </w:rPr>
        <w:t xml:space="preserve"> and hundreds of articles on the Arab World, the Euro-Arab, Euro-Mediterranean and the Euro-Palestinian relations. The most recent books are:</w:t>
      </w:r>
    </w:p>
    <w:p w14:paraId="52182505" w14:textId="6F486EBA" w:rsidR="0001241A" w:rsidRPr="00AB072D" w:rsidRDefault="0001241A" w:rsidP="0001241A">
      <w:pPr>
        <w:pStyle w:val="Sansinterligne"/>
        <w:jc w:val="both"/>
        <w:rPr>
          <w:b/>
          <w:bCs/>
          <w:lang w:val="en-GB"/>
        </w:rPr>
      </w:pPr>
      <w:r w:rsidRPr="00AB072D">
        <w:rPr>
          <w:b/>
          <w:bCs/>
          <w:lang w:val="en-GB"/>
        </w:rPr>
        <w:t xml:space="preserve">1.Le Monde </w:t>
      </w:r>
      <w:proofErr w:type="spellStart"/>
      <w:r w:rsidRPr="00AB072D">
        <w:rPr>
          <w:b/>
          <w:bCs/>
          <w:lang w:val="en-GB"/>
        </w:rPr>
        <w:t>Arabe</w:t>
      </w:r>
      <w:proofErr w:type="spellEnd"/>
      <w:r w:rsidRPr="00AB072D">
        <w:rPr>
          <w:b/>
          <w:bCs/>
          <w:lang w:val="en-GB"/>
        </w:rPr>
        <w:t xml:space="preserve"> </w:t>
      </w:r>
      <w:proofErr w:type="spellStart"/>
      <w:r w:rsidRPr="00AB072D">
        <w:rPr>
          <w:b/>
          <w:bCs/>
          <w:lang w:val="en-GB"/>
        </w:rPr>
        <w:t>expliqué</w:t>
      </w:r>
      <w:proofErr w:type="spellEnd"/>
      <w:r w:rsidRPr="00AB072D">
        <w:rPr>
          <w:b/>
          <w:bCs/>
          <w:lang w:val="en-GB"/>
        </w:rPr>
        <w:t xml:space="preserve"> à </w:t>
      </w:r>
      <w:proofErr w:type="spellStart"/>
      <w:r w:rsidRPr="00AB072D">
        <w:rPr>
          <w:b/>
          <w:bCs/>
          <w:lang w:val="en-GB"/>
        </w:rPr>
        <w:t>l’Europe</w:t>
      </w:r>
      <w:proofErr w:type="spellEnd"/>
      <w:r w:rsidRPr="00AB072D">
        <w:rPr>
          <w:b/>
          <w:bCs/>
          <w:lang w:val="en-GB"/>
        </w:rPr>
        <w:t xml:space="preserve"> (</w:t>
      </w:r>
      <w:r w:rsidRPr="00AB072D">
        <w:rPr>
          <w:lang w:val="en-GB"/>
        </w:rPr>
        <w:t>French and Spanish)</w:t>
      </w:r>
    </w:p>
    <w:p w14:paraId="03510617" w14:textId="77777777" w:rsidR="0001241A" w:rsidRPr="00AB072D" w:rsidRDefault="0001241A" w:rsidP="0001241A">
      <w:pPr>
        <w:pStyle w:val="Sansinterligne"/>
        <w:jc w:val="both"/>
        <w:rPr>
          <w:b/>
          <w:bCs/>
        </w:rPr>
      </w:pPr>
      <w:r w:rsidRPr="00AB072D">
        <w:rPr>
          <w:b/>
          <w:bCs/>
        </w:rPr>
        <w:t>2. l’Europe pour la Méditerranée (</w:t>
      </w:r>
      <w:r w:rsidRPr="00AB072D">
        <w:t xml:space="preserve">French, </w:t>
      </w:r>
      <w:proofErr w:type="spellStart"/>
      <w:r w:rsidRPr="00AB072D">
        <w:t>Arabic</w:t>
      </w:r>
      <w:proofErr w:type="spellEnd"/>
      <w:r w:rsidRPr="00AB072D">
        <w:t xml:space="preserve"> and </w:t>
      </w:r>
      <w:proofErr w:type="spellStart"/>
      <w:r w:rsidRPr="00AB072D">
        <w:t>Spanish</w:t>
      </w:r>
      <w:proofErr w:type="spellEnd"/>
      <w:r w:rsidRPr="00AB072D">
        <w:rPr>
          <w:b/>
          <w:bCs/>
        </w:rPr>
        <w:t>)</w:t>
      </w:r>
    </w:p>
    <w:p w14:paraId="56635F98" w14:textId="77777777" w:rsidR="0001241A" w:rsidRPr="00AB072D" w:rsidRDefault="0001241A" w:rsidP="0001241A">
      <w:pPr>
        <w:pStyle w:val="Sansinterligne"/>
        <w:jc w:val="both"/>
        <w:rPr>
          <w:b/>
          <w:bCs/>
          <w:lang w:val="en-GB"/>
        </w:rPr>
      </w:pPr>
      <w:r w:rsidRPr="00AB072D">
        <w:rPr>
          <w:b/>
          <w:bCs/>
          <w:lang w:val="en-GB"/>
        </w:rPr>
        <w:t>3 Europe and the Arab World: an assessment of EU policies (</w:t>
      </w:r>
      <w:r w:rsidRPr="00AB072D">
        <w:rPr>
          <w:lang w:val="en-GB"/>
        </w:rPr>
        <w:t>English, Arabic, Spanish</w:t>
      </w:r>
      <w:r w:rsidRPr="00AB072D">
        <w:rPr>
          <w:b/>
          <w:bCs/>
          <w:lang w:val="en-GB"/>
        </w:rPr>
        <w:t>)</w:t>
      </w:r>
    </w:p>
    <w:p w14:paraId="3D572FC0" w14:textId="77777777" w:rsidR="0001241A" w:rsidRPr="00AB072D" w:rsidRDefault="0001241A" w:rsidP="0001241A">
      <w:pPr>
        <w:ind w:right="-144"/>
        <w:jc w:val="both"/>
        <w:rPr>
          <w:b/>
          <w:bCs/>
          <w:iCs/>
          <w:sz w:val="32"/>
          <w:szCs w:val="32"/>
          <w:lang w:val="en-GB"/>
        </w:rPr>
      </w:pPr>
    </w:p>
    <w:p w14:paraId="4206F3E1" w14:textId="77777777" w:rsidR="0001241A" w:rsidRPr="00AB072D" w:rsidRDefault="0001241A" w:rsidP="00AE463C">
      <w:pPr>
        <w:jc w:val="center"/>
        <w:rPr>
          <w:b/>
          <w:bCs/>
          <w:sz w:val="32"/>
          <w:szCs w:val="32"/>
          <w:lang w:val="en-GB"/>
        </w:rPr>
      </w:pPr>
    </w:p>
    <w:p w14:paraId="735A73E2" w14:textId="77777777" w:rsidR="0001241A" w:rsidRDefault="0001241A" w:rsidP="00AE463C">
      <w:pPr>
        <w:jc w:val="center"/>
        <w:rPr>
          <w:b/>
          <w:bCs/>
          <w:sz w:val="28"/>
          <w:szCs w:val="28"/>
          <w:lang w:val="en-GB"/>
        </w:rPr>
      </w:pPr>
    </w:p>
    <w:p w14:paraId="2F0F740C" w14:textId="7DF23CDB" w:rsidR="000F59B0" w:rsidRPr="00122726" w:rsidRDefault="00122726" w:rsidP="00122726">
      <w:pPr>
        <w:tabs>
          <w:tab w:val="center" w:pos="4536"/>
        </w:tabs>
        <w:rPr>
          <w:b/>
          <w:bCs/>
          <w:sz w:val="28"/>
          <w:szCs w:val="28"/>
          <w:lang w:val="en-GB"/>
        </w:rPr>
      </w:pPr>
      <w:r>
        <w:rPr>
          <w:b/>
          <w:bCs/>
          <w:sz w:val="40"/>
          <w:szCs w:val="40"/>
          <w:lang w:val="en-GB"/>
        </w:rPr>
        <w:lastRenderedPageBreak/>
        <w:tab/>
      </w:r>
    </w:p>
    <w:p w14:paraId="7F70BF78" w14:textId="77777777" w:rsidR="00AA50B0" w:rsidRDefault="00AA50B0" w:rsidP="00122726">
      <w:pPr>
        <w:tabs>
          <w:tab w:val="center" w:pos="4536"/>
        </w:tabs>
        <w:jc w:val="center"/>
        <w:rPr>
          <w:b/>
          <w:bCs/>
          <w:sz w:val="40"/>
          <w:szCs w:val="40"/>
          <w:lang w:val="en-GB"/>
        </w:rPr>
      </w:pPr>
      <w:r>
        <w:rPr>
          <w:b/>
          <w:bCs/>
          <w:sz w:val="40"/>
          <w:szCs w:val="40"/>
          <w:lang w:val="en-GB"/>
        </w:rPr>
        <w:t>Contents</w:t>
      </w:r>
    </w:p>
    <w:p w14:paraId="3C61C4C5" w14:textId="0C64507F" w:rsidR="00974E69" w:rsidRDefault="00122726" w:rsidP="00122726">
      <w:pPr>
        <w:tabs>
          <w:tab w:val="center" w:pos="4536"/>
        </w:tabs>
        <w:jc w:val="center"/>
        <w:rPr>
          <w:b/>
          <w:bCs/>
          <w:sz w:val="40"/>
          <w:szCs w:val="40"/>
          <w:lang w:val="en-GB"/>
        </w:rPr>
      </w:pPr>
      <w:r w:rsidRPr="00122726">
        <w:rPr>
          <w:b/>
          <w:bCs/>
          <w:sz w:val="40"/>
          <w:szCs w:val="40"/>
          <w:lang w:val="en-GB"/>
        </w:rPr>
        <w:t>PART I:</w:t>
      </w:r>
    </w:p>
    <w:p w14:paraId="6D6EC0B3" w14:textId="08B900D6" w:rsidR="00122726" w:rsidRPr="00122726" w:rsidRDefault="00122726" w:rsidP="00122726">
      <w:pPr>
        <w:tabs>
          <w:tab w:val="center" w:pos="4536"/>
        </w:tabs>
        <w:jc w:val="center"/>
        <w:rPr>
          <w:b/>
          <w:bCs/>
          <w:sz w:val="40"/>
          <w:szCs w:val="40"/>
          <w:lang w:val="en-GB"/>
        </w:rPr>
      </w:pPr>
      <w:r w:rsidRPr="00122726">
        <w:rPr>
          <w:b/>
          <w:bCs/>
          <w:sz w:val="40"/>
          <w:szCs w:val="40"/>
          <w:lang w:val="en-GB"/>
        </w:rPr>
        <w:t>US-China tit-for-tat game</w:t>
      </w:r>
    </w:p>
    <w:p w14:paraId="2E935FE7" w14:textId="3BBE9E3E" w:rsidR="00122726" w:rsidRPr="00974E69" w:rsidRDefault="00122726" w:rsidP="00122726">
      <w:pPr>
        <w:tabs>
          <w:tab w:val="center" w:pos="4536"/>
        </w:tabs>
        <w:jc w:val="center"/>
        <w:rPr>
          <w:sz w:val="28"/>
          <w:szCs w:val="28"/>
          <w:lang w:val="en-GB"/>
        </w:rPr>
      </w:pPr>
      <w:r w:rsidRPr="00974E69">
        <w:rPr>
          <w:sz w:val="28"/>
          <w:szCs w:val="28"/>
          <w:lang w:val="en-GB"/>
        </w:rPr>
        <w:t>1.US leadership is declining</w:t>
      </w:r>
    </w:p>
    <w:p w14:paraId="1AC98904" w14:textId="44D9A7EC" w:rsidR="00122726" w:rsidRPr="00974E69" w:rsidRDefault="00122726" w:rsidP="00122726">
      <w:pPr>
        <w:tabs>
          <w:tab w:val="center" w:pos="4536"/>
        </w:tabs>
        <w:jc w:val="center"/>
        <w:rPr>
          <w:sz w:val="28"/>
          <w:szCs w:val="28"/>
          <w:lang w:val="en-GB"/>
        </w:rPr>
      </w:pPr>
      <w:r w:rsidRPr="00974E69">
        <w:rPr>
          <w:sz w:val="28"/>
          <w:szCs w:val="28"/>
          <w:lang w:val="en-GB"/>
        </w:rPr>
        <w:t>2.China is not going to fill the power vacuum</w:t>
      </w:r>
    </w:p>
    <w:p w14:paraId="151605A2" w14:textId="013474F5" w:rsidR="00974E69" w:rsidRDefault="00122726" w:rsidP="00974E69">
      <w:pPr>
        <w:tabs>
          <w:tab w:val="center" w:pos="4536"/>
        </w:tabs>
        <w:jc w:val="center"/>
        <w:rPr>
          <w:b/>
          <w:bCs/>
          <w:sz w:val="40"/>
          <w:szCs w:val="40"/>
          <w:lang w:val="en-GB"/>
        </w:rPr>
      </w:pPr>
      <w:r w:rsidRPr="00974E69">
        <w:rPr>
          <w:b/>
          <w:bCs/>
          <w:sz w:val="40"/>
          <w:szCs w:val="40"/>
          <w:lang w:val="en-GB"/>
        </w:rPr>
        <w:t>PART II</w:t>
      </w:r>
    </w:p>
    <w:p w14:paraId="6D0BEB31" w14:textId="08E2D5E5" w:rsidR="00122726" w:rsidRDefault="00122726" w:rsidP="00974E69">
      <w:pPr>
        <w:tabs>
          <w:tab w:val="center" w:pos="4536"/>
        </w:tabs>
        <w:jc w:val="center"/>
        <w:rPr>
          <w:b/>
          <w:bCs/>
          <w:sz w:val="40"/>
          <w:szCs w:val="40"/>
          <w:lang w:val="en-GB"/>
        </w:rPr>
      </w:pPr>
      <w:r w:rsidRPr="00974E69">
        <w:rPr>
          <w:b/>
          <w:bCs/>
          <w:sz w:val="40"/>
          <w:szCs w:val="40"/>
          <w:lang w:val="en-GB"/>
        </w:rPr>
        <w:t>The EU revealed</w:t>
      </w:r>
    </w:p>
    <w:p w14:paraId="2CEE22F5" w14:textId="633B2016" w:rsidR="00974E69" w:rsidRPr="00974E69" w:rsidRDefault="00974E69" w:rsidP="00974E69">
      <w:pPr>
        <w:tabs>
          <w:tab w:val="center" w:pos="4536"/>
        </w:tabs>
        <w:jc w:val="center"/>
        <w:rPr>
          <w:sz w:val="28"/>
          <w:szCs w:val="28"/>
          <w:lang w:val="en-GB"/>
        </w:rPr>
      </w:pPr>
      <w:r w:rsidRPr="00974E69">
        <w:rPr>
          <w:sz w:val="28"/>
          <w:szCs w:val="28"/>
          <w:lang w:val="en-GB"/>
        </w:rPr>
        <w:t>1. The EU caught off-guard by the virus</w:t>
      </w:r>
    </w:p>
    <w:p w14:paraId="6E4AD976" w14:textId="7CE28275" w:rsidR="00974E69" w:rsidRDefault="00974E69" w:rsidP="00974E69">
      <w:pPr>
        <w:tabs>
          <w:tab w:val="center" w:pos="4536"/>
        </w:tabs>
        <w:jc w:val="center"/>
        <w:rPr>
          <w:sz w:val="28"/>
          <w:szCs w:val="28"/>
          <w:lang w:val="en-GB"/>
        </w:rPr>
      </w:pPr>
      <w:r w:rsidRPr="00974E69">
        <w:rPr>
          <w:sz w:val="28"/>
          <w:szCs w:val="28"/>
          <w:lang w:val="en-GB"/>
        </w:rPr>
        <w:t>2. Charting a new course of action</w:t>
      </w:r>
    </w:p>
    <w:p w14:paraId="18B3CB53" w14:textId="0DC687CC" w:rsidR="00974E69" w:rsidRDefault="00974E69" w:rsidP="00974E69">
      <w:pPr>
        <w:tabs>
          <w:tab w:val="center" w:pos="4536"/>
        </w:tabs>
        <w:jc w:val="center"/>
        <w:rPr>
          <w:b/>
          <w:bCs/>
          <w:sz w:val="40"/>
          <w:szCs w:val="40"/>
          <w:lang w:val="en-GB"/>
        </w:rPr>
      </w:pPr>
      <w:r w:rsidRPr="00974E69">
        <w:rPr>
          <w:b/>
          <w:bCs/>
          <w:sz w:val="40"/>
          <w:szCs w:val="40"/>
          <w:lang w:val="en-GB"/>
        </w:rPr>
        <w:t>PART III</w:t>
      </w:r>
    </w:p>
    <w:p w14:paraId="14544280" w14:textId="7B0084AA" w:rsidR="00974E69" w:rsidRDefault="00974E69" w:rsidP="00974E69">
      <w:pPr>
        <w:tabs>
          <w:tab w:val="center" w:pos="4536"/>
        </w:tabs>
        <w:rPr>
          <w:b/>
          <w:bCs/>
          <w:sz w:val="40"/>
          <w:szCs w:val="40"/>
          <w:lang w:val="en-GB"/>
        </w:rPr>
      </w:pPr>
      <w:r>
        <w:rPr>
          <w:b/>
          <w:bCs/>
          <w:sz w:val="40"/>
          <w:szCs w:val="40"/>
          <w:lang w:val="en-GB"/>
        </w:rPr>
        <w:t>The Pandemic stripped bare the MENA REGION</w:t>
      </w:r>
    </w:p>
    <w:p w14:paraId="5DEE6CC3" w14:textId="5E215F17" w:rsidR="00974E69" w:rsidRPr="00974E69" w:rsidRDefault="00974E69" w:rsidP="00974E69">
      <w:pPr>
        <w:tabs>
          <w:tab w:val="center" w:pos="4536"/>
        </w:tabs>
        <w:jc w:val="center"/>
        <w:rPr>
          <w:sz w:val="28"/>
          <w:szCs w:val="28"/>
          <w:lang w:val="en-GB"/>
        </w:rPr>
      </w:pPr>
      <w:r w:rsidRPr="00974E69">
        <w:rPr>
          <w:sz w:val="28"/>
          <w:szCs w:val="28"/>
          <w:lang w:val="en-GB"/>
        </w:rPr>
        <w:t>1.The pandemic struck at the worst moment</w:t>
      </w:r>
    </w:p>
    <w:p w14:paraId="4149CF58" w14:textId="73D648FE" w:rsidR="00974E69" w:rsidRPr="00974E69" w:rsidRDefault="00974E69" w:rsidP="00974E69">
      <w:pPr>
        <w:tabs>
          <w:tab w:val="center" w:pos="4536"/>
        </w:tabs>
        <w:jc w:val="center"/>
        <w:rPr>
          <w:sz w:val="28"/>
          <w:szCs w:val="28"/>
          <w:lang w:val="en-GB"/>
        </w:rPr>
      </w:pPr>
      <w:r w:rsidRPr="00974E69">
        <w:rPr>
          <w:sz w:val="28"/>
          <w:szCs w:val="28"/>
          <w:lang w:val="en-GB"/>
        </w:rPr>
        <w:t>2.The economic cost of Coronavirus for the Arab economies</w:t>
      </w:r>
    </w:p>
    <w:p w14:paraId="17E45599" w14:textId="557912A2" w:rsidR="00974E69" w:rsidRDefault="00974E69" w:rsidP="00974E69">
      <w:pPr>
        <w:tabs>
          <w:tab w:val="center" w:pos="4536"/>
        </w:tabs>
        <w:jc w:val="center"/>
        <w:rPr>
          <w:sz w:val="28"/>
          <w:szCs w:val="28"/>
          <w:lang w:val="en-GB"/>
        </w:rPr>
      </w:pPr>
      <w:r w:rsidRPr="00974E69">
        <w:rPr>
          <w:sz w:val="28"/>
          <w:szCs w:val="28"/>
          <w:lang w:val="en-GB"/>
        </w:rPr>
        <w:t>3.No change in regional dynamics</w:t>
      </w:r>
    </w:p>
    <w:p w14:paraId="20CCAB38" w14:textId="0C3BF76F" w:rsidR="00974E69" w:rsidRPr="00974E69" w:rsidRDefault="00974E69" w:rsidP="00974E69">
      <w:pPr>
        <w:tabs>
          <w:tab w:val="center" w:pos="4536"/>
        </w:tabs>
        <w:jc w:val="center"/>
        <w:rPr>
          <w:b/>
          <w:bCs/>
          <w:sz w:val="40"/>
          <w:szCs w:val="40"/>
          <w:lang w:val="en-GB"/>
        </w:rPr>
      </w:pPr>
      <w:r w:rsidRPr="00974E69">
        <w:rPr>
          <w:b/>
          <w:bCs/>
          <w:sz w:val="40"/>
          <w:szCs w:val="40"/>
          <w:lang w:val="en-GB"/>
        </w:rPr>
        <w:t>PART IV</w:t>
      </w:r>
    </w:p>
    <w:p w14:paraId="73901D63" w14:textId="236E6CA9" w:rsidR="00974E69" w:rsidRPr="00974E69" w:rsidRDefault="00974E69" w:rsidP="00974E69">
      <w:pPr>
        <w:tabs>
          <w:tab w:val="center" w:pos="4536"/>
        </w:tabs>
        <w:jc w:val="center"/>
        <w:rPr>
          <w:b/>
          <w:bCs/>
          <w:sz w:val="40"/>
          <w:szCs w:val="40"/>
          <w:lang w:val="en-GB"/>
        </w:rPr>
      </w:pPr>
      <w:r w:rsidRPr="00974E69">
        <w:rPr>
          <w:b/>
          <w:bCs/>
          <w:sz w:val="40"/>
          <w:szCs w:val="40"/>
          <w:lang w:val="en-GB"/>
        </w:rPr>
        <w:t>The EU and MENA Countries in time</w:t>
      </w:r>
      <w:r w:rsidR="00AA50B0">
        <w:rPr>
          <w:b/>
          <w:bCs/>
          <w:sz w:val="40"/>
          <w:szCs w:val="40"/>
          <w:lang w:val="en-GB"/>
        </w:rPr>
        <w:t>s</w:t>
      </w:r>
      <w:r w:rsidRPr="00974E69">
        <w:rPr>
          <w:b/>
          <w:bCs/>
          <w:sz w:val="40"/>
          <w:szCs w:val="40"/>
          <w:lang w:val="en-GB"/>
        </w:rPr>
        <w:t xml:space="preserve"> of Coronavirus</w:t>
      </w:r>
    </w:p>
    <w:p w14:paraId="12C764C5" w14:textId="760C08BE" w:rsidR="00974E69" w:rsidRPr="00974E69" w:rsidRDefault="00974E69" w:rsidP="00974E69">
      <w:pPr>
        <w:tabs>
          <w:tab w:val="center" w:pos="4536"/>
        </w:tabs>
        <w:jc w:val="center"/>
        <w:rPr>
          <w:sz w:val="28"/>
          <w:szCs w:val="28"/>
          <w:lang w:val="en-GB"/>
        </w:rPr>
      </w:pPr>
      <w:r w:rsidRPr="00974E69">
        <w:rPr>
          <w:sz w:val="28"/>
          <w:szCs w:val="28"/>
          <w:lang w:val="en-GB"/>
        </w:rPr>
        <w:t>1.Immediate challenges in the midst of the pandemic</w:t>
      </w:r>
    </w:p>
    <w:p w14:paraId="46B863EC" w14:textId="6B97E028" w:rsidR="00974E69" w:rsidRPr="00974E69" w:rsidRDefault="00974E69" w:rsidP="00974E69">
      <w:pPr>
        <w:tabs>
          <w:tab w:val="center" w:pos="4536"/>
        </w:tabs>
        <w:jc w:val="center"/>
        <w:rPr>
          <w:sz w:val="28"/>
          <w:szCs w:val="28"/>
          <w:lang w:val="en-GB"/>
        </w:rPr>
      </w:pPr>
      <w:r w:rsidRPr="00974E69">
        <w:rPr>
          <w:sz w:val="28"/>
          <w:szCs w:val="28"/>
          <w:lang w:val="en-GB"/>
        </w:rPr>
        <w:t>2.EU Mediterranean and Arab policy after the pandemic</w:t>
      </w:r>
    </w:p>
    <w:p w14:paraId="3C7F507F" w14:textId="1B375878" w:rsidR="00974E69" w:rsidRPr="00974E69" w:rsidRDefault="00974E69" w:rsidP="00974E69">
      <w:pPr>
        <w:tabs>
          <w:tab w:val="center" w:pos="4536"/>
        </w:tabs>
        <w:jc w:val="center"/>
        <w:rPr>
          <w:sz w:val="28"/>
          <w:szCs w:val="28"/>
          <w:lang w:val="en-GB"/>
        </w:rPr>
      </w:pPr>
      <w:r w:rsidRPr="00974E69">
        <w:rPr>
          <w:sz w:val="28"/>
          <w:szCs w:val="28"/>
          <w:lang w:val="en-GB"/>
        </w:rPr>
        <w:t xml:space="preserve">3.Regionalised </w:t>
      </w:r>
      <w:r w:rsidR="00AA50B0">
        <w:rPr>
          <w:sz w:val="28"/>
          <w:szCs w:val="28"/>
          <w:lang w:val="en-GB"/>
        </w:rPr>
        <w:t>Interdependence</w:t>
      </w:r>
    </w:p>
    <w:p w14:paraId="18BF0029" w14:textId="77777777" w:rsidR="00974E69" w:rsidRPr="00974E69" w:rsidRDefault="00974E69" w:rsidP="00974E69">
      <w:pPr>
        <w:tabs>
          <w:tab w:val="center" w:pos="4536"/>
        </w:tabs>
        <w:jc w:val="center"/>
        <w:rPr>
          <w:sz w:val="28"/>
          <w:szCs w:val="28"/>
          <w:lang w:val="en-GB"/>
        </w:rPr>
      </w:pPr>
    </w:p>
    <w:p w14:paraId="42348A2E" w14:textId="77777777" w:rsidR="00122726" w:rsidRPr="00974E69" w:rsidRDefault="00122726" w:rsidP="00974E69">
      <w:pPr>
        <w:jc w:val="center"/>
        <w:rPr>
          <w:b/>
          <w:bCs/>
          <w:sz w:val="40"/>
          <w:szCs w:val="40"/>
          <w:lang w:val="en-GB"/>
        </w:rPr>
      </w:pPr>
    </w:p>
    <w:p w14:paraId="749D5261" w14:textId="77777777" w:rsidR="00974E69" w:rsidRDefault="00974E69" w:rsidP="00974E69">
      <w:pPr>
        <w:jc w:val="center"/>
        <w:rPr>
          <w:sz w:val="28"/>
          <w:szCs w:val="28"/>
          <w:lang w:val="en-GB"/>
        </w:rPr>
      </w:pPr>
    </w:p>
    <w:p w14:paraId="3BB27F8E" w14:textId="5678D557" w:rsidR="00AE463C" w:rsidRPr="00974E69" w:rsidRDefault="00AE463C" w:rsidP="00974E69">
      <w:pPr>
        <w:jc w:val="center"/>
        <w:rPr>
          <w:b/>
          <w:bCs/>
          <w:sz w:val="40"/>
          <w:szCs w:val="40"/>
          <w:lang w:val="en-GB"/>
        </w:rPr>
      </w:pPr>
      <w:r w:rsidRPr="00974E69">
        <w:rPr>
          <w:b/>
          <w:bCs/>
          <w:sz w:val="40"/>
          <w:szCs w:val="40"/>
          <w:lang w:val="en-GB"/>
        </w:rPr>
        <w:lastRenderedPageBreak/>
        <w:t>Introduction</w:t>
      </w:r>
    </w:p>
    <w:p w14:paraId="51DC6145" w14:textId="4B256486" w:rsidR="00AE463C" w:rsidRDefault="00AE463C" w:rsidP="00786005">
      <w:pPr>
        <w:jc w:val="both"/>
        <w:rPr>
          <w:sz w:val="28"/>
          <w:szCs w:val="28"/>
          <w:lang w:val="en-GB"/>
        </w:rPr>
      </w:pPr>
      <w:r>
        <w:rPr>
          <w:sz w:val="28"/>
          <w:szCs w:val="28"/>
          <w:lang w:val="en-GB"/>
        </w:rPr>
        <w:t xml:space="preserve">Coronavirus epidemic will be reported in history books </w:t>
      </w:r>
      <w:r w:rsidR="00E63473">
        <w:rPr>
          <w:sz w:val="28"/>
          <w:szCs w:val="28"/>
          <w:lang w:val="en-GB"/>
        </w:rPr>
        <w:t>as the most</w:t>
      </w:r>
      <w:r w:rsidRPr="00BF5B77">
        <w:rPr>
          <w:b/>
          <w:bCs/>
          <w:sz w:val="28"/>
          <w:szCs w:val="28"/>
          <w:lang w:val="en-GB"/>
        </w:rPr>
        <w:t xml:space="preserve"> world-shattering health disease</w:t>
      </w:r>
      <w:r>
        <w:rPr>
          <w:sz w:val="28"/>
          <w:szCs w:val="28"/>
          <w:lang w:val="en-GB"/>
        </w:rPr>
        <w:t xml:space="preserve">, since the “Spanish flu” one century ago. As of this </w:t>
      </w:r>
      <w:proofErr w:type="gramStart"/>
      <w:r>
        <w:rPr>
          <w:sz w:val="28"/>
          <w:szCs w:val="28"/>
          <w:lang w:val="en-GB"/>
        </w:rPr>
        <w:t>writing,  May</w:t>
      </w:r>
      <w:proofErr w:type="gramEnd"/>
      <w:r w:rsidR="00DA4321">
        <w:rPr>
          <w:sz w:val="28"/>
          <w:szCs w:val="28"/>
          <w:lang w:val="en-GB"/>
        </w:rPr>
        <w:t xml:space="preserve"> 30,</w:t>
      </w:r>
      <w:r>
        <w:rPr>
          <w:sz w:val="28"/>
          <w:szCs w:val="28"/>
          <w:lang w:val="en-GB"/>
        </w:rPr>
        <w:t xml:space="preserve"> 2020, the disease has exacted a human toll, exceeding </w:t>
      </w:r>
      <w:r w:rsidR="00DE21ED">
        <w:rPr>
          <w:sz w:val="28"/>
          <w:szCs w:val="28"/>
          <w:lang w:val="en-GB"/>
        </w:rPr>
        <w:t>3</w:t>
      </w:r>
      <w:r w:rsidR="00DA4321">
        <w:rPr>
          <w:sz w:val="28"/>
          <w:szCs w:val="28"/>
          <w:lang w:val="en-GB"/>
        </w:rPr>
        <w:t>6</w:t>
      </w:r>
      <w:r>
        <w:rPr>
          <w:sz w:val="28"/>
          <w:szCs w:val="28"/>
          <w:lang w:val="en-GB"/>
        </w:rPr>
        <w:t>0.000</w:t>
      </w:r>
      <w:r w:rsidR="00B22F2D">
        <w:rPr>
          <w:sz w:val="28"/>
          <w:szCs w:val="28"/>
          <w:lang w:val="en-GB"/>
        </w:rPr>
        <w:t xml:space="preserve">. More than </w:t>
      </w:r>
      <w:r w:rsidR="00B22F2D" w:rsidRPr="00BF5B77">
        <w:rPr>
          <w:b/>
          <w:bCs/>
          <w:sz w:val="28"/>
          <w:szCs w:val="28"/>
          <w:lang w:val="en-GB"/>
        </w:rPr>
        <w:t>half of the world population has been locked-down</w:t>
      </w:r>
      <w:r w:rsidR="00B22F2D">
        <w:rPr>
          <w:sz w:val="28"/>
          <w:szCs w:val="28"/>
          <w:lang w:val="en-GB"/>
        </w:rPr>
        <w:t>. In almost 1</w:t>
      </w:r>
      <w:r w:rsidR="00E63473">
        <w:rPr>
          <w:sz w:val="28"/>
          <w:szCs w:val="28"/>
          <w:lang w:val="en-GB"/>
        </w:rPr>
        <w:t>95</w:t>
      </w:r>
      <w:r w:rsidR="00B22F2D">
        <w:rPr>
          <w:sz w:val="28"/>
          <w:szCs w:val="28"/>
          <w:lang w:val="en-GB"/>
        </w:rPr>
        <w:t xml:space="preserve"> countries, measures ranging from partial or total confinement to curfews have been </w:t>
      </w:r>
      <w:r w:rsidR="00AA0F46">
        <w:rPr>
          <w:sz w:val="28"/>
          <w:szCs w:val="28"/>
          <w:lang w:val="en-GB"/>
        </w:rPr>
        <w:t>taken and</w:t>
      </w:r>
      <w:r w:rsidR="00B22F2D">
        <w:rPr>
          <w:sz w:val="28"/>
          <w:szCs w:val="28"/>
          <w:lang w:val="en-GB"/>
        </w:rPr>
        <w:t xml:space="preserve"> </w:t>
      </w:r>
      <w:r w:rsidR="00AA0F46">
        <w:rPr>
          <w:sz w:val="28"/>
          <w:szCs w:val="28"/>
          <w:lang w:val="en-GB"/>
        </w:rPr>
        <w:t>enforced, causing</w:t>
      </w:r>
      <w:r w:rsidR="00B22F2D">
        <w:rPr>
          <w:sz w:val="28"/>
          <w:szCs w:val="28"/>
          <w:lang w:val="en-GB"/>
        </w:rPr>
        <w:t xml:space="preserve"> economic devastation and financial havoc</w:t>
      </w:r>
      <w:r w:rsidR="002E6CBF">
        <w:rPr>
          <w:sz w:val="28"/>
          <w:szCs w:val="28"/>
          <w:lang w:val="en-GB"/>
        </w:rPr>
        <w:t>.</w:t>
      </w:r>
    </w:p>
    <w:p w14:paraId="1AE7A4B3" w14:textId="1475411F" w:rsidR="002E6CBF" w:rsidRDefault="002E6CBF" w:rsidP="00786005">
      <w:pPr>
        <w:jc w:val="both"/>
        <w:rPr>
          <w:sz w:val="28"/>
          <w:szCs w:val="28"/>
          <w:lang w:val="en-GB"/>
        </w:rPr>
      </w:pPr>
      <w:r>
        <w:rPr>
          <w:sz w:val="28"/>
          <w:szCs w:val="28"/>
          <w:lang w:val="en-GB"/>
        </w:rPr>
        <w:t>Everywhere,</w:t>
      </w:r>
      <w:r w:rsidR="00AA0F46">
        <w:rPr>
          <w:sz w:val="28"/>
          <w:szCs w:val="28"/>
          <w:lang w:val="en-GB"/>
        </w:rPr>
        <w:t xml:space="preserve"> </w:t>
      </w:r>
      <w:r w:rsidRPr="00BF5B77">
        <w:rPr>
          <w:b/>
          <w:bCs/>
          <w:sz w:val="28"/>
          <w:szCs w:val="28"/>
          <w:lang w:val="en-GB"/>
        </w:rPr>
        <w:t>lives have been disrupted</w:t>
      </w:r>
      <w:r w:rsidR="00AA0F46">
        <w:rPr>
          <w:sz w:val="28"/>
          <w:szCs w:val="28"/>
          <w:lang w:val="en-GB"/>
        </w:rPr>
        <w:t>. Images of empty streets in Paris as well as in Amman or Algiers will remain in the memories for generations to come. Seeing the Pope celebrating Easter in an empty St Peters C</w:t>
      </w:r>
      <w:r w:rsidR="00BF5B77">
        <w:rPr>
          <w:sz w:val="28"/>
          <w:szCs w:val="28"/>
          <w:lang w:val="en-GB"/>
        </w:rPr>
        <w:t>athedral,</w:t>
      </w:r>
      <w:r w:rsidR="00AA0F46">
        <w:rPr>
          <w:sz w:val="28"/>
          <w:szCs w:val="28"/>
          <w:lang w:val="en-GB"/>
        </w:rPr>
        <w:t xml:space="preserve"> in Rome</w:t>
      </w:r>
      <w:r w:rsidR="00BF5B77">
        <w:rPr>
          <w:sz w:val="28"/>
          <w:szCs w:val="28"/>
          <w:lang w:val="en-GB"/>
        </w:rPr>
        <w:t>,</w:t>
      </w:r>
      <w:r w:rsidR="00AA0F46">
        <w:rPr>
          <w:sz w:val="28"/>
          <w:szCs w:val="28"/>
          <w:lang w:val="en-GB"/>
        </w:rPr>
        <w:t xml:space="preserve"> captures the scale of this </w:t>
      </w:r>
      <w:r w:rsidR="00AB072D">
        <w:rPr>
          <w:sz w:val="28"/>
          <w:szCs w:val="28"/>
          <w:lang w:val="en-GB"/>
        </w:rPr>
        <w:t xml:space="preserve">defining </w:t>
      </w:r>
      <w:r w:rsidR="00AA0F46">
        <w:rPr>
          <w:sz w:val="28"/>
          <w:szCs w:val="28"/>
          <w:lang w:val="en-GB"/>
        </w:rPr>
        <w:t>moment.</w:t>
      </w:r>
    </w:p>
    <w:p w14:paraId="7E40AD70" w14:textId="76E6484E" w:rsidR="00BF5B77" w:rsidRDefault="00BF5B77" w:rsidP="00786005">
      <w:pPr>
        <w:jc w:val="both"/>
        <w:rPr>
          <w:b/>
          <w:bCs/>
          <w:sz w:val="28"/>
          <w:szCs w:val="28"/>
          <w:lang w:val="en-GB"/>
        </w:rPr>
      </w:pPr>
      <w:r>
        <w:rPr>
          <w:sz w:val="28"/>
          <w:szCs w:val="28"/>
          <w:lang w:val="en-GB"/>
        </w:rPr>
        <w:t xml:space="preserve">The </w:t>
      </w:r>
      <w:r w:rsidRPr="00B7621C">
        <w:rPr>
          <w:b/>
          <w:bCs/>
          <w:sz w:val="28"/>
          <w:szCs w:val="28"/>
          <w:lang w:val="en-GB"/>
        </w:rPr>
        <w:t>far-ranging consequences</w:t>
      </w:r>
      <w:r>
        <w:rPr>
          <w:sz w:val="28"/>
          <w:szCs w:val="28"/>
          <w:lang w:val="en-GB"/>
        </w:rPr>
        <w:t xml:space="preserve"> of this </w:t>
      </w:r>
      <w:r w:rsidR="00B7621C">
        <w:rPr>
          <w:sz w:val="28"/>
          <w:szCs w:val="28"/>
          <w:lang w:val="en-GB"/>
        </w:rPr>
        <w:t>epidemic will</w:t>
      </w:r>
      <w:r>
        <w:rPr>
          <w:sz w:val="28"/>
          <w:szCs w:val="28"/>
          <w:lang w:val="en-GB"/>
        </w:rPr>
        <w:t xml:space="preserve"> not be limited to an economic </w:t>
      </w:r>
      <w:r w:rsidR="00B7621C">
        <w:rPr>
          <w:sz w:val="28"/>
          <w:szCs w:val="28"/>
          <w:lang w:val="en-GB"/>
        </w:rPr>
        <w:t>recession, probably never seen since 1929</w:t>
      </w:r>
      <w:r w:rsidR="00687FDE">
        <w:rPr>
          <w:sz w:val="28"/>
          <w:szCs w:val="28"/>
          <w:lang w:val="en-GB"/>
        </w:rPr>
        <w:t>.</w:t>
      </w:r>
      <w:r w:rsidR="00B7621C">
        <w:rPr>
          <w:sz w:val="28"/>
          <w:szCs w:val="28"/>
          <w:lang w:val="en-GB"/>
        </w:rPr>
        <w:t xml:space="preserve"> It will also have a </w:t>
      </w:r>
      <w:r w:rsidR="00B7621C" w:rsidRPr="0001479F">
        <w:rPr>
          <w:b/>
          <w:bCs/>
          <w:sz w:val="28"/>
          <w:szCs w:val="28"/>
          <w:lang w:val="en-GB"/>
        </w:rPr>
        <w:t>transformational effect on States and societies</w:t>
      </w:r>
      <w:r w:rsidR="00B7621C">
        <w:rPr>
          <w:sz w:val="28"/>
          <w:szCs w:val="28"/>
          <w:lang w:val="en-GB"/>
        </w:rPr>
        <w:t xml:space="preserve"> and will certainly lead</w:t>
      </w:r>
      <w:r>
        <w:rPr>
          <w:sz w:val="28"/>
          <w:szCs w:val="28"/>
          <w:lang w:val="en-GB"/>
        </w:rPr>
        <w:t xml:space="preserve"> </w:t>
      </w:r>
      <w:r w:rsidR="00B7621C">
        <w:rPr>
          <w:sz w:val="28"/>
          <w:szCs w:val="28"/>
          <w:lang w:val="en-GB"/>
        </w:rPr>
        <w:t xml:space="preserve">to significant </w:t>
      </w:r>
      <w:r w:rsidR="00B7621C" w:rsidRPr="00B7621C">
        <w:rPr>
          <w:b/>
          <w:bCs/>
          <w:sz w:val="28"/>
          <w:szCs w:val="28"/>
          <w:lang w:val="en-GB"/>
        </w:rPr>
        <w:t>shifts in the distribution of power at the international level.</w:t>
      </w:r>
    </w:p>
    <w:p w14:paraId="75992D6C" w14:textId="7177E5D3" w:rsidR="00C55724" w:rsidRDefault="00B7621C" w:rsidP="00786005">
      <w:pPr>
        <w:jc w:val="both"/>
        <w:rPr>
          <w:sz w:val="28"/>
          <w:szCs w:val="28"/>
          <w:lang w:val="en-GB"/>
        </w:rPr>
      </w:pPr>
      <w:r w:rsidRPr="00B7621C">
        <w:rPr>
          <w:sz w:val="28"/>
          <w:szCs w:val="28"/>
          <w:lang w:val="en-GB"/>
        </w:rPr>
        <w:t xml:space="preserve">It appears </w:t>
      </w:r>
      <w:r w:rsidRPr="00687FDE">
        <w:rPr>
          <w:sz w:val="28"/>
          <w:szCs w:val="28"/>
          <w:lang w:val="en-GB"/>
        </w:rPr>
        <w:t xml:space="preserve">that the virus has </w:t>
      </w:r>
      <w:r w:rsidR="00250357" w:rsidRPr="00687FDE">
        <w:rPr>
          <w:sz w:val="28"/>
          <w:szCs w:val="28"/>
          <w:lang w:val="en-GB"/>
        </w:rPr>
        <w:t xml:space="preserve">probably </w:t>
      </w:r>
      <w:r w:rsidRPr="00687FDE">
        <w:rPr>
          <w:sz w:val="28"/>
          <w:szCs w:val="28"/>
          <w:lang w:val="en-GB"/>
        </w:rPr>
        <w:t>broken out</w:t>
      </w:r>
      <w:r w:rsidR="00E63473" w:rsidRPr="00687FDE">
        <w:rPr>
          <w:sz w:val="28"/>
          <w:szCs w:val="28"/>
          <w:lang w:val="en-GB"/>
        </w:rPr>
        <w:t>,</w:t>
      </w:r>
      <w:r w:rsidRPr="00687FDE">
        <w:rPr>
          <w:sz w:val="28"/>
          <w:szCs w:val="28"/>
          <w:lang w:val="en-GB"/>
        </w:rPr>
        <w:t xml:space="preserve"> </w:t>
      </w:r>
      <w:r w:rsidR="00250357" w:rsidRPr="00687FDE">
        <w:rPr>
          <w:sz w:val="28"/>
          <w:szCs w:val="28"/>
          <w:lang w:val="en-GB"/>
        </w:rPr>
        <w:t>in December</w:t>
      </w:r>
      <w:r w:rsidRPr="00687FDE">
        <w:rPr>
          <w:sz w:val="28"/>
          <w:szCs w:val="28"/>
          <w:lang w:val="en-GB"/>
        </w:rPr>
        <w:t xml:space="preserve"> 2019</w:t>
      </w:r>
      <w:r w:rsidR="00E63473" w:rsidRPr="00687FDE">
        <w:rPr>
          <w:sz w:val="28"/>
          <w:szCs w:val="28"/>
          <w:lang w:val="en-GB"/>
        </w:rPr>
        <w:t>,</w:t>
      </w:r>
      <w:r w:rsidRPr="00687FDE">
        <w:rPr>
          <w:sz w:val="28"/>
          <w:szCs w:val="28"/>
          <w:lang w:val="en-GB"/>
        </w:rPr>
        <w:t xml:space="preserve"> in the industrialised Chinese region of W</w:t>
      </w:r>
      <w:r w:rsidR="00CD4CBA" w:rsidRPr="00687FDE">
        <w:rPr>
          <w:sz w:val="28"/>
          <w:szCs w:val="28"/>
          <w:lang w:val="en-GB"/>
        </w:rPr>
        <w:t>uhan</w:t>
      </w:r>
      <w:r w:rsidR="00CD4CBA" w:rsidRPr="00CD4CBA">
        <w:rPr>
          <w:b/>
          <w:bCs/>
          <w:sz w:val="28"/>
          <w:szCs w:val="28"/>
          <w:lang w:val="en-GB"/>
        </w:rPr>
        <w:t>.</w:t>
      </w:r>
      <w:r w:rsidR="00CD4CBA">
        <w:rPr>
          <w:sz w:val="28"/>
          <w:szCs w:val="28"/>
          <w:lang w:val="en-GB"/>
        </w:rPr>
        <w:t xml:space="preserve"> After its initial missteps and underreporting of the number of deaths, China seems to have contained the epidemic. But </w:t>
      </w:r>
      <w:r w:rsidR="00CD4CBA" w:rsidRPr="00CD4CBA">
        <w:rPr>
          <w:b/>
          <w:bCs/>
          <w:sz w:val="28"/>
          <w:szCs w:val="28"/>
          <w:lang w:val="en-GB"/>
        </w:rPr>
        <w:t xml:space="preserve">the virus migrated to Europe </w:t>
      </w:r>
      <w:r w:rsidR="00CD4CBA">
        <w:rPr>
          <w:sz w:val="28"/>
          <w:szCs w:val="28"/>
          <w:lang w:val="en-GB"/>
        </w:rPr>
        <w:t xml:space="preserve">where, in the initial phase, Italy and Spain became the new hotspots before </w:t>
      </w:r>
      <w:r w:rsidR="0001479F">
        <w:rPr>
          <w:sz w:val="28"/>
          <w:szCs w:val="28"/>
          <w:lang w:val="en-GB"/>
        </w:rPr>
        <w:t xml:space="preserve">its </w:t>
      </w:r>
      <w:r w:rsidR="00CD4CBA">
        <w:rPr>
          <w:sz w:val="28"/>
          <w:szCs w:val="28"/>
          <w:lang w:val="en-GB"/>
        </w:rPr>
        <w:t xml:space="preserve">spread to almost all European countries. </w:t>
      </w:r>
      <w:r w:rsidR="00C55724">
        <w:rPr>
          <w:sz w:val="28"/>
          <w:szCs w:val="28"/>
          <w:lang w:val="en-GB"/>
        </w:rPr>
        <w:t>But the countries reacted differently to contain the virus: some countries imposed a two</w:t>
      </w:r>
      <w:r w:rsidR="00DA4321">
        <w:rPr>
          <w:sz w:val="28"/>
          <w:szCs w:val="28"/>
          <w:lang w:val="en-GB"/>
        </w:rPr>
        <w:t>-</w:t>
      </w:r>
      <w:r w:rsidR="00C55724">
        <w:rPr>
          <w:sz w:val="28"/>
          <w:szCs w:val="28"/>
          <w:lang w:val="en-GB"/>
        </w:rPr>
        <w:t>months lockdown, shuttered nurseries, schools and universities, closed borders, banned travel, grounded planes, but Holland and Sweden opted for what was called “</w:t>
      </w:r>
      <w:r w:rsidR="00C55724" w:rsidRPr="00687FDE">
        <w:rPr>
          <w:b/>
          <w:bCs/>
          <w:sz w:val="28"/>
          <w:szCs w:val="28"/>
          <w:lang w:val="en-GB"/>
        </w:rPr>
        <w:t>Herd immunity</w:t>
      </w:r>
      <w:r w:rsidR="00C55724">
        <w:rPr>
          <w:sz w:val="28"/>
          <w:szCs w:val="28"/>
          <w:lang w:val="en-GB"/>
        </w:rPr>
        <w:t xml:space="preserve">” with little success. In all countries supply-chains have been disrupted causing severe economic recession. </w:t>
      </w:r>
    </w:p>
    <w:p w14:paraId="13507886" w14:textId="227F7643" w:rsidR="00B7621C" w:rsidRPr="0001479F" w:rsidRDefault="00CD4CBA" w:rsidP="00786005">
      <w:pPr>
        <w:jc w:val="both"/>
        <w:rPr>
          <w:b/>
          <w:bCs/>
          <w:sz w:val="28"/>
          <w:szCs w:val="28"/>
          <w:lang w:val="en-GB"/>
        </w:rPr>
      </w:pPr>
      <w:r w:rsidRPr="00B64125">
        <w:rPr>
          <w:b/>
          <w:bCs/>
          <w:sz w:val="28"/>
          <w:szCs w:val="28"/>
          <w:lang w:val="en-GB"/>
        </w:rPr>
        <w:t>The US has not been spared either</w:t>
      </w:r>
      <w:r>
        <w:rPr>
          <w:sz w:val="28"/>
          <w:szCs w:val="28"/>
          <w:lang w:val="en-GB"/>
        </w:rPr>
        <w:t xml:space="preserve">. And although President Trump ,in his first declarations, tried to downplay the threat ,saying that it </w:t>
      </w:r>
      <w:r w:rsidR="0001479F">
        <w:rPr>
          <w:sz w:val="28"/>
          <w:szCs w:val="28"/>
          <w:lang w:val="en-GB"/>
        </w:rPr>
        <w:t>i</w:t>
      </w:r>
      <w:r w:rsidR="001B41CE">
        <w:rPr>
          <w:sz w:val="28"/>
          <w:szCs w:val="28"/>
          <w:lang w:val="en-GB"/>
        </w:rPr>
        <w:t>s</w:t>
      </w:r>
      <w:r>
        <w:rPr>
          <w:sz w:val="28"/>
          <w:szCs w:val="28"/>
          <w:lang w:val="en-GB"/>
        </w:rPr>
        <w:t xml:space="preserve"> under control, and that democrats are using it as a “</w:t>
      </w:r>
      <w:r w:rsidRPr="0001479F">
        <w:rPr>
          <w:b/>
          <w:bCs/>
          <w:sz w:val="28"/>
          <w:szCs w:val="28"/>
          <w:lang w:val="en-GB"/>
        </w:rPr>
        <w:t>new hoax</w:t>
      </w:r>
      <w:r>
        <w:rPr>
          <w:sz w:val="28"/>
          <w:szCs w:val="28"/>
          <w:lang w:val="en-GB"/>
        </w:rPr>
        <w:t>”</w:t>
      </w:r>
      <w:r w:rsidR="00B64125">
        <w:rPr>
          <w:rStyle w:val="Appelnotedebasdep"/>
          <w:sz w:val="28"/>
          <w:szCs w:val="28"/>
          <w:lang w:val="en-GB"/>
        </w:rPr>
        <w:footnoteReference w:id="1"/>
      </w:r>
      <w:r>
        <w:rPr>
          <w:sz w:val="28"/>
          <w:szCs w:val="28"/>
          <w:lang w:val="en-GB"/>
        </w:rPr>
        <w:t xml:space="preserve"> to get rid of him, he had to acknowledge later </w:t>
      </w:r>
      <w:r w:rsidR="00B64125">
        <w:rPr>
          <w:sz w:val="28"/>
          <w:szCs w:val="28"/>
          <w:lang w:val="en-GB"/>
        </w:rPr>
        <w:t>the magnitude of the disease as the US has overtaken China and Europe in the numbers of infected</w:t>
      </w:r>
      <w:r w:rsidR="00DA4321">
        <w:rPr>
          <w:sz w:val="28"/>
          <w:szCs w:val="28"/>
          <w:lang w:val="en-GB"/>
        </w:rPr>
        <w:t xml:space="preserve"> (1.8 million)</w:t>
      </w:r>
      <w:r w:rsidR="00B64125">
        <w:rPr>
          <w:sz w:val="28"/>
          <w:szCs w:val="28"/>
          <w:lang w:val="en-GB"/>
        </w:rPr>
        <w:t xml:space="preserve"> and dead</w:t>
      </w:r>
      <w:r w:rsidR="00DA4321">
        <w:rPr>
          <w:sz w:val="28"/>
          <w:szCs w:val="28"/>
          <w:lang w:val="en-GB"/>
        </w:rPr>
        <w:t xml:space="preserve"> ( 102.000) .</w:t>
      </w:r>
      <w:r w:rsidR="00753CB2">
        <w:rPr>
          <w:sz w:val="28"/>
          <w:szCs w:val="28"/>
          <w:lang w:val="en-GB"/>
        </w:rPr>
        <w:t xml:space="preserve"> The epidemic will probably recede or disappear but </w:t>
      </w:r>
      <w:r w:rsidR="00753CB2" w:rsidRPr="0001479F">
        <w:rPr>
          <w:b/>
          <w:bCs/>
          <w:sz w:val="28"/>
          <w:szCs w:val="28"/>
          <w:lang w:val="en-GB"/>
        </w:rPr>
        <w:t>its geopolitical consequences on the standing and the reputation of the US will be severely felt.</w:t>
      </w:r>
    </w:p>
    <w:p w14:paraId="1B405DCF" w14:textId="4D384F70" w:rsidR="00B64125" w:rsidRDefault="00B64125" w:rsidP="00786005">
      <w:pPr>
        <w:jc w:val="both"/>
        <w:rPr>
          <w:sz w:val="28"/>
          <w:szCs w:val="28"/>
          <w:lang w:val="en-GB"/>
        </w:rPr>
      </w:pPr>
      <w:r w:rsidRPr="0001479F">
        <w:rPr>
          <w:b/>
          <w:bCs/>
          <w:sz w:val="28"/>
          <w:szCs w:val="28"/>
          <w:lang w:val="en-GB"/>
        </w:rPr>
        <w:lastRenderedPageBreak/>
        <w:t>Arab, Mediterranean and other Mena countries</w:t>
      </w:r>
      <w:r w:rsidR="0063695F" w:rsidRPr="0001479F">
        <w:rPr>
          <w:b/>
          <w:bCs/>
          <w:sz w:val="28"/>
          <w:szCs w:val="28"/>
          <w:lang w:val="en-GB"/>
        </w:rPr>
        <w:t xml:space="preserve"> have </w:t>
      </w:r>
      <w:r w:rsidR="00250357">
        <w:rPr>
          <w:b/>
          <w:bCs/>
          <w:sz w:val="28"/>
          <w:szCs w:val="28"/>
          <w:lang w:val="en-GB"/>
        </w:rPr>
        <w:t xml:space="preserve">also </w:t>
      </w:r>
      <w:r w:rsidR="00250357" w:rsidRPr="0001479F">
        <w:rPr>
          <w:b/>
          <w:bCs/>
          <w:sz w:val="28"/>
          <w:szCs w:val="28"/>
          <w:lang w:val="en-GB"/>
        </w:rPr>
        <w:t>been struggling</w:t>
      </w:r>
      <w:r w:rsidR="0063695F" w:rsidRPr="0001479F">
        <w:rPr>
          <w:b/>
          <w:bCs/>
          <w:sz w:val="28"/>
          <w:szCs w:val="28"/>
          <w:lang w:val="en-GB"/>
        </w:rPr>
        <w:t xml:space="preserve"> with the virus</w:t>
      </w:r>
      <w:r w:rsidR="0063695F">
        <w:rPr>
          <w:sz w:val="28"/>
          <w:szCs w:val="28"/>
          <w:lang w:val="en-GB"/>
        </w:rPr>
        <w:t xml:space="preserve">. </w:t>
      </w:r>
      <w:r w:rsidR="0063695F" w:rsidRPr="00687FDE">
        <w:rPr>
          <w:b/>
          <w:bCs/>
          <w:sz w:val="28"/>
          <w:szCs w:val="28"/>
          <w:lang w:val="en-GB"/>
        </w:rPr>
        <w:t>Iran and Turkey</w:t>
      </w:r>
      <w:r w:rsidR="0063695F">
        <w:rPr>
          <w:sz w:val="28"/>
          <w:szCs w:val="28"/>
          <w:lang w:val="en-GB"/>
        </w:rPr>
        <w:t xml:space="preserve"> have been severely hit. </w:t>
      </w:r>
      <w:r w:rsidR="0063695F" w:rsidRPr="00687FDE">
        <w:rPr>
          <w:b/>
          <w:bCs/>
          <w:sz w:val="28"/>
          <w:szCs w:val="28"/>
          <w:lang w:val="en-GB"/>
        </w:rPr>
        <w:t>Egypt</w:t>
      </w:r>
      <w:r w:rsidR="00407E08">
        <w:rPr>
          <w:b/>
          <w:bCs/>
          <w:sz w:val="28"/>
          <w:szCs w:val="28"/>
          <w:lang w:val="en-GB"/>
        </w:rPr>
        <w:t xml:space="preserve"> </w:t>
      </w:r>
      <w:r w:rsidR="00407E08" w:rsidRPr="00407E08">
        <w:rPr>
          <w:sz w:val="28"/>
          <w:szCs w:val="28"/>
          <w:lang w:val="en-GB"/>
        </w:rPr>
        <w:t>initially downplayed the pan</w:t>
      </w:r>
      <w:r w:rsidR="00407E08">
        <w:rPr>
          <w:sz w:val="28"/>
          <w:szCs w:val="28"/>
          <w:lang w:val="en-GB"/>
        </w:rPr>
        <w:t>demi</w:t>
      </w:r>
      <w:r w:rsidR="00407E08" w:rsidRPr="00407E08">
        <w:rPr>
          <w:sz w:val="28"/>
          <w:szCs w:val="28"/>
          <w:lang w:val="en-GB"/>
        </w:rPr>
        <w:t>c,</w:t>
      </w:r>
      <w:r w:rsidR="00407E08">
        <w:rPr>
          <w:b/>
          <w:bCs/>
          <w:sz w:val="28"/>
          <w:szCs w:val="28"/>
          <w:lang w:val="en-GB"/>
        </w:rPr>
        <w:t xml:space="preserve"> </w:t>
      </w:r>
      <w:r w:rsidR="00407E08" w:rsidRPr="00407E08">
        <w:rPr>
          <w:sz w:val="28"/>
          <w:szCs w:val="28"/>
          <w:lang w:val="en-GB"/>
        </w:rPr>
        <w:t>then</w:t>
      </w:r>
      <w:r w:rsidR="0063695F">
        <w:rPr>
          <w:sz w:val="28"/>
          <w:szCs w:val="28"/>
          <w:lang w:val="en-GB"/>
        </w:rPr>
        <w:t xml:space="preserve"> </w:t>
      </w:r>
      <w:proofErr w:type="gramStart"/>
      <w:r w:rsidR="00DA4321">
        <w:rPr>
          <w:sz w:val="28"/>
          <w:szCs w:val="28"/>
          <w:lang w:val="en-GB"/>
        </w:rPr>
        <w:t xml:space="preserve">partially  </w:t>
      </w:r>
      <w:r w:rsidR="00407E08">
        <w:rPr>
          <w:sz w:val="28"/>
          <w:szCs w:val="28"/>
          <w:lang w:val="en-GB"/>
        </w:rPr>
        <w:t>locked</w:t>
      </w:r>
      <w:proofErr w:type="gramEnd"/>
      <w:r w:rsidR="00407E08">
        <w:rPr>
          <w:sz w:val="28"/>
          <w:szCs w:val="28"/>
          <w:lang w:val="en-GB"/>
        </w:rPr>
        <w:t xml:space="preserve"> down</w:t>
      </w:r>
      <w:r w:rsidR="0063695F">
        <w:rPr>
          <w:sz w:val="28"/>
          <w:szCs w:val="28"/>
          <w:lang w:val="en-GB"/>
        </w:rPr>
        <w:t xml:space="preserve"> its population but</w:t>
      </w:r>
      <w:r w:rsidR="00407E08">
        <w:rPr>
          <w:sz w:val="28"/>
          <w:szCs w:val="28"/>
          <w:lang w:val="en-GB"/>
        </w:rPr>
        <w:t xml:space="preserve"> also </w:t>
      </w:r>
      <w:r w:rsidR="0063695F">
        <w:rPr>
          <w:sz w:val="28"/>
          <w:szCs w:val="28"/>
          <w:lang w:val="en-GB"/>
        </w:rPr>
        <w:t>locked-dow</w:t>
      </w:r>
      <w:r w:rsidR="00250357">
        <w:rPr>
          <w:sz w:val="28"/>
          <w:szCs w:val="28"/>
          <w:lang w:val="en-GB"/>
        </w:rPr>
        <w:t>n information about the pandemic</w:t>
      </w:r>
      <w:r w:rsidR="0063695F">
        <w:rPr>
          <w:sz w:val="28"/>
          <w:szCs w:val="28"/>
          <w:lang w:val="en-GB"/>
        </w:rPr>
        <w:t xml:space="preserve">. </w:t>
      </w:r>
      <w:r w:rsidR="00250357" w:rsidRPr="00687FDE">
        <w:rPr>
          <w:b/>
          <w:bCs/>
          <w:sz w:val="28"/>
          <w:szCs w:val="28"/>
          <w:lang w:val="en-GB"/>
        </w:rPr>
        <w:t>Gulf countries</w:t>
      </w:r>
      <w:r w:rsidR="005837EB">
        <w:rPr>
          <w:sz w:val="28"/>
          <w:szCs w:val="28"/>
          <w:lang w:val="en-GB"/>
        </w:rPr>
        <w:t xml:space="preserve"> </w:t>
      </w:r>
      <w:r w:rsidR="00687FDE">
        <w:rPr>
          <w:sz w:val="28"/>
          <w:szCs w:val="28"/>
          <w:lang w:val="en-GB"/>
        </w:rPr>
        <w:t xml:space="preserve">and their expatriate workforce </w:t>
      </w:r>
      <w:r w:rsidR="005837EB">
        <w:rPr>
          <w:sz w:val="28"/>
          <w:szCs w:val="28"/>
          <w:lang w:val="en-GB"/>
        </w:rPr>
        <w:t xml:space="preserve">have also been </w:t>
      </w:r>
      <w:r w:rsidR="00AB072D">
        <w:rPr>
          <w:sz w:val="28"/>
          <w:szCs w:val="28"/>
          <w:lang w:val="en-GB"/>
        </w:rPr>
        <w:t>affected</w:t>
      </w:r>
      <w:r w:rsidR="005837EB">
        <w:rPr>
          <w:sz w:val="28"/>
          <w:szCs w:val="28"/>
          <w:lang w:val="en-GB"/>
        </w:rPr>
        <w:t>. War- stricken</w:t>
      </w:r>
      <w:r w:rsidR="0063695F">
        <w:rPr>
          <w:sz w:val="28"/>
          <w:szCs w:val="28"/>
          <w:lang w:val="en-GB"/>
        </w:rPr>
        <w:t xml:space="preserve"> </w:t>
      </w:r>
      <w:r w:rsidR="005837EB">
        <w:rPr>
          <w:sz w:val="28"/>
          <w:szCs w:val="28"/>
          <w:lang w:val="en-GB"/>
        </w:rPr>
        <w:t xml:space="preserve">countries like </w:t>
      </w:r>
      <w:r w:rsidR="005837EB" w:rsidRPr="00687FDE">
        <w:rPr>
          <w:b/>
          <w:bCs/>
          <w:sz w:val="28"/>
          <w:szCs w:val="28"/>
          <w:lang w:val="en-GB"/>
        </w:rPr>
        <w:t>Syria, Yemen, Libya</w:t>
      </w:r>
      <w:r w:rsidR="005837EB">
        <w:rPr>
          <w:sz w:val="28"/>
          <w:szCs w:val="28"/>
          <w:lang w:val="en-GB"/>
        </w:rPr>
        <w:t xml:space="preserve"> suffered most because of their precarious health infrastructure and the on-going conflicts. The </w:t>
      </w:r>
      <w:r w:rsidR="005837EB" w:rsidRPr="00687FDE">
        <w:rPr>
          <w:b/>
          <w:bCs/>
          <w:sz w:val="28"/>
          <w:szCs w:val="28"/>
          <w:lang w:val="en-GB"/>
        </w:rPr>
        <w:t>Palestinian territories</w:t>
      </w:r>
      <w:r w:rsidR="005837EB">
        <w:rPr>
          <w:sz w:val="28"/>
          <w:szCs w:val="28"/>
          <w:lang w:val="en-GB"/>
        </w:rPr>
        <w:t xml:space="preserve"> in the West Bank had few hundred cases</w:t>
      </w:r>
      <w:r w:rsidR="00250357">
        <w:rPr>
          <w:sz w:val="28"/>
          <w:szCs w:val="28"/>
          <w:lang w:val="en-GB"/>
        </w:rPr>
        <w:t>,</w:t>
      </w:r>
      <w:r w:rsidR="005837EB">
        <w:rPr>
          <w:sz w:val="28"/>
          <w:szCs w:val="28"/>
          <w:lang w:val="en-GB"/>
        </w:rPr>
        <w:t xml:space="preserve"> but the risk of exponential spread </w:t>
      </w:r>
      <w:r w:rsidR="00250357">
        <w:rPr>
          <w:sz w:val="28"/>
          <w:szCs w:val="28"/>
          <w:lang w:val="en-GB"/>
        </w:rPr>
        <w:t xml:space="preserve">of the pandemic </w:t>
      </w:r>
      <w:r w:rsidR="00DA4321">
        <w:rPr>
          <w:sz w:val="28"/>
          <w:szCs w:val="28"/>
          <w:lang w:val="en-GB"/>
        </w:rPr>
        <w:t>has been</w:t>
      </w:r>
      <w:r w:rsidR="005837EB">
        <w:rPr>
          <w:sz w:val="28"/>
          <w:szCs w:val="28"/>
          <w:lang w:val="en-GB"/>
        </w:rPr>
        <w:t xml:space="preserve"> high</w:t>
      </w:r>
      <w:r w:rsidR="00250357">
        <w:rPr>
          <w:sz w:val="28"/>
          <w:szCs w:val="28"/>
          <w:lang w:val="en-GB"/>
        </w:rPr>
        <w:t xml:space="preserve">er in </w:t>
      </w:r>
      <w:r w:rsidR="00250357" w:rsidRPr="00687FDE">
        <w:rPr>
          <w:b/>
          <w:bCs/>
          <w:sz w:val="28"/>
          <w:szCs w:val="28"/>
          <w:lang w:val="en-GB"/>
        </w:rPr>
        <w:t>Gaza Strip</w:t>
      </w:r>
      <w:r w:rsidR="00250357">
        <w:rPr>
          <w:sz w:val="28"/>
          <w:szCs w:val="28"/>
          <w:lang w:val="en-GB"/>
        </w:rPr>
        <w:t xml:space="preserve"> which lives</w:t>
      </w:r>
      <w:r w:rsidR="005837EB">
        <w:rPr>
          <w:sz w:val="28"/>
          <w:szCs w:val="28"/>
          <w:lang w:val="en-GB"/>
        </w:rPr>
        <w:t xml:space="preserve"> under </w:t>
      </w:r>
      <w:r w:rsidR="001B41CE">
        <w:rPr>
          <w:sz w:val="28"/>
          <w:szCs w:val="28"/>
          <w:lang w:val="en-GB"/>
        </w:rPr>
        <w:t xml:space="preserve">Israeli </w:t>
      </w:r>
      <w:r w:rsidR="005837EB">
        <w:rPr>
          <w:sz w:val="28"/>
          <w:szCs w:val="28"/>
          <w:lang w:val="en-GB"/>
        </w:rPr>
        <w:t xml:space="preserve">siege, since </w:t>
      </w:r>
      <w:r w:rsidR="001B41CE">
        <w:rPr>
          <w:sz w:val="28"/>
          <w:szCs w:val="28"/>
          <w:lang w:val="en-GB"/>
        </w:rPr>
        <w:t xml:space="preserve">2007, and is </w:t>
      </w:r>
      <w:r w:rsidR="005837EB">
        <w:rPr>
          <w:sz w:val="28"/>
          <w:szCs w:val="28"/>
          <w:lang w:val="en-GB"/>
        </w:rPr>
        <w:t xml:space="preserve">overpopulated, with little living </w:t>
      </w:r>
      <w:proofErr w:type="gramStart"/>
      <w:r w:rsidR="005837EB">
        <w:rPr>
          <w:sz w:val="28"/>
          <w:szCs w:val="28"/>
          <w:lang w:val="en-GB"/>
        </w:rPr>
        <w:t xml:space="preserve">space, </w:t>
      </w:r>
      <w:r w:rsidR="00DA4321">
        <w:rPr>
          <w:sz w:val="28"/>
          <w:szCs w:val="28"/>
          <w:lang w:val="en-GB"/>
        </w:rPr>
        <w:t xml:space="preserve"> </w:t>
      </w:r>
      <w:r w:rsidR="005837EB">
        <w:rPr>
          <w:sz w:val="28"/>
          <w:szCs w:val="28"/>
          <w:lang w:val="en-GB"/>
        </w:rPr>
        <w:t>and</w:t>
      </w:r>
      <w:proofErr w:type="gramEnd"/>
      <w:r w:rsidR="005837EB">
        <w:rPr>
          <w:sz w:val="28"/>
          <w:szCs w:val="28"/>
          <w:lang w:val="en-GB"/>
        </w:rPr>
        <w:t xml:space="preserve"> precarious medical facilities and </w:t>
      </w:r>
      <w:r w:rsidR="00687FDE">
        <w:rPr>
          <w:sz w:val="28"/>
          <w:szCs w:val="28"/>
          <w:lang w:val="en-GB"/>
        </w:rPr>
        <w:t xml:space="preserve">equipment. </w:t>
      </w:r>
      <w:r w:rsidR="00687FDE" w:rsidRPr="00AB072D">
        <w:rPr>
          <w:b/>
          <w:bCs/>
          <w:sz w:val="28"/>
          <w:szCs w:val="28"/>
          <w:lang w:val="en-GB"/>
        </w:rPr>
        <w:t>Iraq and Lebanon</w:t>
      </w:r>
      <w:r w:rsidR="00687FDE">
        <w:rPr>
          <w:sz w:val="28"/>
          <w:szCs w:val="28"/>
          <w:lang w:val="en-GB"/>
        </w:rPr>
        <w:t xml:space="preserve"> were not spared at a time of political instability and street protests. </w:t>
      </w:r>
      <w:r w:rsidR="00687FDE" w:rsidRPr="00687FDE">
        <w:rPr>
          <w:b/>
          <w:bCs/>
          <w:sz w:val="28"/>
          <w:szCs w:val="28"/>
          <w:lang w:val="en-GB"/>
        </w:rPr>
        <w:t>North</w:t>
      </w:r>
      <w:r w:rsidR="00C55724" w:rsidRPr="00687FDE">
        <w:rPr>
          <w:b/>
          <w:bCs/>
          <w:sz w:val="28"/>
          <w:szCs w:val="28"/>
          <w:lang w:val="en-GB"/>
        </w:rPr>
        <w:t xml:space="preserve"> African countries</w:t>
      </w:r>
      <w:r w:rsidR="00C55724">
        <w:rPr>
          <w:sz w:val="28"/>
          <w:szCs w:val="28"/>
          <w:lang w:val="en-GB"/>
        </w:rPr>
        <w:t xml:space="preserve"> have also been hit</w:t>
      </w:r>
      <w:r w:rsidR="00DA4321">
        <w:rPr>
          <w:sz w:val="28"/>
          <w:szCs w:val="28"/>
          <w:lang w:val="en-GB"/>
        </w:rPr>
        <w:t>.</w:t>
      </w:r>
      <w:r w:rsidR="00C55724">
        <w:rPr>
          <w:sz w:val="28"/>
          <w:szCs w:val="28"/>
          <w:lang w:val="en-GB"/>
        </w:rPr>
        <w:t xml:space="preserve"> I</w:t>
      </w:r>
      <w:r w:rsidR="00C55724" w:rsidRPr="00687FDE">
        <w:rPr>
          <w:b/>
          <w:bCs/>
          <w:sz w:val="28"/>
          <w:szCs w:val="28"/>
          <w:lang w:val="en-GB"/>
        </w:rPr>
        <w:t>srael</w:t>
      </w:r>
      <w:r w:rsidR="005837EB" w:rsidRPr="00687FDE">
        <w:rPr>
          <w:b/>
          <w:bCs/>
          <w:sz w:val="28"/>
          <w:szCs w:val="28"/>
          <w:lang w:val="en-GB"/>
        </w:rPr>
        <w:t xml:space="preserve"> </w:t>
      </w:r>
      <w:r w:rsidR="005837EB">
        <w:rPr>
          <w:sz w:val="28"/>
          <w:szCs w:val="28"/>
          <w:lang w:val="en-GB"/>
        </w:rPr>
        <w:t xml:space="preserve">has </w:t>
      </w:r>
      <w:r w:rsidR="0001479F">
        <w:rPr>
          <w:sz w:val="28"/>
          <w:szCs w:val="28"/>
          <w:lang w:val="en-GB"/>
        </w:rPr>
        <w:t xml:space="preserve">not been an </w:t>
      </w:r>
      <w:r w:rsidR="001B41CE">
        <w:rPr>
          <w:sz w:val="28"/>
          <w:szCs w:val="28"/>
          <w:lang w:val="en-GB"/>
        </w:rPr>
        <w:t>exception with</w:t>
      </w:r>
      <w:r w:rsidR="005837EB">
        <w:rPr>
          <w:sz w:val="28"/>
          <w:szCs w:val="28"/>
          <w:lang w:val="en-GB"/>
        </w:rPr>
        <w:t xml:space="preserve"> thousands of infected and hundreds of dead, mainly in the Haredim Communities and even in the army. </w:t>
      </w:r>
    </w:p>
    <w:p w14:paraId="5D407CBA" w14:textId="5A386FD6" w:rsidR="00753CB2" w:rsidRDefault="00753CB2" w:rsidP="00786005">
      <w:pPr>
        <w:jc w:val="both"/>
        <w:rPr>
          <w:i/>
          <w:iCs/>
          <w:sz w:val="28"/>
          <w:szCs w:val="28"/>
          <w:lang w:val="en-GB"/>
        </w:rPr>
      </w:pPr>
      <w:r>
        <w:rPr>
          <w:sz w:val="28"/>
          <w:szCs w:val="28"/>
          <w:lang w:val="en-GB"/>
        </w:rPr>
        <w:t xml:space="preserve">For now, </w:t>
      </w:r>
      <w:r w:rsidR="0001479F">
        <w:rPr>
          <w:sz w:val="28"/>
          <w:szCs w:val="28"/>
          <w:lang w:val="en-GB"/>
        </w:rPr>
        <w:t>1</w:t>
      </w:r>
      <w:r w:rsidR="001B41CE">
        <w:rPr>
          <w:sz w:val="28"/>
          <w:szCs w:val="28"/>
          <w:lang w:val="en-GB"/>
        </w:rPr>
        <w:t>9</w:t>
      </w:r>
      <w:r w:rsidR="00E63473">
        <w:rPr>
          <w:sz w:val="28"/>
          <w:szCs w:val="28"/>
          <w:lang w:val="en-GB"/>
        </w:rPr>
        <w:t>5</w:t>
      </w:r>
      <w:r w:rsidR="0001479F">
        <w:rPr>
          <w:sz w:val="28"/>
          <w:szCs w:val="28"/>
          <w:lang w:val="en-GB"/>
        </w:rPr>
        <w:t xml:space="preserve"> </w:t>
      </w:r>
      <w:r>
        <w:rPr>
          <w:sz w:val="28"/>
          <w:szCs w:val="28"/>
          <w:lang w:val="en-GB"/>
        </w:rPr>
        <w:t xml:space="preserve">countries are still grappling </w:t>
      </w:r>
      <w:r w:rsidR="001F5E24">
        <w:rPr>
          <w:sz w:val="28"/>
          <w:szCs w:val="28"/>
          <w:lang w:val="en-GB"/>
        </w:rPr>
        <w:t xml:space="preserve">with the disease, in the hope that research centres will soon find a drug or a vaccine that will </w:t>
      </w:r>
      <w:r w:rsidR="001B41CE">
        <w:rPr>
          <w:sz w:val="28"/>
          <w:szCs w:val="28"/>
          <w:lang w:val="en-GB"/>
        </w:rPr>
        <w:t>allow them</w:t>
      </w:r>
      <w:r w:rsidR="001F5E24">
        <w:rPr>
          <w:sz w:val="28"/>
          <w:szCs w:val="28"/>
          <w:lang w:val="en-GB"/>
        </w:rPr>
        <w:t xml:space="preserve"> to go back to normalcy. This may take months, if not years. In the </w:t>
      </w:r>
      <w:r w:rsidR="0086600F">
        <w:rPr>
          <w:sz w:val="28"/>
          <w:szCs w:val="28"/>
          <w:lang w:val="en-GB"/>
        </w:rPr>
        <w:t>meantime,</w:t>
      </w:r>
      <w:r w:rsidR="001F5E24">
        <w:rPr>
          <w:sz w:val="28"/>
          <w:szCs w:val="28"/>
          <w:lang w:val="en-GB"/>
        </w:rPr>
        <w:t xml:space="preserve"> </w:t>
      </w:r>
      <w:r w:rsidR="001F5E24" w:rsidRPr="001B41CE">
        <w:rPr>
          <w:b/>
          <w:bCs/>
          <w:sz w:val="28"/>
          <w:szCs w:val="28"/>
          <w:lang w:val="en-GB"/>
        </w:rPr>
        <w:t>the transformational geopolitical effects of Coronavirus will be significant and probably wide-ranging</w:t>
      </w:r>
      <w:r w:rsidR="001F5E24">
        <w:rPr>
          <w:sz w:val="28"/>
          <w:szCs w:val="28"/>
          <w:lang w:val="en-GB"/>
        </w:rPr>
        <w:t xml:space="preserve">. </w:t>
      </w:r>
      <w:proofErr w:type="spellStart"/>
      <w:r w:rsidR="0086600F">
        <w:rPr>
          <w:sz w:val="28"/>
          <w:szCs w:val="28"/>
          <w:lang w:val="en-GB"/>
        </w:rPr>
        <w:t>Josep</w:t>
      </w:r>
      <w:proofErr w:type="spellEnd"/>
      <w:r w:rsidR="0086600F">
        <w:rPr>
          <w:sz w:val="28"/>
          <w:szCs w:val="28"/>
          <w:lang w:val="en-GB"/>
        </w:rPr>
        <w:t xml:space="preserve"> </w:t>
      </w:r>
      <w:r w:rsidR="00E63473">
        <w:rPr>
          <w:sz w:val="28"/>
          <w:szCs w:val="28"/>
          <w:lang w:val="en-GB"/>
        </w:rPr>
        <w:t>Borrell</w:t>
      </w:r>
      <w:r w:rsidR="0086600F">
        <w:rPr>
          <w:sz w:val="28"/>
          <w:szCs w:val="28"/>
          <w:lang w:val="en-GB"/>
        </w:rPr>
        <w:t xml:space="preserve">, the EU High Representative aptly described the challenge to come:” </w:t>
      </w:r>
      <w:r w:rsidR="0086600F" w:rsidRPr="0086600F">
        <w:rPr>
          <w:i/>
          <w:iCs/>
          <w:sz w:val="28"/>
          <w:szCs w:val="28"/>
          <w:lang w:val="en-GB"/>
        </w:rPr>
        <w:t xml:space="preserve">Covid-19 will reshape our world, we </w:t>
      </w:r>
      <w:r w:rsidR="00E63473" w:rsidRPr="0086600F">
        <w:rPr>
          <w:i/>
          <w:iCs/>
          <w:sz w:val="28"/>
          <w:szCs w:val="28"/>
          <w:lang w:val="en-GB"/>
        </w:rPr>
        <w:t>don’t</w:t>
      </w:r>
      <w:r w:rsidR="0086600F" w:rsidRPr="0086600F">
        <w:rPr>
          <w:i/>
          <w:iCs/>
          <w:sz w:val="28"/>
          <w:szCs w:val="28"/>
          <w:lang w:val="en-GB"/>
        </w:rPr>
        <w:t xml:space="preserve"> </w:t>
      </w:r>
      <w:r w:rsidR="00687FDE" w:rsidRPr="0086600F">
        <w:rPr>
          <w:i/>
          <w:iCs/>
          <w:sz w:val="28"/>
          <w:szCs w:val="28"/>
          <w:lang w:val="en-GB"/>
        </w:rPr>
        <w:t>know</w:t>
      </w:r>
      <w:r w:rsidR="0086600F" w:rsidRPr="0086600F">
        <w:rPr>
          <w:i/>
          <w:iCs/>
          <w:sz w:val="28"/>
          <w:szCs w:val="28"/>
          <w:lang w:val="en-GB"/>
        </w:rPr>
        <w:t xml:space="preserve"> when the crisis will end but we can be sure that the time it </w:t>
      </w:r>
      <w:r w:rsidR="0001479F" w:rsidRPr="0086600F">
        <w:rPr>
          <w:i/>
          <w:iCs/>
          <w:sz w:val="28"/>
          <w:szCs w:val="28"/>
          <w:lang w:val="en-GB"/>
        </w:rPr>
        <w:t>does,</w:t>
      </w:r>
      <w:r w:rsidR="0086600F" w:rsidRPr="0086600F">
        <w:rPr>
          <w:i/>
          <w:iCs/>
          <w:sz w:val="28"/>
          <w:szCs w:val="28"/>
          <w:lang w:val="en-GB"/>
        </w:rPr>
        <w:t xml:space="preserve"> our world will look different”</w:t>
      </w:r>
      <w:r w:rsidR="0086600F">
        <w:rPr>
          <w:rStyle w:val="Appelnotedebasdep"/>
          <w:i/>
          <w:iCs/>
          <w:sz w:val="28"/>
          <w:szCs w:val="28"/>
          <w:lang w:val="en-GB"/>
        </w:rPr>
        <w:footnoteReference w:id="2"/>
      </w:r>
      <w:r w:rsidR="0001479F">
        <w:rPr>
          <w:i/>
          <w:iCs/>
          <w:sz w:val="28"/>
          <w:szCs w:val="28"/>
          <w:lang w:val="en-GB"/>
        </w:rPr>
        <w:t>.</w:t>
      </w:r>
    </w:p>
    <w:p w14:paraId="4777D60D" w14:textId="3C3670BC" w:rsidR="0001479F" w:rsidRDefault="0001479F" w:rsidP="00786005">
      <w:pPr>
        <w:jc w:val="both"/>
        <w:rPr>
          <w:sz w:val="28"/>
          <w:szCs w:val="28"/>
          <w:lang w:val="en-GB"/>
        </w:rPr>
      </w:pPr>
      <w:r>
        <w:rPr>
          <w:sz w:val="28"/>
          <w:szCs w:val="28"/>
          <w:lang w:val="en-GB"/>
        </w:rPr>
        <w:t xml:space="preserve">This paper seeks to shed </w:t>
      </w:r>
      <w:r w:rsidR="00AB072D">
        <w:rPr>
          <w:sz w:val="28"/>
          <w:szCs w:val="28"/>
          <w:lang w:val="en-GB"/>
        </w:rPr>
        <w:t xml:space="preserve">some </w:t>
      </w:r>
      <w:r>
        <w:rPr>
          <w:sz w:val="28"/>
          <w:szCs w:val="28"/>
          <w:lang w:val="en-GB"/>
        </w:rPr>
        <w:t xml:space="preserve">light on the possible geopolitical consequences of Coronavirus at the international </w:t>
      </w:r>
      <w:r w:rsidR="00AC67C1">
        <w:rPr>
          <w:sz w:val="28"/>
          <w:szCs w:val="28"/>
          <w:lang w:val="en-GB"/>
        </w:rPr>
        <w:t>level,</w:t>
      </w:r>
      <w:r>
        <w:rPr>
          <w:sz w:val="28"/>
          <w:szCs w:val="28"/>
          <w:lang w:val="en-GB"/>
        </w:rPr>
        <w:t xml:space="preserve"> mainly </w:t>
      </w:r>
      <w:r w:rsidR="00E63473">
        <w:rPr>
          <w:sz w:val="28"/>
          <w:szCs w:val="28"/>
          <w:lang w:val="en-GB"/>
        </w:rPr>
        <w:t xml:space="preserve">regarding </w:t>
      </w:r>
      <w:r>
        <w:rPr>
          <w:sz w:val="28"/>
          <w:szCs w:val="28"/>
          <w:lang w:val="en-GB"/>
        </w:rPr>
        <w:t xml:space="preserve">the US-China rivalry, on the EU </w:t>
      </w:r>
      <w:r w:rsidR="00AC67C1">
        <w:rPr>
          <w:sz w:val="28"/>
          <w:szCs w:val="28"/>
          <w:lang w:val="en-GB"/>
        </w:rPr>
        <w:t>future and</w:t>
      </w:r>
      <w:r>
        <w:rPr>
          <w:sz w:val="28"/>
          <w:szCs w:val="28"/>
          <w:lang w:val="en-GB"/>
        </w:rPr>
        <w:t xml:space="preserve"> on its relations with </w:t>
      </w:r>
      <w:r w:rsidR="001B41CE">
        <w:rPr>
          <w:sz w:val="28"/>
          <w:szCs w:val="28"/>
          <w:lang w:val="en-GB"/>
        </w:rPr>
        <w:t>its</w:t>
      </w:r>
      <w:r w:rsidR="00687FDE">
        <w:rPr>
          <w:sz w:val="28"/>
          <w:szCs w:val="28"/>
          <w:lang w:val="en-GB"/>
        </w:rPr>
        <w:t xml:space="preserve"> Mediterranean</w:t>
      </w:r>
      <w:r>
        <w:rPr>
          <w:sz w:val="28"/>
          <w:szCs w:val="28"/>
          <w:lang w:val="en-GB"/>
        </w:rPr>
        <w:t xml:space="preserve"> </w:t>
      </w:r>
      <w:r w:rsidR="00AB072D">
        <w:rPr>
          <w:sz w:val="28"/>
          <w:szCs w:val="28"/>
          <w:lang w:val="en-GB"/>
        </w:rPr>
        <w:t>and Arab neighbours</w:t>
      </w:r>
      <w:r>
        <w:rPr>
          <w:sz w:val="28"/>
          <w:szCs w:val="28"/>
          <w:lang w:val="en-GB"/>
        </w:rPr>
        <w:t xml:space="preserve">, </w:t>
      </w:r>
      <w:r w:rsidR="00AB072D">
        <w:rPr>
          <w:sz w:val="28"/>
          <w:szCs w:val="28"/>
          <w:lang w:val="en-GB"/>
        </w:rPr>
        <w:t>and</w:t>
      </w:r>
      <w:r>
        <w:rPr>
          <w:sz w:val="28"/>
          <w:szCs w:val="28"/>
          <w:lang w:val="en-GB"/>
        </w:rPr>
        <w:t xml:space="preserve"> </w:t>
      </w:r>
      <w:r w:rsidR="00AC67C1">
        <w:rPr>
          <w:sz w:val="28"/>
          <w:szCs w:val="28"/>
          <w:lang w:val="en-GB"/>
        </w:rPr>
        <w:t>on the MENA region</w:t>
      </w:r>
      <w:r w:rsidR="00687FDE">
        <w:rPr>
          <w:sz w:val="28"/>
          <w:szCs w:val="28"/>
          <w:lang w:val="en-GB"/>
        </w:rPr>
        <w:t>, as a whole.</w:t>
      </w:r>
      <w:r w:rsidR="00AC67C1">
        <w:rPr>
          <w:sz w:val="28"/>
          <w:szCs w:val="28"/>
          <w:lang w:val="en-GB"/>
        </w:rPr>
        <w:t xml:space="preserve"> The research questions are the following: </w:t>
      </w:r>
      <w:r w:rsidR="00AC67C1" w:rsidRPr="0000626E">
        <w:rPr>
          <w:b/>
          <w:bCs/>
          <w:sz w:val="28"/>
          <w:szCs w:val="28"/>
          <w:lang w:val="en-GB"/>
        </w:rPr>
        <w:t>will th</w:t>
      </w:r>
      <w:r w:rsidR="001B41CE">
        <w:rPr>
          <w:b/>
          <w:bCs/>
          <w:sz w:val="28"/>
          <w:szCs w:val="28"/>
          <w:lang w:val="en-GB"/>
        </w:rPr>
        <w:t>is</w:t>
      </w:r>
      <w:r w:rsidR="00AC67C1" w:rsidRPr="0000626E">
        <w:rPr>
          <w:b/>
          <w:bCs/>
          <w:sz w:val="28"/>
          <w:szCs w:val="28"/>
          <w:lang w:val="en-GB"/>
        </w:rPr>
        <w:t xml:space="preserve"> global health disease exacerbate US-China competition or will </w:t>
      </w:r>
      <w:proofErr w:type="gramStart"/>
      <w:r w:rsidR="00AC67C1" w:rsidRPr="0000626E">
        <w:rPr>
          <w:b/>
          <w:bCs/>
          <w:sz w:val="28"/>
          <w:szCs w:val="28"/>
          <w:lang w:val="en-GB"/>
        </w:rPr>
        <w:t>it</w:t>
      </w:r>
      <w:proofErr w:type="gramEnd"/>
      <w:r w:rsidR="00AC67C1" w:rsidRPr="0000626E">
        <w:rPr>
          <w:b/>
          <w:bCs/>
          <w:sz w:val="28"/>
          <w:szCs w:val="28"/>
          <w:lang w:val="en-GB"/>
        </w:rPr>
        <w:t xml:space="preserve"> usher in more cooperation</w:t>
      </w:r>
      <w:r w:rsidR="00AC67C1">
        <w:rPr>
          <w:sz w:val="28"/>
          <w:szCs w:val="28"/>
          <w:lang w:val="en-GB"/>
        </w:rPr>
        <w:t xml:space="preserve">? </w:t>
      </w:r>
      <w:r w:rsidR="00AC67C1" w:rsidRPr="0000626E">
        <w:rPr>
          <w:b/>
          <w:bCs/>
          <w:sz w:val="28"/>
          <w:szCs w:val="28"/>
          <w:lang w:val="en-GB"/>
        </w:rPr>
        <w:t xml:space="preserve">Will it put the EU project at risk </w:t>
      </w:r>
      <w:r w:rsidR="00AC67C1">
        <w:rPr>
          <w:sz w:val="28"/>
          <w:szCs w:val="28"/>
          <w:lang w:val="en-GB"/>
        </w:rPr>
        <w:t xml:space="preserve">or will the EU transform this crisis into a new opportunity for a stronger and safer Europe? </w:t>
      </w:r>
      <w:r w:rsidR="00AC67C1" w:rsidRPr="0000626E">
        <w:rPr>
          <w:b/>
          <w:bCs/>
          <w:sz w:val="28"/>
          <w:szCs w:val="28"/>
          <w:lang w:val="en-GB"/>
        </w:rPr>
        <w:t xml:space="preserve">Will this crisis lead to another </w:t>
      </w:r>
      <w:r w:rsidR="0000626E" w:rsidRPr="0000626E">
        <w:rPr>
          <w:b/>
          <w:bCs/>
          <w:sz w:val="28"/>
          <w:szCs w:val="28"/>
          <w:lang w:val="en-GB"/>
        </w:rPr>
        <w:t>AMENA’s (</w:t>
      </w:r>
      <w:r w:rsidR="00AC67C1" w:rsidRPr="0000626E">
        <w:rPr>
          <w:b/>
          <w:bCs/>
          <w:sz w:val="28"/>
          <w:szCs w:val="28"/>
          <w:lang w:val="en-GB"/>
        </w:rPr>
        <w:t>Arab Middle East and North Africa) future</w:t>
      </w:r>
      <w:r w:rsidR="00AC67C1">
        <w:rPr>
          <w:sz w:val="28"/>
          <w:szCs w:val="28"/>
          <w:lang w:val="en-GB"/>
        </w:rPr>
        <w:t xml:space="preserve"> </w:t>
      </w:r>
      <w:r w:rsidR="001B41CE">
        <w:rPr>
          <w:sz w:val="28"/>
          <w:szCs w:val="28"/>
          <w:lang w:val="en-GB"/>
        </w:rPr>
        <w:t>freer</w:t>
      </w:r>
      <w:r w:rsidR="0000626E">
        <w:rPr>
          <w:sz w:val="28"/>
          <w:szCs w:val="28"/>
          <w:lang w:val="en-GB"/>
        </w:rPr>
        <w:t>,</w:t>
      </w:r>
      <w:r w:rsidR="00AC67C1">
        <w:rPr>
          <w:sz w:val="28"/>
          <w:szCs w:val="28"/>
          <w:lang w:val="en-GB"/>
        </w:rPr>
        <w:t xml:space="preserve"> more integrated, more prosperous or </w:t>
      </w:r>
      <w:r w:rsidR="00E63473">
        <w:rPr>
          <w:sz w:val="28"/>
          <w:szCs w:val="28"/>
          <w:lang w:val="en-GB"/>
        </w:rPr>
        <w:t xml:space="preserve">to </w:t>
      </w:r>
      <w:r w:rsidR="001E7643">
        <w:rPr>
          <w:sz w:val="28"/>
          <w:szCs w:val="28"/>
          <w:lang w:val="en-GB"/>
        </w:rPr>
        <w:t>the consolidation of the current stalemate or even to</w:t>
      </w:r>
      <w:r w:rsidR="00AC67C1">
        <w:rPr>
          <w:sz w:val="28"/>
          <w:szCs w:val="28"/>
          <w:lang w:val="en-GB"/>
        </w:rPr>
        <w:t xml:space="preserve"> failed </w:t>
      </w:r>
      <w:r w:rsidR="0000626E">
        <w:rPr>
          <w:sz w:val="28"/>
          <w:szCs w:val="28"/>
          <w:lang w:val="en-GB"/>
        </w:rPr>
        <w:t>states?</w:t>
      </w:r>
      <w:r w:rsidR="00AC67C1">
        <w:rPr>
          <w:sz w:val="28"/>
          <w:szCs w:val="28"/>
          <w:lang w:val="en-GB"/>
        </w:rPr>
        <w:t xml:space="preserve"> And</w:t>
      </w:r>
      <w:r w:rsidR="00443B0C">
        <w:rPr>
          <w:sz w:val="28"/>
          <w:szCs w:val="28"/>
          <w:lang w:val="en-GB"/>
        </w:rPr>
        <w:t>,</w:t>
      </w:r>
      <w:r w:rsidR="00AC67C1">
        <w:rPr>
          <w:sz w:val="28"/>
          <w:szCs w:val="28"/>
          <w:lang w:val="en-GB"/>
        </w:rPr>
        <w:t xml:space="preserve"> finally</w:t>
      </w:r>
      <w:r w:rsidR="00443B0C">
        <w:rPr>
          <w:sz w:val="28"/>
          <w:szCs w:val="28"/>
          <w:lang w:val="en-GB"/>
        </w:rPr>
        <w:t>, will this crisis</w:t>
      </w:r>
      <w:r w:rsidR="00AC67C1">
        <w:rPr>
          <w:sz w:val="28"/>
          <w:szCs w:val="28"/>
          <w:lang w:val="en-GB"/>
        </w:rPr>
        <w:t xml:space="preserve"> reinforc</w:t>
      </w:r>
      <w:r w:rsidR="00443B0C">
        <w:rPr>
          <w:sz w:val="28"/>
          <w:szCs w:val="28"/>
          <w:lang w:val="en-GB"/>
        </w:rPr>
        <w:t>e</w:t>
      </w:r>
      <w:r w:rsidR="0000626E">
        <w:rPr>
          <w:sz w:val="28"/>
          <w:szCs w:val="28"/>
          <w:lang w:val="en-GB"/>
        </w:rPr>
        <w:t xml:space="preserve"> the current </w:t>
      </w:r>
      <w:r w:rsidR="00443B0C">
        <w:rPr>
          <w:sz w:val="28"/>
          <w:szCs w:val="28"/>
          <w:lang w:val="en-GB"/>
        </w:rPr>
        <w:t>apathy in the EU-Arab relations</w:t>
      </w:r>
      <w:r w:rsidR="0000626E">
        <w:rPr>
          <w:sz w:val="28"/>
          <w:szCs w:val="28"/>
          <w:lang w:val="en-GB"/>
        </w:rPr>
        <w:t xml:space="preserve"> or</w:t>
      </w:r>
      <w:r w:rsidR="00443B0C">
        <w:rPr>
          <w:sz w:val="28"/>
          <w:szCs w:val="28"/>
          <w:lang w:val="en-GB"/>
        </w:rPr>
        <w:t xml:space="preserve"> will </w:t>
      </w:r>
      <w:r w:rsidR="00AA50B0">
        <w:rPr>
          <w:sz w:val="28"/>
          <w:szCs w:val="28"/>
          <w:lang w:val="en-GB"/>
        </w:rPr>
        <w:t>it force</w:t>
      </w:r>
      <w:r w:rsidR="0000626E">
        <w:rPr>
          <w:sz w:val="28"/>
          <w:szCs w:val="28"/>
          <w:lang w:val="en-GB"/>
        </w:rPr>
        <w:t xml:space="preserve"> the EU to </w:t>
      </w:r>
      <w:r w:rsidR="00443B0C">
        <w:rPr>
          <w:sz w:val="28"/>
          <w:szCs w:val="28"/>
          <w:lang w:val="en-GB"/>
        </w:rPr>
        <w:t>assess critically and rethink</w:t>
      </w:r>
      <w:r w:rsidR="0000626E">
        <w:rPr>
          <w:sz w:val="28"/>
          <w:szCs w:val="28"/>
          <w:lang w:val="en-GB"/>
        </w:rPr>
        <w:t xml:space="preserve"> its relations with its neighbours, overhaul its old-fashioned policies, </w:t>
      </w:r>
      <w:r w:rsidR="00443B0C">
        <w:rPr>
          <w:sz w:val="28"/>
          <w:szCs w:val="28"/>
          <w:lang w:val="en-GB"/>
        </w:rPr>
        <w:t xml:space="preserve">and </w:t>
      </w:r>
      <w:r w:rsidR="0000626E">
        <w:rPr>
          <w:sz w:val="28"/>
          <w:szCs w:val="28"/>
          <w:lang w:val="en-GB"/>
        </w:rPr>
        <w:t>inject new life in its global outreach</w:t>
      </w:r>
      <w:r w:rsidR="001B41CE">
        <w:rPr>
          <w:sz w:val="28"/>
          <w:szCs w:val="28"/>
          <w:lang w:val="en-GB"/>
        </w:rPr>
        <w:t>?</w:t>
      </w:r>
      <w:r w:rsidR="0000626E">
        <w:rPr>
          <w:sz w:val="28"/>
          <w:szCs w:val="28"/>
          <w:lang w:val="en-GB"/>
        </w:rPr>
        <w:t xml:space="preserve"> </w:t>
      </w:r>
    </w:p>
    <w:p w14:paraId="0F12F540" w14:textId="655747D4" w:rsidR="001E7643" w:rsidRDefault="001E7643" w:rsidP="00786005">
      <w:pPr>
        <w:jc w:val="both"/>
        <w:rPr>
          <w:sz w:val="28"/>
          <w:szCs w:val="28"/>
          <w:lang w:val="en-GB"/>
        </w:rPr>
      </w:pPr>
    </w:p>
    <w:p w14:paraId="429C16DD" w14:textId="35FD3123" w:rsidR="00BD4538" w:rsidRDefault="00BD4538" w:rsidP="00443B0C">
      <w:pPr>
        <w:jc w:val="center"/>
        <w:rPr>
          <w:b/>
          <w:bCs/>
          <w:sz w:val="40"/>
          <w:szCs w:val="40"/>
          <w:lang w:val="en-GB"/>
        </w:rPr>
      </w:pPr>
      <w:r>
        <w:rPr>
          <w:b/>
          <w:bCs/>
          <w:sz w:val="40"/>
          <w:szCs w:val="40"/>
          <w:lang w:val="en-GB"/>
        </w:rPr>
        <w:t xml:space="preserve">PART </w:t>
      </w:r>
      <w:r w:rsidR="001E7643" w:rsidRPr="001E7643">
        <w:rPr>
          <w:b/>
          <w:bCs/>
          <w:sz w:val="40"/>
          <w:szCs w:val="40"/>
          <w:lang w:val="en-GB"/>
        </w:rPr>
        <w:t>1.</w:t>
      </w:r>
    </w:p>
    <w:p w14:paraId="606B76F7" w14:textId="78C1EC88" w:rsidR="001E7643" w:rsidRDefault="001E7643" w:rsidP="00443B0C">
      <w:pPr>
        <w:jc w:val="center"/>
        <w:rPr>
          <w:b/>
          <w:bCs/>
          <w:sz w:val="40"/>
          <w:szCs w:val="40"/>
          <w:lang w:val="en-GB"/>
        </w:rPr>
      </w:pPr>
      <w:r w:rsidRPr="001E7643">
        <w:rPr>
          <w:b/>
          <w:bCs/>
          <w:sz w:val="40"/>
          <w:szCs w:val="40"/>
          <w:lang w:val="en-GB"/>
        </w:rPr>
        <w:t>US-China: tit-for-tat game</w:t>
      </w:r>
    </w:p>
    <w:p w14:paraId="31890D4D" w14:textId="3F827515" w:rsidR="001E7643" w:rsidRDefault="001E7643" w:rsidP="00786005">
      <w:pPr>
        <w:jc w:val="both"/>
        <w:rPr>
          <w:sz w:val="28"/>
          <w:szCs w:val="28"/>
          <w:lang w:val="en-GB"/>
        </w:rPr>
      </w:pPr>
      <w:r w:rsidRPr="001E7643">
        <w:rPr>
          <w:b/>
          <w:bCs/>
          <w:sz w:val="28"/>
          <w:szCs w:val="28"/>
          <w:lang w:val="en-GB"/>
        </w:rPr>
        <w:t>US-Chinese relations have never been cordial</w:t>
      </w:r>
      <w:r>
        <w:rPr>
          <w:sz w:val="28"/>
          <w:szCs w:val="28"/>
          <w:lang w:val="en-GB"/>
        </w:rPr>
        <w:t xml:space="preserve">. But since the election of President Trump, they became even more tense and rocky. Trump accused China of dumping, unfair </w:t>
      </w:r>
      <w:r w:rsidR="00A35DB4">
        <w:rPr>
          <w:sz w:val="28"/>
          <w:szCs w:val="28"/>
          <w:lang w:val="en-GB"/>
        </w:rPr>
        <w:t>competition, currency</w:t>
      </w:r>
      <w:r>
        <w:rPr>
          <w:sz w:val="28"/>
          <w:szCs w:val="28"/>
          <w:lang w:val="en-GB"/>
        </w:rPr>
        <w:t xml:space="preserve"> </w:t>
      </w:r>
      <w:r w:rsidR="00A35DB4">
        <w:rPr>
          <w:sz w:val="28"/>
          <w:szCs w:val="28"/>
          <w:lang w:val="en-GB"/>
        </w:rPr>
        <w:t>manipulation, excessive</w:t>
      </w:r>
      <w:r>
        <w:rPr>
          <w:sz w:val="28"/>
          <w:szCs w:val="28"/>
          <w:lang w:val="en-GB"/>
        </w:rPr>
        <w:t xml:space="preserve"> trade surpluses. And geopolitically, there is a common belief in the US administration that China is engaging in a systematic endeavour to counter the US hegemony, in reference to the supposed China-Russia-Iran axis, to regional Chinese initiatives such as the Shanghai Cooperation Organisation or </w:t>
      </w:r>
      <w:r w:rsidR="00443B0C">
        <w:rPr>
          <w:sz w:val="28"/>
          <w:szCs w:val="28"/>
          <w:lang w:val="en-GB"/>
        </w:rPr>
        <w:t xml:space="preserve">to </w:t>
      </w:r>
      <w:r>
        <w:rPr>
          <w:sz w:val="28"/>
          <w:szCs w:val="28"/>
          <w:lang w:val="en-GB"/>
        </w:rPr>
        <w:t xml:space="preserve">the 2013 Road and </w:t>
      </w:r>
      <w:r w:rsidR="00A35DB4">
        <w:rPr>
          <w:sz w:val="28"/>
          <w:szCs w:val="28"/>
          <w:lang w:val="en-GB"/>
        </w:rPr>
        <w:t>Belt Initiative</w:t>
      </w:r>
      <w:r w:rsidR="00443B0C">
        <w:rPr>
          <w:sz w:val="28"/>
          <w:szCs w:val="28"/>
          <w:lang w:val="en-GB"/>
        </w:rPr>
        <w:t>.</w:t>
      </w:r>
    </w:p>
    <w:p w14:paraId="54582FC9" w14:textId="756FF13E" w:rsidR="00A35DB4" w:rsidRDefault="00A35DB4" w:rsidP="00786005">
      <w:pPr>
        <w:jc w:val="both"/>
        <w:rPr>
          <w:sz w:val="28"/>
          <w:szCs w:val="28"/>
          <w:lang w:val="en-GB"/>
        </w:rPr>
      </w:pPr>
      <w:r>
        <w:rPr>
          <w:sz w:val="28"/>
          <w:szCs w:val="28"/>
          <w:lang w:val="en-GB"/>
        </w:rPr>
        <w:t xml:space="preserve">President Trump </w:t>
      </w:r>
      <w:r w:rsidRPr="00A35DB4">
        <w:rPr>
          <w:b/>
          <w:bCs/>
          <w:sz w:val="28"/>
          <w:szCs w:val="28"/>
          <w:lang w:val="en-GB"/>
        </w:rPr>
        <w:t>resorted to a policy of “maximum pressure</w:t>
      </w:r>
      <w:r>
        <w:rPr>
          <w:sz w:val="28"/>
          <w:szCs w:val="28"/>
          <w:lang w:val="en-GB"/>
        </w:rPr>
        <w:t xml:space="preserve">” to force the Chinese to negotiate a new trade agreement which would help increasing American exports to China and thus reducing the trade deficit. And indeed, an interim agreement has been inked, to that effect, on January 15,2020. Reluctantly, China had to show flexibility as almost 20 % of its GDP derives from exports and </w:t>
      </w:r>
      <w:r w:rsidR="000925C2">
        <w:rPr>
          <w:sz w:val="28"/>
          <w:szCs w:val="28"/>
          <w:lang w:val="en-GB"/>
        </w:rPr>
        <w:t>the US</w:t>
      </w:r>
      <w:r>
        <w:rPr>
          <w:sz w:val="28"/>
          <w:szCs w:val="28"/>
          <w:lang w:val="en-GB"/>
        </w:rPr>
        <w:t xml:space="preserve"> is its largest export market. Yet, in spite of this partial agreement US-Chinese relations remained inimical and sour.</w:t>
      </w:r>
    </w:p>
    <w:p w14:paraId="107C3498" w14:textId="69A47C76" w:rsidR="00A35DB4" w:rsidRPr="00A634F5" w:rsidRDefault="00A35DB4" w:rsidP="00786005">
      <w:pPr>
        <w:jc w:val="both"/>
        <w:rPr>
          <w:b/>
          <w:bCs/>
          <w:sz w:val="28"/>
          <w:szCs w:val="28"/>
          <w:lang w:val="en-GB"/>
        </w:rPr>
      </w:pPr>
      <w:r>
        <w:rPr>
          <w:sz w:val="28"/>
          <w:szCs w:val="28"/>
          <w:lang w:val="en-GB"/>
        </w:rPr>
        <w:t xml:space="preserve">One might have expected </w:t>
      </w:r>
      <w:r w:rsidR="000925C2">
        <w:rPr>
          <w:sz w:val="28"/>
          <w:szCs w:val="28"/>
          <w:lang w:val="en-GB"/>
        </w:rPr>
        <w:t>the Coronavirus</w:t>
      </w:r>
      <w:r>
        <w:rPr>
          <w:sz w:val="28"/>
          <w:szCs w:val="28"/>
          <w:lang w:val="en-GB"/>
        </w:rPr>
        <w:t xml:space="preserve"> epidemic </w:t>
      </w:r>
      <w:r w:rsidR="00443B0C">
        <w:rPr>
          <w:sz w:val="28"/>
          <w:szCs w:val="28"/>
          <w:lang w:val="en-GB"/>
        </w:rPr>
        <w:t>to</w:t>
      </w:r>
      <w:r>
        <w:rPr>
          <w:sz w:val="28"/>
          <w:szCs w:val="28"/>
          <w:lang w:val="en-GB"/>
        </w:rPr>
        <w:t xml:space="preserve"> be an opportunity to bury the hatchet of </w:t>
      </w:r>
      <w:r w:rsidR="000925C2">
        <w:rPr>
          <w:sz w:val="28"/>
          <w:szCs w:val="28"/>
          <w:lang w:val="en-GB"/>
        </w:rPr>
        <w:t xml:space="preserve">discord and to bring the US and China closer, as the fight against the virus requires international cooperation. The opportunity has been missed as President Trump </w:t>
      </w:r>
      <w:r w:rsidR="000925C2" w:rsidRPr="000925C2">
        <w:rPr>
          <w:b/>
          <w:bCs/>
          <w:sz w:val="28"/>
          <w:szCs w:val="28"/>
          <w:lang w:val="en-GB"/>
        </w:rPr>
        <w:t>engaged in a blame game</w:t>
      </w:r>
      <w:r w:rsidR="000925C2">
        <w:rPr>
          <w:sz w:val="28"/>
          <w:szCs w:val="28"/>
          <w:lang w:val="en-GB"/>
        </w:rPr>
        <w:t>, hurling insults at China</w:t>
      </w:r>
      <w:r w:rsidR="00443B0C">
        <w:rPr>
          <w:sz w:val="28"/>
          <w:szCs w:val="28"/>
          <w:lang w:val="en-GB"/>
        </w:rPr>
        <w:t>,</w:t>
      </w:r>
      <w:r w:rsidR="000925C2">
        <w:rPr>
          <w:sz w:val="28"/>
          <w:szCs w:val="28"/>
          <w:lang w:val="en-GB"/>
        </w:rPr>
        <w:t xml:space="preserve"> calling Coronavirus a “</w:t>
      </w:r>
      <w:r w:rsidR="000925C2" w:rsidRPr="000925C2">
        <w:rPr>
          <w:b/>
          <w:bCs/>
          <w:sz w:val="28"/>
          <w:szCs w:val="28"/>
          <w:lang w:val="en-GB"/>
        </w:rPr>
        <w:t>Chinese virus</w:t>
      </w:r>
      <w:r w:rsidR="000925C2">
        <w:rPr>
          <w:sz w:val="28"/>
          <w:szCs w:val="28"/>
          <w:lang w:val="en-GB"/>
        </w:rPr>
        <w:t xml:space="preserve">”, and even asking China to shoulder its responsibility in its spread. In early April 2020, President Trump went even further in his hunt for scapegoats, accusing the World Health Organisation of being </w:t>
      </w:r>
      <w:r w:rsidR="00A634F5" w:rsidRPr="000925C2">
        <w:rPr>
          <w:b/>
          <w:bCs/>
          <w:sz w:val="28"/>
          <w:szCs w:val="28"/>
          <w:lang w:val="en-GB"/>
        </w:rPr>
        <w:t>“China</w:t>
      </w:r>
      <w:r w:rsidR="000925C2" w:rsidRPr="000925C2">
        <w:rPr>
          <w:b/>
          <w:bCs/>
          <w:sz w:val="28"/>
          <w:szCs w:val="28"/>
          <w:lang w:val="en-GB"/>
        </w:rPr>
        <w:t>-centric</w:t>
      </w:r>
      <w:r w:rsidR="00687FDE">
        <w:rPr>
          <w:sz w:val="28"/>
          <w:szCs w:val="28"/>
          <w:lang w:val="en-GB"/>
        </w:rPr>
        <w:t>”,</w:t>
      </w:r>
      <w:r w:rsidR="000925C2">
        <w:rPr>
          <w:sz w:val="28"/>
          <w:szCs w:val="28"/>
          <w:lang w:val="en-GB"/>
        </w:rPr>
        <w:t xml:space="preserve"> and suspending America’s financial contribution to the Organisation in the midst of the global health crisis</w:t>
      </w:r>
      <w:r w:rsidR="00745761">
        <w:rPr>
          <w:sz w:val="28"/>
          <w:szCs w:val="28"/>
          <w:lang w:val="en-GB"/>
        </w:rPr>
        <w:t xml:space="preserve">. Some American analysts followed suit </w:t>
      </w:r>
      <w:r w:rsidR="00A634F5">
        <w:rPr>
          <w:sz w:val="28"/>
          <w:szCs w:val="28"/>
          <w:lang w:val="en-GB"/>
        </w:rPr>
        <w:t>and claimed</w:t>
      </w:r>
      <w:r w:rsidR="00745761">
        <w:rPr>
          <w:sz w:val="28"/>
          <w:szCs w:val="28"/>
          <w:lang w:val="en-GB"/>
        </w:rPr>
        <w:t xml:space="preserve"> that the virus originated from </w:t>
      </w:r>
      <w:r w:rsidR="00A634F5">
        <w:rPr>
          <w:sz w:val="28"/>
          <w:szCs w:val="28"/>
          <w:lang w:val="en-GB"/>
        </w:rPr>
        <w:t>“</w:t>
      </w:r>
      <w:r w:rsidR="00A634F5" w:rsidRPr="00A634F5">
        <w:rPr>
          <w:b/>
          <w:bCs/>
          <w:sz w:val="28"/>
          <w:szCs w:val="28"/>
          <w:lang w:val="en-GB"/>
        </w:rPr>
        <w:t>Chinese covert</w:t>
      </w:r>
      <w:r w:rsidR="00745761" w:rsidRPr="00A634F5">
        <w:rPr>
          <w:b/>
          <w:bCs/>
          <w:sz w:val="28"/>
          <w:szCs w:val="28"/>
          <w:lang w:val="en-GB"/>
        </w:rPr>
        <w:t xml:space="preserve"> biological weapons’ program”</w:t>
      </w:r>
      <w:r w:rsidR="00A634F5" w:rsidRPr="00A634F5">
        <w:rPr>
          <w:b/>
          <w:bCs/>
          <w:sz w:val="28"/>
          <w:szCs w:val="28"/>
          <w:lang w:val="en-GB"/>
        </w:rPr>
        <w:t>.</w:t>
      </w:r>
    </w:p>
    <w:p w14:paraId="5171786F" w14:textId="77994829" w:rsidR="00A634F5" w:rsidRDefault="00A634F5" w:rsidP="00786005">
      <w:pPr>
        <w:jc w:val="both"/>
        <w:rPr>
          <w:sz w:val="28"/>
          <w:szCs w:val="28"/>
          <w:lang w:val="en-GB"/>
        </w:rPr>
      </w:pPr>
      <w:r>
        <w:rPr>
          <w:sz w:val="28"/>
          <w:szCs w:val="28"/>
          <w:lang w:val="en-GB"/>
        </w:rPr>
        <w:t>In response to this “war of words”, a spokesman of the Chinese Foreign Ministry, Zhao Lijiang, retorted that the virus was a US-created “bioweapon” , probably brought to China by American soldiers who took part in the 7</w:t>
      </w:r>
      <w:r w:rsidRPr="00A634F5">
        <w:rPr>
          <w:sz w:val="28"/>
          <w:szCs w:val="28"/>
          <w:vertAlign w:val="superscript"/>
          <w:lang w:val="en-GB"/>
        </w:rPr>
        <w:t>th</w:t>
      </w:r>
      <w:r>
        <w:rPr>
          <w:sz w:val="28"/>
          <w:szCs w:val="28"/>
          <w:lang w:val="en-GB"/>
        </w:rPr>
        <w:t xml:space="preserve"> military games of Wuhan, in fall 2019, with the objective of weakening the assertive position of China in the global arena. Although China later </w:t>
      </w:r>
      <w:r w:rsidR="00E62A51">
        <w:rPr>
          <w:sz w:val="28"/>
          <w:szCs w:val="28"/>
          <w:lang w:val="en-GB"/>
        </w:rPr>
        <w:t>back</w:t>
      </w:r>
      <w:r w:rsidR="00DF10A5">
        <w:rPr>
          <w:sz w:val="28"/>
          <w:szCs w:val="28"/>
          <w:lang w:val="en-GB"/>
        </w:rPr>
        <w:t>ed away and</w:t>
      </w:r>
      <w:r>
        <w:rPr>
          <w:sz w:val="28"/>
          <w:szCs w:val="28"/>
          <w:lang w:val="en-GB"/>
        </w:rPr>
        <w:t xml:space="preserve"> adopted a more </w:t>
      </w:r>
      <w:r w:rsidR="00E62A51">
        <w:rPr>
          <w:sz w:val="28"/>
          <w:szCs w:val="28"/>
          <w:lang w:val="en-GB"/>
        </w:rPr>
        <w:lastRenderedPageBreak/>
        <w:t>conciliatory</w:t>
      </w:r>
      <w:r>
        <w:rPr>
          <w:sz w:val="28"/>
          <w:szCs w:val="28"/>
          <w:lang w:val="en-GB"/>
        </w:rPr>
        <w:t xml:space="preserve"> tone, the “bioweapon</w:t>
      </w:r>
      <w:r w:rsidR="00E62A51">
        <w:rPr>
          <w:sz w:val="28"/>
          <w:szCs w:val="28"/>
          <w:lang w:val="en-GB"/>
        </w:rPr>
        <w:t xml:space="preserve"> theory”</w:t>
      </w:r>
      <w:r>
        <w:rPr>
          <w:sz w:val="28"/>
          <w:szCs w:val="28"/>
          <w:lang w:val="en-GB"/>
        </w:rPr>
        <w:t xml:space="preserve"> has flourished in many parts of the world.</w:t>
      </w:r>
    </w:p>
    <w:p w14:paraId="31075EC3" w14:textId="2B99F4ED" w:rsidR="00745761" w:rsidRPr="00634E61" w:rsidRDefault="00B0646C" w:rsidP="00634E61">
      <w:pPr>
        <w:jc w:val="center"/>
        <w:rPr>
          <w:b/>
          <w:bCs/>
          <w:sz w:val="40"/>
          <w:szCs w:val="40"/>
          <w:lang w:val="en-GB"/>
        </w:rPr>
      </w:pPr>
      <w:r>
        <w:rPr>
          <w:b/>
          <w:bCs/>
          <w:sz w:val="40"/>
          <w:szCs w:val="40"/>
          <w:lang w:val="en-GB"/>
        </w:rPr>
        <w:t>1.</w:t>
      </w:r>
      <w:r w:rsidR="00765CC8" w:rsidRPr="00634E61">
        <w:rPr>
          <w:b/>
          <w:bCs/>
          <w:sz w:val="40"/>
          <w:szCs w:val="40"/>
          <w:lang w:val="en-GB"/>
        </w:rPr>
        <w:t>US leadership is declining</w:t>
      </w:r>
    </w:p>
    <w:p w14:paraId="6EEFCAF3" w14:textId="65F9949A" w:rsidR="00745761" w:rsidRDefault="00A634F5" w:rsidP="00786005">
      <w:pPr>
        <w:jc w:val="both"/>
        <w:rPr>
          <w:sz w:val="28"/>
          <w:szCs w:val="28"/>
          <w:lang w:val="en-GB"/>
        </w:rPr>
      </w:pPr>
      <w:r>
        <w:rPr>
          <w:sz w:val="28"/>
          <w:szCs w:val="28"/>
          <w:lang w:val="en-GB"/>
        </w:rPr>
        <w:t>Thus,</w:t>
      </w:r>
      <w:r w:rsidR="00745761">
        <w:rPr>
          <w:sz w:val="28"/>
          <w:szCs w:val="28"/>
          <w:lang w:val="en-GB"/>
        </w:rPr>
        <w:t xml:space="preserve"> the virus evolved into a</w:t>
      </w:r>
      <w:r w:rsidR="00E62A51">
        <w:rPr>
          <w:sz w:val="28"/>
          <w:szCs w:val="28"/>
          <w:lang w:val="en-GB"/>
        </w:rPr>
        <w:t xml:space="preserve"> tit-for-tat war of words. It encapsulates the crisis of multilateralism but mainly the </w:t>
      </w:r>
      <w:r w:rsidR="00E62A51" w:rsidRPr="00E94E9F">
        <w:rPr>
          <w:b/>
          <w:bCs/>
          <w:sz w:val="28"/>
          <w:szCs w:val="28"/>
          <w:lang w:val="en-GB"/>
        </w:rPr>
        <w:t>“</w:t>
      </w:r>
      <w:r w:rsidR="00E62A51" w:rsidRPr="00E94E9F">
        <w:rPr>
          <w:b/>
          <w:bCs/>
          <w:i/>
          <w:iCs/>
          <w:sz w:val="28"/>
          <w:szCs w:val="28"/>
          <w:lang w:val="en-GB"/>
        </w:rPr>
        <w:t>glaring loss of US leadershi</w:t>
      </w:r>
      <w:r w:rsidR="00E62A51" w:rsidRPr="00E94E9F">
        <w:rPr>
          <w:b/>
          <w:bCs/>
          <w:sz w:val="28"/>
          <w:szCs w:val="28"/>
          <w:lang w:val="en-GB"/>
        </w:rPr>
        <w:t>p</w:t>
      </w:r>
      <w:r w:rsidR="00E62A51">
        <w:rPr>
          <w:sz w:val="28"/>
          <w:szCs w:val="28"/>
          <w:lang w:val="en-GB"/>
        </w:rPr>
        <w:t>”</w:t>
      </w:r>
      <w:r w:rsidR="00E62A51">
        <w:rPr>
          <w:rStyle w:val="Appelnotedebasdep"/>
          <w:sz w:val="28"/>
          <w:szCs w:val="28"/>
          <w:lang w:val="en-GB"/>
        </w:rPr>
        <w:footnoteReference w:id="3"/>
      </w:r>
      <w:r w:rsidR="00E62A51">
        <w:rPr>
          <w:sz w:val="28"/>
          <w:szCs w:val="28"/>
          <w:lang w:val="en-GB"/>
        </w:rPr>
        <w:t xml:space="preserve">,illustrated by the initial trivialisation of the epidemic in the US, the mishandling of its outbreak, the overwhelming of American hospitals and the shortages of medical supplies such as masks, gowns, ventilators and respirators. The press coverage of Chinese planeloads of medical supplies to Italy, Serbia, Algeria, Egypt and other countries showcase how America is </w:t>
      </w:r>
      <w:r w:rsidR="00E94E9F">
        <w:rPr>
          <w:sz w:val="28"/>
          <w:szCs w:val="28"/>
          <w:lang w:val="en-GB"/>
        </w:rPr>
        <w:t>“off</w:t>
      </w:r>
      <w:r w:rsidR="00E62A51">
        <w:rPr>
          <w:sz w:val="28"/>
          <w:szCs w:val="28"/>
          <w:lang w:val="en-GB"/>
        </w:rPr>
        <w:t xml:space="preserve"> the map” and how it lost</w:t>
      </w:r>
      <w:r w:rsidR="00E94E9F">
        <w:rPr>
          <w:sz w:val="28"/>
          <w:szCs w:val="28"/>
          <w:lang w:val="en-GB"/>
        </w:rPr>
        <w:t xml:space="preserve"> the war</w:t>
      </w:r>
      <w:r w:rsidR="00443B0C">
        <w:rPr>
          <w:sz w:val="28"/>
          <w:szCs w:val="28"/>
          <w:lang w:val="en-GB"/>
        </w:rPr>
        <w:t xml:space="preserve"> of</w:t>
      </w:r>
      <w:r w:rsidR="00E94E9F">
        <w:rPr>
          <w:sz w:val="28"/>
          <w:szCs w:val="28"/>
          <w:lang w:val="en-GB"/>
        </w:rPr>
        <w:t xml:space="preserve"> narratives.</w:t>
      </w:r>
    </w:p>
    <w:p w14:paraId="2B59FD07" w14:textId="0FEDDD17" w:rsidR="00E94E9F" w:rsidRDefault="00E94E9F" w:rsidP="00786005">
      <w:pPr>
        <w:jc w:val="both"/>
        <w:rPr>
          <w:sz w:val="28"/>
          <w:szCs w:val="28"/>
          <w:lang w:val="en-GB"/>
        </w:rPr>
      </w:pPr>
      <w:r>
        <w:rPr>
          <w:sz w:val="28"/>
          <w:szCs w:val="28"/>
          <w:lang w:val="en-GB"/>
        </w:rPr>
        <w:t xml:space="preserve">We can multiply the examples of </w:t>
      </w:r>
      <w:r w:rsidRPr="00DE21ED">
        <w:rPr>
          <w:b/>
          <w:bCs/>
          <w:sz w:val="28"/>
          <w:szCs w:val="28"/>
          <w:lang w:val="en-GB"/>
        </w:rPr>
        <w:t>US loss of political and moral leadership</w:t>
      </w:r>
      <w:r>
        <w:rPr>
          <w:sz w:val="28"/>
          <w:szCs w:val="28"/>
          <w:lang w:val="en-GB"/>
        </w:rPr>
        <w:t>, such as banning the travel to the US of EU citizens with</w:t>
      </w:r>
      <w:r w:rsidR="00DF10A5">
        <w:rPr>
          <w:sz w:val="28"/>
          <w:szCs w:val="28"/>
          <w:lang w:val="en-GB"/>
        </w:rPr>
        <w:t>out</w:t>
      </w:r>
      <w:r>
        <w:rPr>
          <w:sz w:val="28"/>
          <w:szCs w:val="28"/>
          <w:lang w:val="en-GB"/>
        </w:rPr>
        <w:t xml:space="preserve"> previous coordination with  EU officials, or the intensification of sanctions on Iran, another hotspot of the Coronavirus and in dire need of medical supplies or the tightening of the screws on Venezuela ,offering even 15 million dollars to capture President Maduro .</w:t>
      </w:r>
    </w:p>
    <w:p w14:paraId="10E8D0C9" w14:textId="1ECE61C7" w:rsidR="000E044F" w:rsidRDefault="00E94E9F" w:rsidP="00786005">
      <w:pPr>
        <w:jc w:val="both"/>
        <w:rPr>
          <w:sz w:val="28"/>
          <w:szCs w:val="28"/>
          <w:lang w:val="en-GB"/>
        </w:rPr>
      </w:pPr>
      <w:r>
        <w:rPr>
          <w:sz w:val="28"/>
          <w:szCs w:val="28"/>
          <w:lang w:val="en-GB"/>
        </w:rPr>
        <w:t xml:space="preserve">All these measures, and many others, are inflicting severe damage to America’s standing and reputation. Already in many </w:t>
      </w:r>
      <w:r w:rsidR="00E1393F">
        <w:rPr>
          <w:sz w:val="28"/>
          <w:szCs w:val="28"/>
          <w:lang w:val="en-GB"/>
        </w:rPr>
        <w:t>countries,</w:t>
      </w:r>
      <w:r>
        <w:rPr>
          <w:sz w:val="28"/>
          <w:szCs w:val="28"/>
          <w:lang w:val="en-GB"/>
        </w:rPr>
        <w:t xml:space="preserve"> mainly in </w:t>
      </w:r>
      <w:r w:rsidR="00E1393F">
        <w:rPr>
          <w:sz w:val="28"/>
          <w:szCs w:val="28"/>
          <w:lang w:val="en-GB"/>
        </w:rPr>
        <w:t>MENA region</w:t>
      </w:r>
      <w:r>
        <w:rPr>
          <w:sz w:val="28"/>
          <w:szCs w:val="28"/>
          <w:lang w:val="en-GB"/>
        </w:rPr>
        <w:t xml:space="preserve">-which includes </w:t>
      </w:r>
      <w:r w:rsidR="00E1393F">
        <w:rPr>
          <w:sz w:val="28"/>
          <w:szCs w:val="28"/>
          <w:lang w:val="en-GB"/>
        </w:rPr>
        <w:t>the Arab countries, Turkey, Israel and Iran</w:t>
      </w:r>
      <w:r w:rsidR="00DF10A5">
        <w:rPr>
          <w:sz w:val="28"/>
          <w:szCs w:val="28"/>
          <w:lang w:val="en-GB"/>
        </w:rPr>
        <w:t>-</w:t>
      </w:r>
      <w:r>
        <w:rPr>
          <w:sz w:val="28"/>
          <w:szCs w:val="28"/>
          <w:lang w:val="en-GB"/>
        </w:rPr>
        <w:t xml:space="preserve"> the so-called US </w:t>
      </w:r>
      <w:r w:rsidR="00E1393F" w:rsidRPr="00E1393F">
        <w:rPr>
          <w:b/>
          <w:bCs/>
          <w:sz w:val="28"/>
          <w:szCs w:val="28"/>
          <w:lang w:val="en-GB"/>
        </w:rPr>
        <w:t>“benevolent</w:t>
      </w:r>
      <w:r w:rsidRPr="00E1393F">
        <w:rPr>
          <w:b/>
          <w:bCs/>
          <w:sz w:val="28"/>
          <w:szCs w:val="28"/>
          <w:lang w:val="en-GB"/>
        </w:rPr>
        <w:t xml:space="preserve"> hegemony</w:t>
      </w:r>
      <w:r>
        <w:rPr>
          <w:sz w:val="28"/>
          <w:szCs w:val="28"/>
          <w:lang w:val="en-GB"/>
        </w:rPr>
        <w:t>” was in shambles</w:t>
      </w:r>
      <w:r w:rsidR="00E1393F">
        <w:rPr>
          <w:sz w:val="28"/>
          <w:szCs w:val="28"/>
          <w:lang w:val="en-GB"/>
        </w:rPr>
        <w:t>. Since taking office in 2017, Trump has undermined</w:t>
      </w:r>
      <w:r w:rsidR="00C53FD0">
        <w:rPr>
          <w:sz w:val="28"/>
          <w:szCs w:val="28"/>
          <w:lang w:val="en-GB"/>
        </w:rPr>
        <w:t xml:space="preserve"> Euro-Atlantic relations, delegitimized</w:t>
      </w:r>
      <w:r w:rsidR="000E044F">
        <w:rPr>
          <w:sz w:val="28"/>
          <w:szCs w:val="28"/>
          <w:lang w:val="en-GB"/>
        </w:rPr>
        <w:t xml:space="preserve"> </w:t>
      </w:r>
      <w:r w:rsidR="00C53FD0">
        <w:rPr>
          <w:sz w:val="28"/>
          <w:szCs w:val="28"/>
          <w:lang w:val="en-GB"/>
        </w:rPr>
        <w:t>multilateral institutions, engaged in</w:t>
      </w:r>
      <w:r w:rsidR="00DE21ED">
        <w:rPr>
          <w:sz w:val="28"/>
          <w:szCs w:val="28"/>
          <w:lang w:val="en-GB"/>
        </w:rPr>
        <w:t xml:space="preserve"> zero-sum</w:t>
      </w:r>
      <w:r w:rsidR="000E044F">
        <w:rPr>
          <w:sz w:val="28"/>
          <w:szCs w:val="28"/>
          <w:lang w:val="en-GB"/>
        </w:rPr>
        <w:t xml:space="preserve"> great-power competition,</w:t>
      </w:r>
      <w:r w:rsidR="00E1393F">
        <w:rPr>
          <w:sz w:val="28"/>
          <w:szCs w:val="28"/>
          <w:lang w:val="en-GB"/>
        </w:rPr>
        <w:t xml:space="preserve"> resorted to” maximum pressure” policies, failed his European allies and proved to many MENA countries to be an “</w:t>
      </w:r>
      <w:r w:rsidR="00E1393F" w:rsidRPr="00C53FD0">
        <w:rPr>
          <w:b/>
          <w:bCs/>
          <w:sz w:val="28"/>
          <w:szCs w:val="28"/>
          <w:lang w:val="en-GB"/>
        </w:rPr>
        <w:t>unreliable ally”.</w:t>
      </w:r>
      <w:r w:rsidR="00E1393F">
        <w:rPr>
          <w:sz w:val="28"/>
          <w:szCs w:val="28"/>
          <w:lang w:val="en-GB"/>
        </w:rPr>
        <w:t xml:space="preserve"> W</w:t>
      </w:r>
      <w:r>
        <w:rPr>
          <w:sz w:val="28"/>
          <w:szCs w:val="28"/>
          <w:lang w:val="en-GB"/>
        </w:rPr>
        <w:t xml:space="preserve">ith the exception of some Gulf States where the US is </w:t>
      </w:r>
      <w:r w:rsidR="00E1393F">
        <w:rPr>
          <w:sz w:val="28"/>
          <w:szCs w:val="28"/>
          <w:lang w:val="en-GB"/>
        </w:rPr>
        <w:t>“subcontracted</w:t>
      </w:r>
      <w:r>
        <w:rPr>
          <w:sz w:val="28"/>
          <w:szCs w:val="28"/>
          <w:lang w:val="en-GB"/>
        </w:rPr>
        <w:t xml:space="preserve">” as security </w:t>
      </w:r>
      <w:r w:rsidR="00E1393F">
        <w:rPr>
          <w:sz w:val="28"/>
          <w:szCs w:val="28"/>
          <w:lang w:val="en-GB"/>
        </w:rPr>
        <w:t>provider,</w:t>
      </w:r>
      <w:r>
        <w:rPr>
          <w:sz w:val="28"/>
          <w:szCs w:val="28"/>
          <w:lang w:val="en-GB"/>
        </w:rPr>
        <w:t xml:space="preserve"> or Israel where President Trump is cherished for his </w:t>
      </w:r>
      <w:r w:rsidR="00E1393F">
        <w:rPr>
          <w:sz w:val="28"/>
          <w:szCs w:val="28"/>
          <w:lang w:val="en-GB"/>
        </w:rPr>
        <w:t>“deal</w:t>
      </w:r>
      <w:r>
        <w:rPr>
          <w:sz w:val="28"/>
          <w:szCs w:val="28"/>
          <w:lang w:val="en-GB"/>
        </w:rPr>
        <w:t xml:space="preserve"> of the Century», in all other MENA </w:t>
      </w:r>
      <w:r w:rsidR="00E1393F">
        <w:rPr>
          <w:sz w:val="28"/>
          <w:szCs w:val="28"/>
          <w:lang w:val="en-GB"/>
        </w:rPr>
        <w:t>countries,</w:t>
      </w:r>
      <w:r>
        <w:rPr>
          <w:sz w:val="28"/>
          <w:szCs w:val="28"/>
          <w:lang w:val="en-GB"/>
        </w:rPr>
        <w:t xml:space="preserve"> </w:t>
      </w:r>
      <w:r w:rsidR="00E1393F">
        <w:rPr>
          <w:sz w:val="28"/>
          <w:szCs w:val="28"/>
          <w:lang w:val="en-GB"/>
        </w:rPr>
        <w:t xml:space="preserve">faith in the US has plummeted. </w:t>
      </w:r>
      <w:r w:rsidR="00DF10A5">
        <w:rPr>
          <w:sz w:val="28"/>
          <w:szCs w:val="28"/>
          <w:lang w:val="en-GB"/>
        </w:rPr>
        <w:t xml:space="preserve">The US was clearly on a slippery course as World leader before the </w:t>
      </w:r>
      <w:r w:rsidR="00E04886">
        <w:rPr>
          <w:sz w:val="28"/>
          <w:szCs w:val="28"/>
          <w:lang w:val="en-GB"/>
        </w:rPr>
        <w:t>coronavirus. However</w:t>
      </w:r>
      <w:r w:rsidR="00DF10A5">
        <w:rPr>
          <w:sz w:val="28"/>
          <w:szCs w:val="28"/>
          <w:lang w:val="en-GB"/>
        </w:rPr>
        <w:t>, no doubt that</w:t>
      </w:r>
      <w:r w:rsidR="00E1393F">
        <w:rPr>
          <w:sz w:val="28"/>
          <w:szCs w:val="28"/>
          <w:lang w:val="en-GB"/>
        </w:rPr>
        <w:t xml:space="preserve"> the Coronavirus epidemic</w:t>
      </w:r>
      <w:r w:rsidR="00DF10A5">
        <w:rPr>
          <w:sz w:val="28"/>
          <w:szCs w:val="28"/>
          <w:lang w:val="en-GB"/>
        </w:rPr>
        <w:t xml:space="preserve"> will accentuate and accelerate the process, as</w:t>
      </w:r>
      <w:r w:rsidR="00E1393F">
        <w:rPr>
          <w:sz w:val="28"/>
          <w:szCs w:val="28"/>
          <w:lang w:val="en-GB"/>
        </w:rPr>
        <w:t xml:space="preserve"> the US “</w:t>
      </w:r>
      <w:r w:rsidR="00E1393F" w:rsidRPr="00E1393F">
        <w:rPr>
          <w:b/>
          <w:bCs/>
          <w:sz w:val="28"/>
          <w:szCs w:val="28"/>
          <w:lang w:val="en-GB"/>
        </w:rPr>
        <w:t>has showed itself to be anything but a model</w:t>
      </w:r>
      <w:r w:rsidR="00DF10A5">
        <w:rPr>
          <w:sz w:val="28"/>
          <w:szCs w:val="28"/>
          <w:lang w:val="en-GB"/>
        </w:rPr>
        <w:t>”.</w:t>
      </w:r>
      <w:r w:rsidR="00C53FD0">
        <w:rPr>
          <w:sz w:val="28"/>
          <w:szCs w:val="28"/>
          <w:lang w:val="en-GB"/>
        </w:rPr>
        <w:t xml:space="preserve"> </w:t>
      </w:r>
    </w:p>
    <w:p w14:paraId="34A56462" w14:textId="0F8FA8E0" w:rsidR="00E94E9F" w:rsidRDefault="000E044F" w:rsidP="00786005">
      <w:pPr>
        <w:jc w:val="both"/>
        <w:rPr>
          <w:i/>
          <w:iCs/>
          <w:sz w:val="28"/>
          <w:szCs w:val="28"/>
          <w:lang w:val="en-GB"/>
        </w:rPr>
      </w:pPr>
      <w:r>
        <w:rPr>
          <w:sz w:val="28"/>
          <w:szCs w:val="28"/>
          <w:lang w:val="en-GB"/>
        </w:rPr>
        <w:t xml:space="preserve">It is probably too soon to </w:t>
      </w:r>
      <w:r w:rsidR="00E04886">
        <w:rPr>
          <w:sz w:val="28"/>
          <w:szCs w:val="28"/>
          <w:lang w:val="en-GB"/>
        </w:rPr>
        <w:t>indulge</w:t>
      </w:r>
      <w:r>
        <w:rPr>
          <w:sz w:val="28"/>
          <w:szCs w:val="28"/>
          <w:lang w:val="en-GB"/>
        </w:rPr>
        <w:t xml:space="preserve"> in prospective analysis and see</w:t>
      </w:r>
      <w:r w:rsidR="008F6827">
        <w:rPr>
          <w:sz w:val="28"/>
          <w:szCs w:val="28"/>
          <w:lang w:val="en-GB"/>
        </w:rPr>
        <w:t xml:space="preserve"> whether the loss of US standing and reputation will have temporary or lasting effects, in terms of “</w:t>
      </w:r>
      <w:r w:rsidR="008F6827" w:rsidRPr="008F6827">
        <w:rPr>
          <w:b/>
          <w:bCs/>
          <w:sz w:val="28"/>
          <w:szCs w:val="28"/>
          <w:lang w:val="en-GB"/>
        </w:rPr>
        <w:t>de-Americanisation” of the world order</w:t>
      </w:r>
      <w:r w:rsidR="008F6827">
        <w:rPr>
          <w:sz w:val="28"/>
          <w:szCs w:val="28"/>
          <w:lang w:val="en-GB"/>
        </w:rPr>
        <w:t xml:space="preserve">, and the end of American hegemony. There is no consensus on this issue among American political </w:t>
      </w:r>
      <w:r w:rsidR="008F6827">
        <w:rPr>
          <w:sz w:val="28"/>
          <w:szCs w:val="28"/>
          <w:lang w:val="en-GB"/>
        </w:rPr>
        <w:lastRenderedPageBreak/>
        <w:t>analysts.</w:t>
      </w:r>
      <w:r w:rsidR="00E1393F">
        <w:rPr>
          <w:sz w:val="28"/>
          <w:szCs w:val="28"/>
          <w:lang w:val="en-GB"/>
        </w:rPr>
        <w:t xml:space="preserve"> </w:t>
      </w:r>
      <w:r w:rsidR="008F6827">
        <w:rPr>
          <w:sz w:val="28"/>
          <w:szCs w:val="28"/>
          <w:lang w:val="en-GB"/>
        </w:rPr>
        <w:t xml:space="preserve">In the debate organized by </w:t>
      </w:r>
      <w:r w:rsidR="0021509E" w:rsidRPr="00FC01B7">
        <w:rPr>
          <w:b/>
          <w:bCs/>
          <w:sz w:val="28"/>
          <w:szCs w:val="28"/>
          <w:lang w:val="en-GB"/>
        </w:rPr>
        <w:t>“Foreign</w:t>
      </w:r>
      <w:r w:rsidR="008F6827" w:rsidRPr="00FC01B7">
        <w:rPr>
          <w:b/>
          <w:bCs/>
          <w:sz w:val="28"/>
          <w:szCs w:val="28"/>
          <w:lang w:val="en-GB"/>
        </w:rPr>
        <w:t xml:space="preserve"> Policy</w:t>
      </w:r>
      <w:r w:rsidR="00DF10A5" w:rsidRPr="00FC01B7">
        <w:rPr>
          <w:b/>
          <w:bCs/>
          <w:sz w:val="28"/>
          <w:szCs w:val="28"/>
          <w:lang w:val="en-GB"/>
        </w:rPr>
        <w:t>”</w:t>
      </w:r>
      <w:r w:rsidR="00DF10A5">
        <w:rPr>
          <w:sz w:val="28"/>
          <w:szCs w:val="28"/>
          <w:lang w:val="en-GB"/>
        </w:rPr>
        <w:t>,</w:t>
      </w:r>
      <w:r w:rsidR="008F6827">
        <w:rPr>
          <w:sz w:val="28"/>
          <w:szCs w:val="28"/>
          <w:lang w:val="en-GB"/>
        </w:rPr>
        <w:t xml:space="preserve"> in March </w:t>
      </w:r>
      <w:r w:rsidR="00DF10A5">
        <w:rPr>
          <w:sz w:val="28"/>
          <w:szCs w:val="28"/>
          <w:lang w:val="en-GB"/>
        </w:rPr>
        <w:t>2020, on</w:t>
      </w:r>
      <w:r w:rsidR="008F6827">
        <w:rPr>
          <w:sz w:val="28"/>
          <w:szCs w:val="28"/>
          <w:lang w:val="en-GB"/>
        </w:rPr>
        <w:t xml:space="preserve"> the geopolitical impact of the </w:t>
      </w:r>
      <w:r w:rsidR="00DF10A5">
        <w:rPr>
          <w:sz w:val="28"/>
          <w:szCs w:val="28"/>
          <w:lang w:val="en-GB"/>
        </w:rPr>
        <w:t>epidemic, Kori</w:t>
      </w:r>
      <w:r w:rsidR="0021509E">
        <w:rPr>
          <w:sz w:val="28"/>
          <w:szCs w:val="28"/>
          <w:lang w:val="en-GB"/>
        </w:rPr>
        <w:t xml:space="preserve"> Schake argues that the US has “</w:t>
      </w:r>
      <w:r w:rsidR="0021509E" w:rsidRPr="0021509E">
        <w:rPr>
          <w:i/>
          <w:iCs/>
          <w:sz w:val="28"/>
          <w:szCs w:val="28"/>
          <w:lang w:val="en-GB"/>
        </w:rPr>
        <w:t xml:space="preserve">failed the leadership test” </w:t>
      </w:r>
      <w:r w:rsidR="0021509E">
        <w:rPr>
          <w:sz w:val="28"/>
          <w:szCs w:val="28"/>
          <w:lang w:val="en-GB"/>
        </w:rPr>
        <w:t xml:space="preserve">and that it will </w:t>
      </w:r>
      <w:r w:rsidR="00DF10A5">
        <w:rPr>
          <w:sz w:val="28"/>
          <w:szCs w:val="28"/>
          <w:lang w:val="en-GB"/>
        </w:rPr>
        <w:t>“no</w:t>
      </w:r>
      <w:r w:rsidR="0021509E" w:rsidRPr="0021509E">
        <w:rPr>
          <w:i/>
          <w:iCs/>
          <w:sz w:val="28"/>
          <w:szCs w:val="28"/>
          <w:lang w:val="en-GB"/>
        </w:rPr>
        <w:t xml:space="preserve"> longer be seen as an international leader</w:t>
      </w:r>
      <w:r w:rsidR="00DF10A5" w:rsidRPr="0021509E">
        <w:rPr>
          <w:i/>
          <w:iCs/>
          <w:sz w:val="28"/>
          <w:szCs w:val="28"/>
          <w:lang w:val="en-GB"/>
        </w:rPr>
        <w:t>”.</w:t>
      </w:r>
      <w:r w:rsidR="0021509E">
        <w:rPr>
          <w:sz w:val="28"/>
          <w:szCs w:val="28"/>
          <w:lang w:val="en-GB"/>
        </w:rPr>
        <w:t xml:space="preserve"> For Robin Niblett, “the</w:t>
      </w:r>
      <w:r w:rsidR="0021509E" w:rsidRPr="0021509E">
        <w:rPr>
          <w:i/>
          <w:iCs/>
          <w:sz w:val="28"/>
          <w:szCs w:val="28"/>
          <w:lang w:val="en-GB"/>
        </w:rPr>
        <w:t xml:space="preserve"> Coronavirus pandemic could be the straw that breaks the camel’s back of economic globalisation”</w:t>
      </w:r>
      <w:r w:rsidR="0021509E">
        <w:rPr>
          <w:i/>
          <w:iCs/>
          <w:sz w:val="28"/>
          <w:szCs w:val="28"/>
          <w:lang w:val="en-GB"/>
        </w:rPr>
        <w:t xml:space="preserve">. </w:t>
      </w:r>
      <w:r w:rsidR="0021509E">
        <w:rPr>
          <w:sz w:val="28"/>
          <w:szCs w:val="28"/>
          <w:lang w:val="en-GB"/>
        </w:rPr>
        <w:t>Kishore Mahbubani believes that the pandemic will accelerate “a</w:t>
      </w:r>
      <w:r w:rsidR="0021509E" w:rsidRPr="0021509E">
        <w:rPr>
          <w:i/>
          <w:iCs/>
          <w:sz w:val="28"/>
          <w:szCs w:val="28"/>
          <w:lang w:val="en-GB"/>
        </w:rPr>
        <w:t xml:space="preserve"> mov</w:t>
      </w:r>
      <w:r w:rsidR="00D74F12">
        <w:rPr>
          <w:i/>
          <w:iCs/>
          <w:sz w:val="28"/>
          <w:szCs w:val="28"/>
          <w:lang w:val="en-GB"/>
        </w:rPr>
        <w:t>e</w:t>
      </w:r>
      <w:r w:rsidR="0021509E" w:rsidRPr="0021509E">
        <w:rPr>
          <w:i/>
          <w:iCs/>
          <w:sz w:val="28"/>
          <w:szCs w:val="28"/>
          <w:lang w:val="en-GB"/>
        </w:rPr>
        <w:t xml:space="preserve"> -away from a US-centric globalisation to a more China-centric globalisation”</w:t>
      </w:r>
      <w:r w:rsidR="0021509E">
        <w:rPr>
          <w:i/>
          <w:iCs/>
          <w:sz w:val="28"/>
          <w:szCs w:val="28"/>
          <w:lang w:val="en-GB"/>
        </w:rPr>
        <w:t xml:space="preserve">, </w:t>
      </w:r>
      <w:r w:rsidR="0021509E" w:rsidRPr="0021509E">
        <w:rPr>
          <w:sz w:val="28"/>
          <w:szCs w:val="28"/>
          <w:lang w:val="en-GB"/>
        </w:rPr>
        <w:t>while</w:t>
      </w:r>
      <w:r w:rsidR="0021509E">
        <w:rPr>
          <w:sz w:val="28"/>
          <w:szCs w:val="28"/>
          <w:lang w:val="en-GB"/>
        </w:rPr>
        <w:t xml:space="preserve"> </w:t>
      </w:r>
      <w:r w:rsidR="00E04886">
        <w:rPr>
          <w:sz w:val="28"/>
          <w:szCs w:val="28"/>
          <w:lang w:val="en-GB"/>
        </w:rPr>
        <w:t>Shivashankar</w:t>
      </w:r>
      <w:r w:rsidR="0021509E">
        <w:rPr>
          <w:sz w:val="28"/>
          <w:szCs w:val="28"/>
          <w:lang w:val="en-GB"/>
        </w:rPr>
        <w:t xml:space="preserve"> Menon </w:t>
      </w:r>
      <w:r w:rsidR="00952301">
        <w:rPr>
          <w:sz w:val="28"/>
          <w:szCs w:val="28"/>
          <w:lang w:val="en-GB"/>
        </w:rPr>
        <w:t>thinks</w:t>
      </w:r>
      <w:r w:rsidR="0021509E">
        <w:rPr>
          <w:sz w:val="28"/>
          <w:szCs w:val="28"/>
          <w:lang w:val="en-GB"/>
        </w:rPr>
        <w:t xml:space="preserve"> that</w:t>
      </w:r>
      <w:r w:rsidR="004A1BE0">
        <w:rPr>
          <w:sz w:val="28"/>
          <w:szCs w:val="28"/>
          <w:lang w:val="en-GB"/>
        </w:rPr>
        <w:t>”</w:t>
      </w:r>
      <w:r w:rsidR="0021509E">
        <w:rPr>
          <w:sz w:val="28"/>
          <w:szCs w:val="28"/>
          <w:lang w:val="en-GB"/>
        </w:rPr>
        <w:t xml:space="preserve"> </w:t>
      </w:r>
      <w:r w:rsidR="0021509E" w:rsidRPr="004A1BE0">
        <w:rPr>
          <w:i/>
          <w:iCs/>
          <w:sz w:val="28"/>
          <w:szCs w:val="28"/>
          <w:lang w:val="en-GB"/>
        </w:rPr>
        <w:t>the pandemic will not be the end of an interconnected</w:t>
      </w:r>
      <w:r w:rsidR="0021509E">
        <w:rPr>
          <w:sz w:val="28"/>
          <w:szCs w:val="28"/>
          <w:lang w:val="en-GB"/>
        </w:rPr>
        <w:t xml:space="preserve"> </w:t>
      </w:r>
      <w:r w:rsidR="0021509E" w:rsidRPr="00607861">
        <w:rPr>
          <w:i/>
          <w:iCs/>
          <w:sz w:val="28"/>
          <w:szCs w:val="28"/>
          <w:lang w:val="en-GB"/>
        </w:rPr>
        <w:t>world</w:t>
      </w:r>
      <w:r w:rsidR="00607861" w:rsidRPr="00607861">
        <w:rPr>
          <w:i/>
          <w:iCs/>
          <w:sz w:val="28"/>
          <w:szCs w:val="28"/>
          <w:lang w:val="en-GB"/>
        </w:rPr>
        <w:t>”</w:t>
      </w:r>
      <w:r w:rsidR="0021509E">
        <w:rPr>
          <w:sz w:val="28"/>
          <w:szCs w:val="28"/>
          <w:lang w:val="en-GB"/>
        </w:rPr>
        <w:t xml:space="preserve"> as the </w:t>
      </w:r>
      <w:r w:rsidR="00FC01B7">
        <w:rPr>
          <w:sz w:val="28"/>
          <w:szCs w:val="28"/>
          <w:lang w:val="en-GB"/>
        </w:rPr>
        <w:t>pandemic, itself</w:t>
      </w:r>
      <w:r w:rsidR="0021509E">
        <w:rPr>
          <w:sz w:val="28"/>
          <w:szCs w:val="28"/>
          <w:lang w:val="en-GB"/>
        </w:rPr>
        <w:t xml:space="preserve">, is the proof of </w:t>
      </w:r>
      <w:r w:rsidR="00607861">
        <w:rPr>
          <w:sz w:val="28"/>
          <w:szCs w:val="28"/>
          <w:lang w:val="en-GB"/>
        </w:rPr>
        <w:t>such</w:t>
      </w:r>
      <w:r w:rsidR="0021509E">
        <w:rPr>
          <w:sz w:val="28"/>
          <w:szCs w:val="28"/>
          <w:lang w:val="en-GB"/>
        </w:rPr>
        <w:t xml:space="preserve"> independence</w:t>
      </w:r>
      <w:r w:rsidR="004A1BE0">
        <w:rPr>
          <w:sz w:val="28"/>
          <w:szCs w:val="28"/>
          <w:lang w:val="en-GB"/>
        </w:rPr>
        <w:t xml:space="preserve">. On his part, John Allen </w:t>
      </w:r>
      <w:r w:rsidR="00607861">
        <w:rPr>
          <w:sz w:val="28"/>
          <w:szCs w:val="28"/>
          <w:lang w:val="en-GB"/>
        </w:rPr>
        <w:t>remarks</w:t>
      </w:r>
      <w:r w:rsidR="004A1BE0">
        <w:rPr>
          <w:sz w:val="28"/>
          <w:szCs w:val="28"/>
          <w:lang w:val="en-GB"/>
        </w:rPr>
        <w:t xml:space="preserve"> that the history of Covid</w:t>
      </w:r>
      <w:r w:rsidR="00443B0C">
        <w:rPr>
          <w:sz w:val="28"/>
          <w:szCs w:val="28"/>
          <w:lang w:val="en-GB"/>
        </w:rPr>
        <w:t>-</w:t>
      </w:r>
      <w:r w:rsidR="004A1BE0">
        <w:rPr>
          <w:sz w:val="28"/>
          <w:szCs w:val="28"/>
          <w:lang w:val="en-GB"/>
        </w:rPr>
        <w:t xml:space="preserve">19 will be written by the </w:t>
      </w:r>
      <w:r w:rsidR="00FC01B7">
        <w:rPr>
          <w:sz w:val="28"/>
          <w:szCs w:val="28"/>
          <w:lang w:val="en-GB"/>
        </w:rPr>
        <w:t>victors</w:t>
      </w:r>
      <w:r w:rsidR="00443B0C">
        <w:rPr>
          <w:sz w:val="28"/>
          <w:szCs w:val="28"/>
          <w:lang w:val="en-GB"/>
        </w:rPr>
        <w:t xml:space="preserve"> and that</w:t>
      </w:r>
      <w:r w:rsidR="004A1BE0">
        <w:rPr>
          <w:sz w:val="28"/>
          <w:szCs w:val="28"/>
          <w:lang w:val="en-GB"/>
        </w:rPr>
        <w:t xml:space="preserve"> the crisis “</w:t>
      </w:r>
      <w:r w:rsidR="004A1BE0" w:rsidRPr="00607861">
        <w:rPr>
          <w:i/>
          <w:iCs/>
          <w:sz w:val="28"/>
          <w:szCs w:val="28"/>
          <w:lang w:val="en-GB"/>
        </w:rPr>
        <w:t xml:space="preserve">will reshuffle the international power </w:t>
      </w:r>
      <w:r w:rsidR="00FC01B7" w:rsidRPr="00607861">
        <w:rPr>
          <w:i/>
          <w:iCs/>
          <w:sz w:val="28"/>
          <w:szCs w:val="28"/>
          <w:lang w:val="en-GB"/>
        </w:rPr>
        <w:t>structure</w:t>
      </w:r>
      <w:r w:rsidR="00FC01B7">
        <w:rPr>
          <w:sz w:val="28"/>
          <w:szCs w:val="28"/>
          <w:lang w:val="en-GB"/>
        </w:rPr>
        <w:t>” …</w:t>
      </w:r>
      <w:r w:rsidR="004A1BE0">
        <w:rPr>
          <w:sz w:val="28"/>
          <w:szCs w:val="28"/>
          <w:lang w:val="en-GB"/>
        </w:rPr>
        <w:t xml:space="preserve"> resulting “</w:t>
      </w:r>
      <w:r w:rsidR="004A1BE0" w:rsidRPr="004A1BE0">
        <w:rPr>
          <w:i/>
          <w:iCs/>
          <w:sz w:val="28"/>
          <w:szCs w:val="28"/>
          <w:lang w:val="en-GB"/>
        </w:rPr>
        <w:t xml:space="preserve">in </w:t>
      </w:r>
      <w:r w:rsidR="000E7C8A" w:rsidRPr="004A1BE0">
        <w:rPr>
          <w:i/>
          <w:iCs/>
          <w:sz w:val="28"/>
          <w:szCs w:val="28"/>
          <w:lang w:val="en-GB"/>
        </w:rPr>
        <w:t>widespread conflict</w:t>
      </w:r>
      <w:r w:rsidR="004A1BE0" w:rsidRPr="004A1BE0">
        <w:rPr>
          <w:i/>
          <w:iCs/>
          <w:sz w:val="28"/>
          <w:szCs w:val="28"/>
          <w:lang w:val="en-GB"/>
        </w:rPr>
        <w:t xml:space="preserve"> within and across countries”</w:t>
      </w:r>
      <w:r w:rsidR="004A1BE0">
        <w:rPr>
          <w:i/>
          <w:iCs/>
          <w:sz w:val="28"/>
          <w:szCs w:val="28"/>
          <w:lang w:val="en-GB"/>
        </w:rPr>
        <w:t>.</w:t>
      </w:r>
      <w:r w:rsidR="004A1BE0">
        <w:rPr>
          <w:sz w:val="28"/>
          <w:szCs w:val="28"/>
          <w:lang w:val="en-GB"/>
        </w:rPr>
        <w:t xml:space="preserve">  Joseph </w:t>
      </w:r>
      <w:proofErr w:type="spellStart"/>
      <w:r w:rsidR="004A1BE0">
        <w:rPr>
          <w:sz w:val="28"/>
          <w:szCs w:val="28"/>
          <w:lang w:val="en-GB"/>
        </w:rPr>
        <w:t>S.Nye</w:t>
      </w:r>
      <w:proofErr w:type="spellEnd"/>
      <w:r w:rsidR="004A1BE0">
        <w:rPr>
          <w:sz w:val="28"/>
          <w:szCs w:val="28"/>
          <w:lang w:val="en-GB"/>
        </w:rPr>
        <w:t>, Jr. believe</w:t>
      </w:r>
      <w:r w:rsidR="00443B0C">
        <w:rPr>
          <w:sz w:val="28"/>
          <w:szCs w:val="28"/>
          <w:lang w:val="en-GB"/>
        </w:rPr>
        <w:t>s</w:t>
      </w:r>
      <w:r w:rsidR="004A1BE0">
        <w:rPr>
          <w:sz w:val="28"/>
          <w:szCs w:val="28"/>
          <w:lang w:val="en-GB"/>
        </w:rPr>
        <w:t xml:space="preserve"> that American strategy </w:t>
      </w:r>
      <w:r w:rsidR="000E7C8A">
        <w:rPr>
          <w:sz w:val="28"/>
          <w:szCs w:val="28"/>
          <w:lang w:val="en-GB"/>
        </w:rPr>
        <w:t>focusing</w:t>
      </w:r>
      <w:r w:rsidR="004A1BE0">
        <w:rPr>
          <w:sz w:val="28"/>
          <w:szCs w:val="28"/>
          <w:lang w:val="en-GB"/>
        </w:rPr>
        <w:t xml:space="preserve"> on great -power competition has been inadequate and that” </w:t>
      </w:r>
      <w:r w:rsidR="004A1BE0" w:rsidRPr="004A1BE0">
        <w:rPr>
          <w:i/>
          <w:iCs/>
          <w:sz w:val="28"/>
          <w:szCs w:val="28"/>
          <w:lang w:val="en-GB"/>
        </w:rPr>
        <w:t xml:space="preserve">it is not enough to think of American </w:t>
      </w:r>
      <w:r w:rsidR="004A1BE0" w:rsidRPr="004A1BE0">
        <w:rPr>
          <w:b/>
          <w:bCs/>
          <w:i/>
          <w:iCs/>
          <w:sz w:val="28"/>
          <w:szCs w:val="28"/>
          <w:lang w:val="en-GB"/>
        </w:rPr>
        <w:t>power over</w:t>
      </w:r>
      <w:r w:rsidR="004A1BE0" w:rsidRPr="004A1BE0">
        <w:rPr>
          <w:i/>
          <w:iCs/>
          <w:sz w:val="28"/>
          <w:szCs w:val="28"/>
          <w:lang w:val="en-GB"/>
        </w:rPr>
        <w:t xml:space="preserve"> other nations”</w:t>
      </w:r>
      <w:r w:rsidR="004A1BE0" w:rsidRPr="004A1BE0">
        <w:rPr>
          <w:sz w:val="28"/>
          <w:szCs w:val="28"/>
          <w:lang w:val="en-GB"/>
        </w:rPr>
        <w:t xml:space="preserve">, and </w:t>
      </w:r>
      <w:r w:rsidR="004A1BE0">
        <w:rPr>
          <w:sz w:val="28"/>
          <w:szCs w:val="28"/>
          <w:lang w:val="en-GB"/>
        </w:rPr>
        <w:t>“</w:t>
      </w:r>
      <w:r w:rsidR="004A1BE0" w:rsidRPr="004A1BE0">
        <w:rPr>
          <w:i/>
          <w:iCs/>
          <w:sz w:val="28"/>
          <w:szCs w:val="28"/>
          <w:lang w:val="en-GB"/>
        </w:rPr>
        <w:t xml:space="preserve">that the key to success is  learning the importance of </w:t>
      </w:r>
      <w:r w:rsidR="004A1BE0" w:rsidRPr="004A1BE0">
        <w:rPr>
          <w:b/>
          <w:bCs/>
          <w:i/>
          <w:iCs/>
          <w:sz w:val="28"/>
          <w:szCs w:val="28"/>
          <w:lang w:val="en-GB"/>
        </w:rPr>
        <w:t>power with others</w:t>
      </w:r>
      <w:r w:rsidR="004A1BE0" w:rsidRPr="004A1BE0">
        <w:rPr>
          <w:i/>
          <w:iCs/>
          <w:sz w:val="28"/>
          <w:szCs w:val="28"/>
          <w:lang w:val="en-GB"/>
        </w:rPr>
        <w:t>”</w:t>
      </w:r>
      <w:r w:rsidR="004A1BE0">
        <w:rPr>
          <w:i/>
          <w:iCs/>
          <w:sz w:val="28"/>
          <w:szCs w:val="28"/>
          <w:lang w:val="en-GB"/>
        </w:rPr>
        <w:t xml:space="preserve">, </w:t>
      </w:r>
      <w:r w:rsidR="004A1BE0">
        <w:rPr>
          <w:sz w:val="28"/>
          <w:szCs w:val="28"/>
          <w:lang w:val="en-GB"/>
        </w:rPr>
        <w:t xml:space="preserve">adding  that “ </w:t>
      </w:r>
      <w:r w:rsidR="004A1BE0" w:rsidRPr="00FC01B7">
        <w:rPr>
          <w:i/>
          <w:iCs/>
          <w:sz w:val="28"/>
          <w:szCs w:val="28"/>
          <w:lang w:val="en-GB"/>
        </w:rPr>
        <w:t xml:space="preserve">Covid-19  shows we are failing to adjust our strategy </w:t>
      </w:r>
      <w:r w:rsidR="00FC01B7" w:rsidRPr="00FC01B7">
        <w:rPr>
          <w:i/>
          <w:iCs/>
          <w:sz w:val="28"/>
          <w:szCs w:val="28"/>
          <w:lang w:val="en-GB"/>
        </w:rPr>
        <w:t>to this new world”</w:t>
      </w:r>
      <w:r w:rsidR="000E7C8A">
        <w:rPr>
          <w:i/>
          <w:iCs/>
          <w:sz w:val="28"/>
          <w:szCs w:val="28"/>
          <w:lang w:val="en-GB"/>
        </w:rPr>
        <w:t>.</w:t>
      </w:r>
    </w:p>
    <w:p w14:paraId="64953C4F" w14:textId="154E6548" w:rsidR="0000626E" w:rsidRDefault="00742A01" w:rsidP="00786005">
      <w:pPr>
        <w:jc w:val="both"/>
        <w:rPr>
          <w:sz w:val="28"/>
          <w:szCs w:val="28"/>
          <w:lang w:val="en-GB"/>
        </w:rPr>
      </w:pPr>
      <w:r>
        <w:rPr>
          <w:sz w:val="28"/>
          <w:szCs w:val="28"/>
          <w:lang w:val="en-GB"/>
        </w:rPr>
        <w:t>In April</w:t>
      </w:r>
      <w:r w:rsidR="00607861">
        <w:rPr>
          <w:sz w:val="28"/>
          <w:szCs w:val="28"/>
          <w:lang w:val="en-GB"/>
        </w:rPr>
        <w:t>’s</w:t>
      </w:r>
      <w:r>
        <w:rPr>
          <w:sz w:val="28"/>
          <w:szCs w:val="28"/>
          <w:lang w:val="en-GB"/>
        </w:rPr>
        <w:t xml:space="preserve"> 2020 issue of the Journal of “</w:t>
      </w:r>
      <w:r w:rsidRPr="00742A01">
        <w:rPr>
          <w:b/>
          <w:bCs/>
          <w:sz w:val="28"/>
          <w:szCs w:val="28"/>
          <w:lang w:val="en-GB"/>
        </w:rPr>
        <w:t>Foreign Affairs</w:t>
      </w:r>
      <w:r>
        <w:rPr>
          <w:sz w:val="28"/>
          <w:szCs w:val="28"/>
          <w:lang w:val="en-GB"/>
        </w:rPr>
        <w:t>”</w:t>
      </w:r>
      <w:r>
        <w:rPr>
          <w:rStyle w:val="Appelnotedebasdep"/>
          <w:sz w:val="28"/>
          <w:szCs w:val="28"/>
          <w:lang w:val="en-GB"/>
        </w:rPr>
        <w:footnoteReference w:id="4"/>
      </w:r>
      <w:r>
        <w:rPr>
          <w:sz w:val="28"/>
          <w:szCs w:val="28"/>
          <w:lang w:val="en-GB"/>
        </w:rPr>
        <w:t>, Richard Haas offers a</w:t>
      </w:r>
      <w:r w:rsidR="00443B0C">
        <w:rPr>
          <w:sz w:val="28"/>
          <w:szCs w:val="28"/>
          <w:lang w:val="en-GB"/>
        </w:rPr>
        <w:t>n articulate</w:t>
      </w:r>
      <w:r>
        <w:rPr>
          <w:sz w:val="28"/>
          <w:szCs w:val="28"/>
          <w:lang w:val="en-GB"/>
        </w:rPr>
        <w:t xml:space="preserve"> </w:t>
      </w:r>
      <w:r w:rsidR="00443B0C">
        <w:rPr>
          <w:sz w:val="28"/>
          <w:szCs w:val="28"/>
          <w:lang w:val="en-GB"/>
        </w:rPr>
        <w:t>analysis of</w:t>
      </w:r>
      <w:r>
        <w:rPr>
          <w:sz w:val="28"/>
          <w:szCs w:val="28"/>
          <w:lang w:val="en-GB"/>
        </w:rPr>
        <w:t xml:space="preserve"> the geopolitical impact of the pandemic. For him,” </w:t>
      </w:r>
      <w:r w:rsidRPr="00742A01">
        <w:rPr>
          <w:i/>
          <w:iCs/>
          <w:sz w:val="28"/>
          <w:szCs w:val="28"/>
          <w:lang w:val="en-GB"/>
        </w:rPr>
        <w:t>the world following the pandemic is unlikely to be radically different from the one that preceded it”.</w:t>
      </w:r>
      <w:r>
        <w:rPr>
          <w:sz w:val="28"/>
          <w:szCs w:val="28"/>
          <w:lang w:val="en-GB"/>
        </w:rPr>
        <w:t xml:space="preserve"> It is true that in “</w:t>
      </w:r>
      <w:r w:rsidRPr="00742A01">
        <w:rPr>
          <w:i/>
          <w:iCs/>
          <w:sz w:val="28"/>
          <w:szCs w:val="28"/>
          <w:lang w:val="en-GB"/>
        </w:rPr>
        <w:t>the world that follows this crisis will be one in which the US dominates less and less</w:t>
      </w:r>
      <w:r>
        <w:rPr>
          <w:sz w:val="28"/>
          <w:szCs w:val="28"/>
          <w:lang w:val="en-GB"/>
        </w:rPr>
        <w:t>”, but the trend</w:t>
      </w:r>
      <w:r w:rsidR="00C5614F">
        <w:rPr>
          <w:sz w:val="28"/>
          <w:szCs w:val="28"/>
          <w:lang w:val="en-GB"/>
        </w:rPr>
        <w:t xml:space="preserve"> of </w:t>
      </w:r>
      <w:r w:rsidR="00C5614F" w:rsidRPr="00C5614F">
        <w:rPr>
          <w:b/>
          <w:bCs/>
          <w:sz w:val="28"/>
          <w:szCs w:val="28"/>
          <w:lang w:val="en-GB"/>
        </w:rPr>
        <w:t>the precipitous decline in the appeal of the American model</w:t>
      </w:r>
      <w:r w:rsidRPr="00C5614F">
        <w:rPr>
          <w:b/>
          <w:bCs/>
          <w:sz w:val="28"/>
          <w:szCs w:val="28"/>
          <w:lang w:val="en-GB"/>
        </w:rPr>
        <w:t xml:space="preserve"> </w:t>
      </w:r>
      <w:r>
        <w:rPr>
          <w:sz w:val="28"/>
          <w:szCs w:val="28"/>
          <w:lang w:val="en-GB"/>
        </w:rPr>
        <w:t>was already “</w:t>
      </w:r>
      <w:r w:rsidRPr="00742A01">
        <w:rPr>
          <w:i/>
          <w:iCs/>
          <w:sz w:val="28"/>
          <w:szCs w:val="28"/>
          <w:lang w:val="en-GB"/>
        </w:rPr>
        <w:t>apparent for at least one decade”</w:t>
      </w:r>
      <w:r w:rsidR="00C5614F">
        <w:rPr>
          <w:i/>
          <w:iCs/>
          <w:sz w:val="28"/>
          <w:szCs w:val="28"/>
          <w:lang w:val="en-GB"/>
        </w:rPr>
        <w:t xml:space="preserve">, </w:t>
      </w:r>
      <w:r w:rsidR="00C5614F" w:rsidRPr="00C53FD0">
        <w:rPr>
          <w:sz w:val="28"/>
          <w:szCs w:val="28"/>
          <w:lang w:val="en-GB"/>
        </w:rPr>
        <w:t>as a</w:t>
      </w:r>
      <w:r w:rsidR="00C5614F">
        <w:rPr>
          <w:i/>
          <w:iCs/>
          <w:sz w:val="28"/>
          <w:szCs w:val="28"/>
          <w:lang w:val="en-GB"/>
        </w:rPr>
        <w:t xml:space="preserve"> “result of American faltering will rather than declining American capacity”. </w:t>
      </w:r>
      <w:r w:rsidR="00C5614F">
        <w:rPr>
          <w:sz w:val="28"/>
          <w:szCs w:val="28"/>
          <w:lang w:val="en-GB"/>
        </w:rPr>
        <w:t>The appeal of Trump’s “</w:t>
      </w:r>
      <w:r w:rsidR="00C5614F" w:rsidRPr="00C5614F">
        <w:rPr>
          <w:b/>
          <w:bCs/>
          <w:sz w:val="28"/>
          <w:szCs w:val="28"/>
          <w:lang w:val="en-GB"/>
        </w:rPr>
        <w:t>America first”</w:t>
      </w:r>
      <w:r w:rsidR="00C5614F">
        <w:rPr>
          <w:b/>
          <w:bCs/>
          <w:sz w:val="28"/>
          <w:szCs w:val="28"/>
          <w:lang w:val="en-GB"/>
        </w:rPr>
        <w:t xml:space="preserve"> </w:t>
      </w:r>
      <w:r w:rsidR="00C5614F">
        <w:rPr>
          <w:sz w:val="28"/>
          <w:szCs w:val="28"/>
          <w:lang w:val="en-GB"/>
        </w:rPr>
        <w:t xml:space="preserve">just accelerated the trend as  this slogan was based on the” </w:t>
      </w:r>
      <w:r w:rsidR="00C5614F" w:rsidRPr="00607861">
        <w:rPr>
          <w:i/>
          <w:iCs/>
          <w:sz w:val="28"/>
          <w:szCs w:val="28"/>
          <w:lang w:val="en-GB"/>
        </w:rPr>
        <w:t>assumption</w:t>
      </w:r>
      <w:r w:rsidR="00C5614F" w:rsidRPr="00C5614F">
        <w:rPr>
          <w:i/>
          <w:iCs/>
          <w:sz w:val="28"/>
          <w:szCs w:val="28"/>
          <w:lang w:val="en-GB"/>
        </w:rPr>
        <w:t xml:space="preserve"> that much of what the US did in the world was wasteful, unnecessary and unconnected to domestic well-being”</w:t>
      </w:r>
      <w:r w:rsidR="00C5614F">
        <w:rPr>
          <w:i/>
          <w:iCs/>
          <w:sz w:val="28"/>
          <w:szCs w:val="28"/>
          <w:lang w:val="en-GB"/>
        </w:rPr>
        <w:t xml:space="preserve">, </w:t>
      </w:r>
      <w:r w:rsidR="00C5614F">
        <w:rPr>
          <w:sz w:val="28"/>
          <w:szCs w:val="28"/>
          <w:lang w:val="en-GB"/>
        </w:rPr>
        <w:t xml:space="preserve">and that the US  must </w:t>
      </w:r>
      <w:r w:rsidR="00C5614F" w:rsidRPr="00B0646C">
        <w:rPr>
          <w:sz w:val="28"/>
          <w:szCs w:val="28"/>
          <w:lang w:val="en-GB"/>
        </w:rPr>
        <w:t xml:space="preserve">“ </w:t>
      </w:r>
      <w:r w:rsidR="00C5614F" w:rsidRPr="00B0646C">
        <w:rPr>
          <w:i/>
          <w:iCs/>
          <w:sz w:val="28"/>
          <w:szCs w:val="28"/>
          <w:lang w:val="en-GB"/>
        </w:rPr>
        <w:t>devote resources to needs at home</w:t>
      </w:r>
      <w:r w:rsidR="00C5614F">
        <w:rPr>
          <w:sz w:val="28"/>
          <w:szCs w:val="28"/>
          <w:lang w:val="en-GB"/>
        </w:rPr>
        <w:t xml:space="preserve">” </w:t>
      </w:r>
      <w:r w:rsidR="005B1FC3">
        <w:rPr>
          <w:sz w:val="28"/>
          <w:szCs w:val="28"/>
          <w:lang w:val="en-GB"/>
        </w:rPr>
        <w:t xml:space="preserve">rather </w:t>
      </w:r>
      <w:r w:rsidR="00C5614F">
        <w:rPr>
          <w:sz w:val="28"/>
          <w:szCs w:val="28"/>
          <w:lang w:val="en-GB"/>
        </w:rPr>
        <w:t xml:space="preserve"> than squandering them </w:t>
      </w:r>
      <w:r w:rsidR="00607861">
        <w:rPr>
          <w:sz w:val="28"/>
          <w:szCs w:val="28"/>
          <w:lang w:val="en-GB"/>
        </w:rPr>
        <w:t>abroad. The</w:t>
      </w:r>
      <w:r w:rsidR="00B56445">
        <w:rPr>
          <w:sz w:val="28"/>
          <w:szCs w:val="28"/>
          <w:lang w:val="en-GB"/>
        </w:rPr>
        <w:t xml:space="preserve"> pandemic will </w:t>
      </w:r>
      <w:r w:rsidR="00607861">
        <w:rPr>
          <w:sz w:val="28"/>
          <w:szCs w:val="28"/>
          <w:lang w:val="en-GB"/>
        </w:rPr>
        <w:t xml:space="preserve">just </w:t>
      </w:r>
      <w:r w:rsidR="00B56445">
        <w:rPr>
          <w:sz w:val="28"/>
          <w:szCs w:val="28"/>
          <w:lang w:val="en-GB"/>
        </w:rPr>
        <w:t xml:space="preserve">be another incentive for the US to renounce on </w:t>
      </w:r>
      <w:r w:rsidR="00B56445" w:rsidRPr="00B56445">
        <w:rPr>
          <w:i/>
          <w:iCs/>
          <w:sz w:val="28"/>
          <w:szCs w:val="28"/>
          <w:lang w:val="en-GB"/>
        </w:rPr>
        <w:t>“taking on a leading international role”</w:t>
      </w:r>
      <w:r w:rsidR="00B56445">
        <w:rPr>
          <w:i/>
          <w:iCs/>
          <w:sz w:val="28"/>
          <w:szCs w:val="28"/>
          <w:lang w:val="en-GB"/>
        </w:rPr>
        <w:t>.</w:t>
      </w:r>
      <w:r w:rsidR="00B56445">
        <w:rPr>
          <w:sz w:val="28"/>
          <w:szCs w:val="28"/>
          <w:lang w:val="en-GB"/>
        </w:rPr>
        <w:t xml:space="preserve">  </w:t>
      </w:r>
    </w:p>
    <w:p w14:paraId="7B902EB4" w14:textId="583D0703" w:rsidR="00D74F12" w:rsidRDefault="00C53FD0" w:rsidP="00786005">
      <w:pPr>
        <w:jc w:val="both"/>
        <w:rPr>
          <w:sz w:val="28"/>
          <w:szCs w:val="28"/>
          <w:lang w:val="en-GB"/>
        </w:rPr>
      </w:pPr>
      <w:r>
        <w:rPr>
          <w:sz w:val="28"/>
          <w:szCs w:val="28"/>
          <w:lang w:val="en-GB"/>
        </w:rPr>
        <w:t xml:space="preserve">Whether the US will rise from the </w:t>
      </w:r>
      <w:r w:rsidR="00407E08">
        <w:rPr>
          <w:sz w:val="28"/>
          <w:szCs w:val="28"/>
          <w:lang w:val="en-GB"/>
        </w:rPr>
        <w:t>abyss</w:t>
      </w:r>
      <w:r w:rsidR="00583E5A">
        <w:rPr>
          <w:sz w:val="28"/>
          <w:szCs w:val="28"/>
          <w:lang w:val="en-GB"/>
        </w:rPr>
        <w:t xml:space="preserve"> and arrest the slide</w:t>
      </w:r>
      <w:r w:rsidR="00A501C2">
        <w:rPr>
          <w:sz w:val="28"/>
          <w:szCs w:val="28"/>
          <w:lang w:val="en-GB"/>
        </w:rPr>
        <w:t xml:space="preserve"> </w:t>
      </w:r>
      <w:r w:rsidR="00583E5A">
        <w:rPr>
          <w:sz w:val="28"/>
          <w:szCs w:val="28"/>
          <w:lang w:val="en-GB"/>
        </w:rPr>
        <w:t>or</w:t>
      </w:r>
      <w:r w:rsidR="00A501C2">
        <w:rPr>
          <w:sz w:val="28"/>
          <w:szCs w:val="28"/>
          <w:lang w:val="en-GB"/>
        </w:rPr>
        <w:t xml:space="preserve"> drift in total </w:t>
      </w:r>
      <w:r w:rsidR="00583E5A">
        <w:rPr>
          <w:sz w:val="28"/>
          <w:szCs w:val="28"/>
          <w:lang w:val="en-GB"/>
        </w:rPr>
        <w:t>irrelevance</w:t>
      </w:r>
      <w:r w:rsidR="00A501C2">
        <w:rPr>
          <w:sz w:val="28"/>
          <w:szCs w:val="28"/>
          <w:lang w:val="en-GB"/>
        </w:rPr>
        <w:t xml:space="preserve">, is anyone’s </w:t>
      </w:r>
      <w:r w:rsidR="00407E08">
        <w:rPr>
          <w:sz w:val="28"/>
          <w:szCs w:val="28"/>
          <w:lang w:val="en-GB"/>
        </w:rPr>
        <w:t>guess.</w:t>
      </w:r>
      <w:r w:rsidR="00A501C2">
        <w:rPr>
          <w:sz w:val="28"/>
          <w:szCs w:val="28"/>
          <w:lang w:val="en-GB"/>
        </w:rPr>
        <w:t xml:space="preserve"> </w:t>
      </w:r>
      <w:r w:rsidR="00D74F12">
        <w:rPr>
          <w:sz w:val="28"/>
          <w:szCs w:val="28"/>
          <w:lang w:val="en-GB"/>
        </w:rPr>
        <w:t xml:space="preserve">My sentiment is that </w:t>
      </w:r>
      <w:r w:rsidR="00D74F12" w:rsidRPr="00294332">
        <w:rPr>
          <w:b/>
          <w:bCs/>
          <w:sz w:val="28"/>
          <w:szCs w:val="28"/>
          <w:lang w:val="en-GB"/>
        </w:rPr>
        <w:t xml:space="preserve">the future tells us more </w:t>
      </w:r>
      <w:r w:rsidR="00294332" w:rsidRPr="00294332">
        <w:rPr>
          <w:b/>
          <w:bCs/>
          <w:sz w:val="28"/>
          <w:szCs w:val="28"/>
          <w:lang w:val="en-GB"/>
        </w:rPr>
        <w:t>about</w:t>
      </w:r>
      <w:r w:rsidR="00D74F12" w:rsidRPr="00294332">
        <w:rPr>
          <w:b/>
          <w:bCs/>
          <w:sz w:val="28"/>
          <w:szCs w:val="28"/>
          <w:lang w:val="en-GB"/>
        </w:rPr>
        <w:t xml:space="preserve"> the past</w:t>
      </w:r>
      <w:r w:rsidR="00D74F12">
        <w:rPr>
          <w:sz w:val="28"/>
          <w:szCs w:val="28"/>
          <w:lang w:val="en-GB"/>
        </w:rPr>
        <w:t xml:space="preserve">, than the past can tell </w:t>
      </w:r>
      <w:r w:rsidR="00294332">
        <w:rPr>
          <w:sz w:val="28"/>
          <w:szCs w:val="28"/>
          <w:lang w:val="en-GB"/>
        </w:rPr>
        <w:t>about</w:t>
      </w:r>
      <w:r w:rsidR="00D74F12">
        <w:rPr>
          <w:sz w:val="28"/>
          <w:szCs w:val="28"/>
          <w:lang w:val="en-GB"/>
        </w:rPr>
        <w:t xml:space="preserve"> the future. Our ability </w:t>
      </w:r>
      <w:r w:rsidR="00294332">
        <w:rPr>
          <w:sz w:val="28"/>
          <w:szCs w:val="28"/>
          <w:lang w:val="en-GB"/>
        </w:rPr>
        <w:t>to</w:t>
      </w:r>
      <w:r w:rsidR="00D74F12">
        <w:rPr>
          <w:sz w:val="28"/>
          <w:szCs w:val="28"/>
          <w:lang w:val="en-GB"/>
        </w:rPr>
        <w:t xml:space="preserve"> predict how the future of international relations would look like</w:t>
      </w:r>
      <w:r w:rsidR="00407E08">
        <w:rPr>
          <w:sz w:val="28"/>
          <w:szCs w:val="28"/>
          <w:lang w:val="en-GB"/>
        </w:rPr>
        <w:t>, when the pandemic abates,</w:t>
      </w:r>
      <w:r w:rsidR="00D74F12">
        <w:rPr>
          <w:sz w:val="28"/>
          <w:szCs w:val="28"/>
          <w:lang w:val="en-GB"/>
        </w:rPr>
        <w:t xml:space="preserve"> </w:t>
      </w:r>
      <w:r w:rsidR="00294332">
        <w:rPr>
          <w:sz w:val="28"/>
          <w:szCs w:val="28"/>
          <w:lang w:val="en-GB"/>
        </w:rPr>
        <w:t xml:space="preserve">is constrained by determinants on which we have less control. </w:t>
      </w:r>
      <w:r w:rsidR="00294332" w:rsidRPr="00080ED2">
        <w:rPr>
          <w:b/>
          <w:bCs/>
          <w:sz w:val="28"/>
          <w:szCs w:val="28"/>
          <w:lang w:val="en-GB"/>
        </w:rPr>
        <w:t xml:space="preserve">Another wiser </w:t>
      </w:r>
      <w:r w:rsidR="00DE21ED">
        <w:rPr>
          <w:b/>
          <w:bCs/>
          <w:sz w:val="28"/>
          <w:szCs w:val="28"/>
          <w:lang w:val="en-GB"/>
        </w:rPr>
        <w:lastRenderedPageBreak/>
        <w:t xml:space="preserve">and less erratic </w:t>
      </w:r>
      <w:r w:rsidR="00294332" w:rsidRPr="00080ED2">
        <w:rPr>
          <w:b/>
          <w:bCs/>
          <w:sz w:val="28"/>
          <w:szCs w:val="28"/>
          <w:lang w:val="en-GB"/>
        </w:rPr>
        <w:t>American President</w:t>
      </w:r>
      <w:r w:rsidR="00294332">
        <w:rPr>
          <w:sz w:val="28"/>
          <w:szCs w:val="28"/>
          <w:lang w:val="en-GB"/>
        </w:rPr>
        <w:t xml:space="preserve">, for example, can put the US again back on </w:t>
      </w:r>
      <w:r w:rsidR="00407E08">
        <w:rPr>
          <w:sz w:val="28"/>
          <w:szCs w:val="28"/>
          <w:lang w:val="en-GB"/>
        </w:rPr>
        <w:t xml:space="preserve">the </w:t>
      </w:r>
      <w:r w:rsidR="00294332">
        <w:rPr>
          <w:sz w:val="28"/>
          <w:szCs w:val="28"/>
          <w:lang w:val="en-GB"/>
        </w:rPr>
        <w:t xml:space="preserve">track of </w:t>
      </w:r>
      <w:r w:rsidR="00CC341D">
        <w:rPr>
          <w:sz w:val="28"/>
          <w:szCs w:val="28"/>
          <w:lang w:val="en-GB"/>
        </w:rPr>
        <w:t>multilateralism, rules</w:t>
      </w:r>
      <w:r w:rsidR="00294332">
        <w:rPr>
          <w:sz w:val="28"/>
          <w:szCs w:val="28"/>
          <w:lang w:val="en-GB"/>
        </w:rPr>
        <w:t>-based</w:t>
      </w:r>
      <w:r w:rsidR="00CC341D">
        <w:rPr>
          <w:sz w:val="28"/>
          <w:szCs w:val="28"/>
          <w:lang w:val="en-GB"/>
        </w:rPr>
        <w:t xml:space="preserve"> </w:t>
      </w:r>
      <w:r w:rsidR="00294332">
        <w:rPr>
          <w:sz w:val="28"/>
          <w:szCs w:val="28"/>
          <w:lang w:val="en-GB"/>
        </w:rPr>
        <w:t xml:space="preserve">globalisation, </w:t>
      </w:r>
      <w:r w:rsidR="00DE21ED">
        <w:rPr>
          <w:sz w:val="28"/>
          <w:szCs w:val="28"/>
          <w:lang w:val="en-GB"/>
        </w:rPr>
        <w:t>international</w:t>
      </w:r>
      <w:r w:rsidR="00CC341D">
        <w:rPr>
          <w:sz w:val="28"/>
          <w:szCs w:val="28"/>
          <w:lang w:val="en-GB"/>
        </w:rPr>
        <w:t xml:space="preserve"> cooperation, and moral</w:t>
      </w:r>
      <w:r w:rsidR="00294332">
        <w:rPr>
          <w:sz w:val="28"/>
          <w:szCs w:val="28"/>
          <w:lang w:val="en-GB"/>
        </w:rPr>
        <w:t xml:space="preserve"> leadership</w:t>
      </w:r>
      <w:r w:rsidR="00CC341D">
        <w:rPr>
          <w:sz w:val="28"/>
          <w:szCs w:val="28"/>
          <w:lang w:val="en-GB"/>
        </w:rPr>
        <w:t>.</w:t>
      </w:r>
      <w:r w:rsidR="00407E08">
        <w:rPr>
          <w:sz w:val="28"/>
          <w:szCs w:val="28"/>
          <w:lang w:val="en-GB"/>
        </w:rPr>
        <w:t xml:space="preserve"> Sadly enough, </w:t>
      </w:r>
      <w:r w:rsidR="00757437">
        <w:rPr>
          <w:sz w:val="28"/>
          <w:szCs w:val="28"/>
          <w:lang w:val="en-GB"/>
        </w:rPr>
        <w:t>however, I</w:t>
      </w:r>
      <w:r w:rsidR="00A501C2">
        <w:rPr>
          <w:sz w:val="28"/>
          <w:szCs w:val="28"/>
          <w:lang w:val="en-GB"/>
        </w:rPr>
        <w:t xml:space="preserve"> am afraid that such a perspective </w:t>
      </w:r>
      <w:r w:rsidR="00583E5A">
        <w:rPr>
          <w:sz w:val="28"/>
          <w:szCs w:val="28"/>
          <w:lang w:val="en-GB"/>
        </w:rPr>
        <w:t>may</w:t>
      </w:r>
      <w:r w:rsidR="00A501C2">
        <w:rPr>
          <w:sz w:val="28"/>
          <w:szCs w:val="28"/>
          <w:lang w:val="en-GB"/>
        </w:rPr>
        <w:t xml:space="preserve"> look </w:t>
      </w:r>
      <w:r w:rsidR="00583E5A">
        <w:rPr>
          <w:sz w:val="28"/>
          <w:szCs w:val="28"/>
          <w:lang w:val="en-GB"/>
        </w:rPr>
        <w:t>as a</w:t>
      </w:r>
      <w:r w:rsidR="00A501C2">
        <w:rPr>
          <w:sz w:val="28"/>
          <w:szCs w:val="28"/>
          <w:lang w:val="en-GB"/>
        </w:rPr>
        <w:t xml:space="preserve"> wishful thinking.</w:t>
      </w:r>
    </w:p>
    <w:p w14:paraId="3BF42B64" w14:textId="77777777" w:rsidR="00B0646C" w:rsidRDefault="00B0646C" w:rsidP="00634E61">
      <w:pPr>
        <w:jc w:val="center"/>
        <w:rPr>
          <w:b/>
          <w:bCs/>
          <w:sz w:val="40"/>
          <w:szCs w:val="40"/>
          <w:lang w:val="en-GB"/>
        </w:rPr>
      </w:pPr>
    </w:p>
    <w:p w14:paraId="00F009BB" w14:textId="77777777" w:rsidR="00B0646C" w:rsidRDefault="00B0646C" w:rsidP="00634E61">
      <w:pPr>
        <w:jc w:val="center"/>
        <w:rPr>
          <w:b/>
          <w:bCs/>
          <w:sz w:val="40"/>
          <w:szCs w:val="40"/>
          <w:lang w:val="en-GB"/>
        </w:rPr>
      </w:pPr>
    </w:p>
    <w:p w14:paraId="7E47DF75" w14:textId="195D43E5" w:rsidR="00765CC8" w:rsidRPr="00634E61" w:rsidRDefault="00B0646C" w:rsidP="00634E61">
      <w:pPr>
        <w:jc w:val="center"/>
        <w:rPr>
          <w:b/>
          <w:bCs/>
          <w:sz w:val="40"/>
          <w:szCs w:val="40"/>
          <w:lang w:val="en-GB"/>
        </w:rPr>
      </w:pPr>
      <w:r>
        <w:rPr>
          <w:b/>
          <w:bCs/>
          <w:sz w:val="40"/>
          <w:szCs w:val="40"/>
          <w:lang w:val="en-GB"/>
        </w:rPr>
        <w:t>2.</w:t>
      </w:r>
      <w:r w:rsidR="00765CC8" w:rsidRPr="00634E61">
        <w:rPr>
          <w:b/>
          <w:bCs/>
          <w:sz w:val="40"/>
          <w:szCs w:val="40"/>
          <w:lang w:val="en-GB"/>
        </w:rPr>
        <w:t>China is not going to fill the power vacuum</w:t>
      </w:r>
    </w:p>
    <w:p w14:paraId="3A1EDC25" w14:textId="4DF71585" w:rsidR="00765CC8" w:rsidRDefault="00765CC8" w:rsidP="00786005">
      <w:pPr>
        <w:jc w:val="both"/>
        <w:rPr>
          <w:sz w:val="28"/>
          <w:szCs w:val="28"/>
          <w:lang w:val="en-GB"/>
        </w:rPr>
      </w:pPr>
      <w:r w:rsidRPr="00765CC8">
        <w:rPr>
          <w:sz w:val="28"/>
          <w:szCs w:val="28"/>
          <w:lang w:val="en-GB"/>
        </w:rPr>
        <w:t xml:space="preserve">The </w:t>
      </w:r>
      <w:r>
        <w:rPr>
          <w:sz w:val="28"/>
          <w:szCs w:val="28"/>
          <w:lang w:val="en-GB"/>
        </w:rPr>
        <w:t xml:space="preserve">fact that the US is </w:t>
      </w:r>
      <w:r w:rsidR="00E04886">
        <w:rPr>
          <w:sz w:val="28"/>
          <w:szCs w:val="28"/>
          <w:lang w:val="en-GB"/>
        </w:rPr>
        <w:t>losing</w:t>
      </w:r>
      <w:r>
        <w:rPr>
          <w:sz w:val="28"/>
          <w:szCs w:val="28"/>
          <w:lang w:val="en-GB"/>
        </w:rPr>
        <w:t xml:space="preserve"> leadership, </w:t>
      </w:r>
      <w:r w:rsidRPr="00765CC8">
        <w:rPr>
          <w:b/>
          <w:bCs/>
          <w:sz w:val="28"/>
          <w:szCs w:val="28"/>
          <w:lang w:val="en-GB"/>
        </w:rPr>
        <w:t xml:space="preserve">does not mean that China has won </w:t>
      </w:r>
      <w:r w:rsidR="00B0646C">
        <w:rPr>
          <w:b/>
          <w:bCs/>
          <w:sz w:val="28"/>
          <w:szCs w:val="28"/>
          <w:lang w:val="en-GB"/>
        </w:rPr>
        <w:t>,</w:t>
      </w:r>
      <w:r>
        <w:rPr>
          <w:sz w:val="28"/>
          <w:szCs w:val="28"/>
          <w:lang w:val="en-GB"/>
        </w:rPr>
        <w:t xml:space="preserve"> that it can capitalise on the void left by the US  and that it has</w:t>
      </w:r>
      <w:r w:rsidR="00265F23">
        <w:rPr>
          <w:sz w:val="28"/>
          <w:szCs w:val="28"/>
          <w:lang w:val="en-GB"/>
        </w:rPr>
        <w:t xml:space="preserve"> the desire, </w:t>
      </w:r>
      <w:r>
        <w:rPr>
          <w:sz w:val="28"/>
          <w:szCs w:val="28"/>
          <w:lang w:val="en-GB"/>
        </w:rPr>
        <w:t xml:space="preserve"> the will</w:t>
      </w:r>
      <w:r w:rsidR="00265F23">
        <w:rPr>
          <w:sz w:val="28"/>
          <w:szCs w:val="28"/>
          <w:lang w:val="en-GB"/>
        </w:rPr>
        <w:t xml:space="preserve">, the ability </w:t>
      </w:r>
      <w:r>
        <w:rPr>
          <w:sz w:val="28"/>
          <w:szCs w:val="28"/>
          <w:lang w:val="en-GB"/>
        </w:rPr>
        <w:t xml:space="preserve"> and the resources to become a credible alternative to the US, as a global leader.</w:t>
      </w:r>
    </w:p>
    <w:p w14:paraId="6D873986" w14:textId="57D33ED6" w:rsidR="00765CC8" w:rsidRDefault="00765CC8" w:rsidP="00786005">
      <w:pPr>
        <w:jc w:val="both"/>
        <w:rPr>
          <w:sz w:val="28"/>
          <w:szCs w:val="28"/>
          <w:lang w:val="en-GB"/>
        </w:rPr>
      </w:pPr>
      <w:r>
        <w:rPr>
          <w:sz w:val="28"/>
          <w:szCs w:val="28"/>
          <w:lang w:val="en-GB"/>
        </w:rPr>
        <w:t xml:space="preserve">It is true that China turned its success in the handling </w:t>
      </w:r>
      <w:r w:rsidR="00B0646C">
        <w:rPr>
          <w:sz w:val="28"/>
          <w:szCs w:val="28"/>
          <w:lang w:val="en-GB"/>
        </w:rPr>
        <w:t>of</w:t>
      </w:r>
      <w:r>
        <w:rPr>
          <w:sz w:val="28"/>
          <w:szCs w:val="28"/>
          <w:lang w:val="en-GB"/>
        </w:rPr>
        <w:t xml:space="preserve"> the health crisis into a </w:t>
      </w:r>
      <w:r w:rsidR="00B33BBA" w:rsidRPr="00E04886">
        <w:rPr>
          <w:i/>
          <w:iCs/>
          <w:sz w:val="28"/>
          <w:szCs w:val="28"/>
          <w:lang w:val="en-GB"/>
        </w:rPr>
        <w:t>“larger</w:t>
      </w:r>
      <w:r w:rsidRPr="00765CC8">
        <w:rPr>
          <w:i/>
          <w:iCs/>
          <w:sz w:val="28"/>
          <w:szCs w:val="28"/>
          <w:lang w:val="en-GB"/>
        </w:rPr>
        <w:t xml:space="preserve"> narrative o</w:t>
      </w:r>
      <w:r w:rsidR="00F4749B">
        <w:rPr>
          <w:i/>
          <w:iCs/>
          <w:sz w:val="28"/>
          <w:szCs w:val="28"/>
          <w:lang w:val="en-GB"/>
        </w:rPr>
        <w:t>f</w:t>
      </w:r>
      <w:r w:rsidRPr="00765CC8">
        <w:rPr>
          <w:i/>
          <w:iCs/>
          <w:sz w:val="28"/>
          <w:szCs w:val="28"/>
          <w:lang w:val="en-GB"/>
        </w:rPr>
        <w:t xml:space="preserve"> </w:t>
      </w:r>
      <w:r w:rsidR="00B33BBA" w:rsidRPr="00765CC8">
        <w:rPr>
          <w:i/>
          <w:iCs/>
          <w:sz w:val="28"/>
          <w:szCs w:val="28"/>
          <w:lang w:val="en-GB"/>
        </w:rPr>
        <w:t>competence, efficiency</w:t>
      </w:r>
      <w:r w:rsidRPr="00765CC8">
        <w:rPr>
          <w:i/>
          <w:iCs/>
          <w:sz w:val="28"/>
          <w:szCs w:val="28"/>
          <w:lang w:val="en-GB"/>
        </w:rPr>
        <w:t xml:space="preserve"> and domestic governance”</w:t>
      </w:r>
      <w:r>
        <w:rPr>
          <w:i/>
          <w:iCs/>
          <w:sz w:val="28"/>
          <w:szCs w:val="28"/>
          <w:lang w:val="en-GB"/>
        </w:rPr>
        <w:t>,</w:t>
      </w:r>
      <w:r>
        <w:rPr>
          <w:rStyle w:val="Appelnotedebasdep"/>
          <w:i/>
          <w:iCs/>
          <w:sz w:val="28"/>
          <w:szCs w:val="28"/>
          <w:lang w:val="en-GB"/>
        </w:rPr>
        <w:footnoteReference w:id="5"/>
      </w:r>
      <w:r>
        <w:rPr>
          <w:i/>
          <w:iCs/>
          <w:sz w:val="28"/>
          <w:szCs w:val="28"/>
          <w:lang w:val="en-GB"/>
        </w:rPr>
        <w:t xml:space="preserve"> </w:t>
      </w:r>
      <w:r w:rsidRPr="00765CC8">
        <w:rPr>
          <w:sz w:val="28"/>
          <w:szCs w:val="28"/>
          <w:lang w:val="en-GB"/>
        </w:rPr>
        <w:t>in comparison</w:t>
      </w:r>
      <w:r>
        <w:rPr>
          <w:sz w:val="28"/>
          <w:szCs w:val="28"/>
          <w:lang w:val="en-GB"/>
        </w:rPr>
        <w:t xml:space="preserve"> of what was </w:t>
      </w:r>
      <w:r w:rsidR="00FC34BA">
        <w:rPr>
          <w:sz w:val="28"/>
          <w:szCs w:val="28"/>
          <w:lang w:val="en-GB"/>
        </w:rPr>
        <w:t>dubbed</w:t>
      </w:r>
      <w:r>
        <w:rPr>
          <w:sz w:val="28"/>
          <w:szCs w:val="28"/>
          <w:lang w:val="en-GB"/>
        </w:rPr>
        <w:t xml:space="preserve"> in Chinese media as </w:t>
      </w:r>
      <w:r w:rsidR="00B33BBA">
        <w:rPr>
          <w:sz w:val="28"/>
          <w:szCs w:val="28"/>
          <w:lang w:val="en-GB"/>
        </w:rPr>
        <w:t>“American</w:t>
      </w:r>
      <w:r>
        <w:rPr>
          <w:sz w:val="28"/>
          <w:szCs w:val="28"/>
          <w:lang w:val="en-GB"/>
        </w:rPr>
        <w:t xml:space="preserve"> irresponsibility” and “incompetence”</w:t>
      </w:r>
      <w:r w:rsidR="00B33BBA">
        <w:rPr>
          <w:sz w:val="28"/>
          <w:szCs w:val="28"/>
          <w:lang w:val="en-GB"/>
        </w:rPr>
        <w:t>.</w:t>
      </w:r>
    </w:p>
    <w:p w14:paraId="7CE096B9" w14:textId="75F7C51E" w:rsidR="00F4749B" w:rsidRDefault="00FC34BA" w:rsidP="00786005">
      <w:pPr>
        <w:jc w:val="both"/>
        <w:rPr>
          <w:sz w:val="28"/>
          <w:szCs w:val="28"/>
          <w:lang w:val="en-GB"/>
        </w:rPr>
      </w:pPr>
      <w:r>
        <w:rPr>
          <w:sz w:val="28"/>
          <w:szCs w:val="28"/>
          <w:lang w:val="en-GB"/>
        </w:rPr>
        <w:t>I</w:t>
      </w:r>
      <w:r w:rsidR="00B33BBA">
        <w:rPr>
          <w:sz w:val="28"/>
          <w:szCs w:val="28"/>
          <w:lang w:val="en-GB"/>
        </w:rPr>
        <w:t xml:space="preserve">t is also true that China has cleverly engaged in a massive </w:t>
      </w:r>
      <w:r w:rsidR="00B33BBA" w:rsidRPr="00B33BBA">
        <w:rPr>
          <w:b/>
          <w:bCs/>
          <w:sz w:val="28"/>
          <w:szCs w:val="28"/>
          <w:lang w:val="en-GB"/>
        </w:rPr>
        <w:t>“soft power campaign”</w:t>
      </w:r>
      <w:r w:rsidR="00B33BBA">
        <w:rPr>
          <w:b/>
          <w:bCs/>
          <w:sz w:val="28"/>
          <w:szCs w:val="28"/>
          <w:lang w:val="en-GB"/>
        </w:rPr>
        <w:t xml:space="preserve">, </w:t>
      </w:r>
      <w:r w:rsidR="00B33BBA" w:rsidRPr="00B33BBA">
        <w:rPr>
          <w:sz w:val="28"/>
          <w:szCs w:val="28"/>
          <w:lang w:val="en-GB"/>
        </w:rPr>
        <w:t>extending a helping hand to dozens of countries, sending medical supplies and even medical personnel.</w:t>
      </w:r>
      <w:r>
        <w:rPr>
          <w:sz w:val="28"/>
          <w:szCs w:val="28"/>
          <w:lang w:val="en-GB"/>
        </w:rPr>
        <w:t xml:space="preserve"> But it was not mere charity. In </w:t>
      </w:r>
      <w:r w:rsidR="00B0646C">
        <w:rPr>
          <w:sz w:val="28"/>
          <w:szCs w:val="28"/>
          <w:lang w:val="en-GB"/>
        </w:rPr>
        <w:t>fact, Chinese</w:t>
      </w:r>
      <w:r w:rsidR="00B33BBA">
        <w:rPr>
          <w:sz w:val="28"/>
          <w:szCs w:val="28"/>
          <w:lang w:val="en-GB"/>
        </w:rPr>
        <w:t xml:space="preserve"> leadership pursued two objectives: </w:t>
      </w:r>
    </w:p>
    <w:p w14:paraId="5FFED2B0" w14:textId="0EB0F919" w:rsidR="00F4749B" w:rsidRDefault="00F4749B" w:rsidP="00786005">
      <w:pPr>
        <w:jc w:val="both"/>
        <w:rPr>
          <w:sz w:val="28"/>
          <w:szCs w:val="28"/>
          <w:lang w:val="en-GB"/>
        </w:rPr>
      </w:pPr>
      <w:r>
        <w:rPr>
          <w:sz w:val="28"/>
          <w:szCs w:val="28"/>
          <w:lang w:val="en-GB"/>
        </w:rPr>
        <w:t>F</w:t>
      </w:r>
      <w:r w:rsidR="00B33BBA">
        <w:rPr>
          <w:sz w:val="28"/>
          <w:szCs w:val="28"/>
          <w:lang w:val="en-GB"/>
        </w:rPr>
        <w:t xml:space="preserve">irst, to </w:t>
      </w:r>
      <w:r w:rsidR="00B33BBA" w:rsidRPr="00241A55">
        <w:rPr>
          <w:b/>
          <w:bCs/>
          <w:sz w:val="28"/>
          <w:szCs w:val="28"/>
          <w:lang w:val="en-GB"/>
        </w:rPr>
        <w:t xml:space="preserve">show to </w:t>
      </w:r>
      <w:r w:rsidR="00241A55" w:rsidRPr="00241A55">
        <w:rPr>
          <w:b/>
          <w:bCs/>
          <w:sz w:val="28"/>
          <w:szCs w:val="28"/>
          <w:lang w:val="en-GB"/>
        </w:rPr>
        <w:t>its</w:t>
      </w:r>
      <w:r w:rsidR="00B33BBA" w:rsidRPr="00241A55">
        <w:rPr>
          <w:b/>
          <w:bCs/>
          <w:sz w:val="28"/>
          <w:szCs w:val="28"/>
          <w:lang w:val="en-GB"/>
        </w:rPr>
        <w:t xml:space="preserve"> domestic </w:t>
      </w:r>
      <w:r w:rsidR="00241A55" w:rsidRPr="00241A55">
        <w:rPr>
          <w:b/>
          <w:bCs/>
          <w:sz w:val="28"/>
          <w:szCs w:val="28"/>
          <w:lang w:val="en-GB"/>
        </w:rPr>
        <w:t>audiences</w:t>
      </w:r>
      <w:r w:rsidR="00607861">
        <w:rPr>
          <w:b/>
          <w:bCs/>
          <w:sz w:val="28"/>
          <w:szCs w:val="28"/>
          <w:lang w:val="en-GB"/>
        </w:rPr>
        <w:t xml:space="preserve"> “</w:t>
      </w:r>
      <w:r w:rsidR="00B33BBA" w:rsidRPr="00607861">
        <w:rPr>
          <w:i/>
          <w:iCs/>
          <w:sz w:val="28"/>
          <w:szCs w:val="28"/>
          <w:lang w:val="en-GB"/>
        </w:rPr>
        <w:t>images of grateful Europeans</w:t>
      </w:r>
      <w:r w:rsidR="00B33BBA">
        <w:rPr>
          <w:rStyle w:val="Appelnotedebasdep"/>
          <w:sz w:val="28"/>
          <w:szCs w:val="28"/>
          <w:lang w:val="en-GB"/>
        </w:rPr>
        <w:footnoteReference w:id="6"/>
      </w:r>
      <w:r w:rsidR="00B33BBA">
        <w:rPr>
          <w:sz w:val="28"/>
          <w:szCs w:val="28"/>
          <w:lang w:val="en-GB"/>
        </w:rPr>
        <w:t xml:space="preserve">, Arabs, or </w:t>
      </w:r>
      <w:r w:rsidR="00241A55">
        <w:rPr>
          <w:sz w:val="28"/>
          <w:szCs w:val="28"/>
          <w:lang w:val="en-GB"/>
        </w:rPr>
        <w:t xml:space="preserve">Africans, and even </w:t>
      </w:r>
      <w:r w:rsidR="00FC34BA">
        <w:rPr>
          <w:sz w:val="28"/>
          <w:szCs w:val="28"/>
          <w:lang w:val="en-GB"/>
        </w:rPr>
        <w:t xml:space="preserve">images of </w:t>
      </w:r>
      <w:r w:rsidR="00241A55">
        <w:rPr>
          <w:sz w:val="28"/>
          <w:szCs w:val="28"/>
          <w:lang w:val="en-GB"/>
        </w:rPr>
        <w:t xml:space="preserve">presidents, like the Serbian president, kissing the Chinese flag and </w:t>
      </w:r>
      <w:r w:rsidR="00607861">
        <w:rPr>
          <w:sz w:val="28"/>
          <w:szCs w:val="28"/>
          <w:lang w:val="en-GB"/>
        </w:rPr>
        <w:t>praising</w:t>
      </w:r>
      <w:r w:rsidR="00241A55">
        <w:rPr>
          <w:sz w:val="28"/>
          <w:szCs w:val="28"/>
          <w:lang w:val="en-GB"/>
        </w:rPr>
        <w:t xml:space="preserve"> China’s solidarity</w:t>
      </w:r>
      <w:r w:rsidR="00241A55">
        <w:rPr>
          <w:rStyle w:val="Appelnotedebasdep"/>
          <w:sz w:val="28"/>
          <w:szCs w:val="28"/>
          <w:lang w:val="en-GB"/>
        </w:rPr>
        <w:footnoteReference w:id="7"/>
      </w:r>
      <w:r w:rsidR="00241A55">
        <w:rPr>
          <w:sz w:val="28"/>
          <w:szCs w:val="28"/>
          <w:lang w:val="en-GB"/>
        </w:rPr>
        <w:t>. By acting so, China seeks</w:t>
      </w:r>
      <w:r w:rsidR="00E04886">
        <w:rPr>
          <w:sz w:val="28"/>
          <w:szCs w:val="28"/>
          <w:lang w:val="en-GB"/>
        </w:rPr>
        <w:t>, indirectly,</w:t>
      </w:r>
      <w:r w:rsidR="00241A55">
        <w:rPr>
          <w:sz w:val="28"/>
          <w:szCs w:val="28"/>
          <w:lang w:val="en-GB"/>
        </w:rPr>
        <w:t xml:space="preserve"> to silence its domestic </w:t>
      </w:r>
      <w:r w:rsidR="00E04886">
        <w:rPr>
          <w:sz w:val="28"/>
          <w:szCs w:val="28"/>
          <w:lang w:val="en-GB"/>
        </w:rPr>
        <w:t xml:space="preserve">critics, </w:t>
      </w:r>
      <w:r w:rsidR="00241A55">
        <w:rPr>
          <w:sz w:val="28"/>
          <w:szCs w:val="28"/>
          <w:lang w:val="en-GB"/>
        </w:rPr>
        <w:t>dissidents and Hong Kong’s protesters.</w:t>
      </w:r>
      <w:r>
        <w:rPr>
          <w:sz w:val="28"/>
          <w:szCs w:val="28"/>
          <w:lang w:val="en-GB"/>
        </w:rPr>
        <w:t xml:space="preserve"> Let us remember </w:t>
      </w:r>
      <w:r w:rsidR="00607861">
        <w:rPr>
          <w:sz w:val="28"/>
          <w:szCs w:val="28"/>
          <w:lang w:val="en-GB"/>
        </w:rPr>
        <w:t>that</w:t>
      </w:r>
      <w:r>
        <w:rPr>
          <w:sz w:val="28"/>
          <w:szCs w:val="28"/>
          <w:lang w:val="en-GB"/>
        </w:rPr>
        <w:t xml:space="preserve"> in its initial response to the coronavirus, </w:t>
      </w:r>
      <w:r w:rsidR="00607861">
        <w:rPr>
          <w:sz w:val="28"/>
          <w:szCs w:val="28"/>
          <w:lang w:val="en-GB"/>
        </w:rPr>
        <w:t>China silenced</w:t>
      </w:r>
      <w:r>
        <w:rPr>
          <w:sz w:val="28"/>
          <w:szCs w:val="28"/>
          <w:lang w:val="en-GB"/>
        </w:rPr>
        <w:t xml:space="preserve"> the doctors who warned of the emergence of the new virus. </w:t>
      </w:r>
      <w:r w:rsidR="00241A55">
        <w:rPr>
          <w:sz w:val="28"/>
          <w:szCs w:val="28"/>
          <w:lang w:val="en-GB"/>
        </w:rPr>
        <w:t xml:space="preserve"> </w:t>
      </w:r>
    </w:p>
    <w:p w14:paraId="092E173C" w14:textId="143CFB66" w:rsidR="00B33BBA" w:rsidRPr="00607861" w:rsidRDefault="00241A55" w:rsidP="00786005">
      <w:pPr>
        <w:jc w:val="both"/>
        <w:rPr>
          <w:sz w:val="28"/>
          <w:szCs w:val="28"/>
          <w:lang w:val="en-GB"/>
        </w:rPr>
      </w:pPr>
      <w:r>
        <w:rPr>
          <w:sz w:val="28"/>
          <w:szCs w:val="28"/>
          <w:lang w:val="en-GB"/>
        </w:rPr>
        <w:lastRenderedPageBreak/>
        <w:t xml:space="preserve">Second, </w:t>
      </w:r>
      <w:r w:rsidRPr="00607861">
        <w:rPr>
          <w:b/>
          <w:bCs/>
          <w:sz w:val="28"/>
          <w:szCs w:val="28"/>
          <w:lang w:val="en-GB"/>
        </w:rPr>
        <w:t xml:space="preserve">China is keen to demonstrate to the world </w:t>
      </w:r>
      <w:r w:rsidR="00607861">
        <w:rPr>
          <w:b/>
          <w:bCs/>
          <w:sz w:val="28"/>
          <w:szCs w:val="28"/>
          <w:lang w:val="en-GB"/>
        </w:rPr>
        <w:t>a</w:t>
      </w:r>
      <w:r w:rsidRPr="00607861">
        <w:rPr>
          <w:b/>
          <w:bCs/>
          <w:sz w:val="28"/>
          <w:szCs w:val="28"/>
          <w:lang w:val="en-GB"/>
        </w:rPr>
        <w:t>t large</w:t>
      </w:r>
      <w:r>
        <w:rPr>
          <w:sz w:val="28"/>
          <w:szCs w:val="28"/>
          <w:lang w:val="en-GB"/>
        </w:rPr>
        <w:t xml:space="preserve"> </w:t>
      </w:r>
      <w:r w:rsidRPr="00607861">
        <w:rPr>
          <w:sz w:val="28"/>
          <w:szCs w:val="28"/>
          <w:lang w:val="en-GB"/>
        </w:rPr>
        <w:t>it’s moral superiority”</w:t>
      </w:r>
      <w:r w:rsidR="004C40FD" w:rsidRPr="00607861">
        <w:rPr>
          <w:sz w:val="28"/>
          <w:szCs w:val="28"/>
          <w:lang w:val="en-GB"/>
        </w:rPr>
        <w:t>, as a “compassionate country”</w:t>
      </w:r>
      <w:r w:rsidR="00F4749B" w:rsidRPr="00607861">
        <w:rPr>
          <w:sz w:val="28"/>
          <w:szCs w:val="28"/>
          <w:lang w:val="en-GB"/>
        </w:rPr>
        <w:t xml:space="preserve">, by launching </w:t>
      </w:r>
      <w:r w:rsidR="00952301">
        <w:rPr>
          <w:sz w:val="28"/>
          <w:szCs w:val="28"/>
          <w:lang w:val="en-GB"/>
        </w:rPr>
        <w:t>its self-promotion</w:t>
      </w:r>
      <w:r w:rsidR="00F4749B" w:rsidRPr="00607861">
        <w:rPr>
          <w:sz w:val="28"/>
          <w:szCs w:val="28"/>
          <w:lang w:val="en-GB"/>
        </w:rPr>
        <w:t xml:space="preserve"> offensive.</w:t>
      </w:r>
    </w:p>
    <w:p w14:paraId="6E6886BE" w14:textId="4A1EA94A" w:rsidR="004C40FD" w:rsidRDefault="004C40FD" w:rsidP="00786005">
      <w:pPr>
        <w:jc w:val="both"/>
        <w:rPr>
          <w:sz w:val="28"/>
          <w:szCs w:val="28"/>
          <w:lang w:val="en-GB"/>
        </w:rPr>
      </w:pPr>
      <w:r>
        <w:rPr>
          <w:sz w:val="28"/>
          <w:szCs w:val="28"/>
          <w:lang w:val="en-GB"/>
        </w:rPr>
        <w:t>Whether Chinese “</w:t>
      </w:r>
      <w:r w:rsidRPr="004C40FD">
        <w:rPr>
          <w:b/>
          <w:bCs/>
          <w:sz w:val="28"/>
          <w:szCs w:val="28"/>
          <w:lang w:val="en-GB"/>
        </w:rPr>
        <w:t>charm offensive</w:t>
      </w:r>
      <w:r>
        <w:rPr>
          <w:sz w:val="28"/>
          <w:szCs w:val="28"/>
          <w:lang w:val="en-GB"/>
        </w:rPr>
        <w:t>” will succeed in silencing dissidents and protesters</w:t>
      </w:r>
      <w:r w:rsidR="00B0646C">
        <w:rPr>
          <w:sz w:val="28"/>
          <w:szCs w:val="28"/>
          <w:lang w:val="en-GB"/>
        </w:rPr>
        <w:t>, at home,</w:t>
      </w:r>
      <w:r>
        <w:rPr>
          <w:sz w:val="28"/>
          <w:szCs w:val="28"/>
          <w:lang w:val="en-GB"/>
        </w:rPr>
        <w:t xml:space="preserve"> is difficult to assess. As for its impact abroad, </w:t>
      </w:r>
      <w:r w:rsidR="0059774B">
        <w:rPr>
          <w:sz w:val="28"/>
          <w:szCs w:val="28"/>
          <w:lang w:val="en-GB"/>
        </w:rPr>
        <w:t>no doubt that some</w:t>
      </w:r>
      <w:r w:rsidR="00952301">
        <w:rPr>
          <w:sz w:val="28"/>
          <w:szCs w:val="28"/>
          <w:lang w:val="en-GB"/>
        </w:rPr>
        <w:t xml:space="preserve"> media, </w:t>
      </w:r>
      <w:r w:rsidR="00E375DE">
        <w:rPr>
          <w:sz w:val="28"/>
          <w:szCs w:val="28"/>
          <w:lang w:val="en-GB"/>
        </w:rPr>
        <w:t>parties,</w:t>
      </w:r>
      <w:r w:rsidR="00952301">
        <w:rPr>
          <w:sz w:val="28"/>
          <w:szCs w:val="28"/>
          <w:lang w:val="en-GB"/>
        </w:rPr>
        <w:t xml:space="preserve"> and even</w:t>
      </w:r>
      <w:r w:rsidR="0059774B">
        <w:rPr>
          <w:sz w:val="28"/>
          <w:szCs w:val="28"/>
          <w:lang w:val="en-GB"/>
        </w:rPr>
        <w:t xml:space="preserve"> l</w:t>
      </w:r>
      <w:r w:rsidR="00952301">
        <w:rPr>
          <w:sz w:val="28"/>
          <w:szCs w:val="28"/>
          <w:lang w:val="en-GB"/>
        </w:rPr>
        <w:t>eaders</w:t>
      </w:r>
      <w:r w:rsidR="00E61FFF">
        <w:rPr>
          <w:sz w:val="28"/>
          <w:szCs w:val="28"/>
          <w:lang w:val="en-GB"/>
        </w:rPr>
        <w:t>,</w:t>
      </w:r>
      <w:r w:rsidR="00FC34BA">
        <w:rPr>
          <w:sz w:val="28"/>
          <w:szCs w:val="28"/>
          <w:lang w:val="en-GB"/>
        </w:rPr>
        <w:t xml:space="preserve"> </w:t>
      </w:r>
      <w:r w:rsidR="00482D64">
        <w:rPr>
          <w:sz w:val="28"/>
          <w:szCs w:val="28"/>
          <w:lang w:val="en-GB"/>
        </w:rPr>
        <w:t>mainly in</w:t>
      </w:r>
      <w:r w:rsidR="0059774B">
        <w:rPr>
          <w:sz w:val="28"/>
          <w:szCs w:val="28"/>
          <w:lang w:val="en-GB"/>
        </w:rPr>
        <w:t xml:space="preserve"> </w:t>
      </w:r>
      <w:r w:rsidR="00952301">
        <w:rPr>
          <w:sz w:val="28"/>
          <w:szCs w:val="28"/>
          <w:lang w:val="en-GB"/>
        </w:rPr>
        <w:t>authoritarian</w:t>
      </w:r>
      <w:r w:rsidR="0059774B">
        <w:rPr>
          <w:sz w:val="28"/>
          <w:szCs w:val="28"/>
          <w:lang w:val="en-GB"/>
        </w:rPr>
        <w:t xml:space="preserve"> Arab</w:t>
      </w:r>
      <w:r>
        <w:rPr>
          <w:sz w:val="28"/>
          <w:szCs w:val="28"/>
          <w:lang w:val="en-GB"/>
        </w:rPr>
        <w:t xml:space="preserve"> </w:t>
      </w:r>
      <w:r>
        <w:rPr>
          <w:rStyle w:val="Appelnotedebasdep"/>
          <w:sz w:val="28"/>
          <w:szCs w:val="28"/>
          <w:lang w:val="en-GB"/>
        </w:rPr>
        <w:footnoteReference w:id="8"/>
      </w:r>
      <w:r>
        <w:rPr>
          <w:sz w:val="28"/>
          <w:szCs w:val="28"/>
          <w:lang w:val="en-GB"/>
        </w:rPr>
        <w:t>and African</w:t>
      </w:r>
      <w:r w:rsidR="0059774B">
        <w:rPr>
          <w:sz w:val="28"/>
          <w:szCs w:val="28"/>
          <w:lang w:val="en-GB"/>
        </w:rPr>
        <w:t xml:space="preserve"> countries</w:t>
      </w:r>
      <w:r w:rsidR="00952301">
        <w:rPr>
          <w:sz w:val="28"/>
          <w:szCs w:val="28"/>
          <w:lang w:val="en-GB"/>
        </w:rPr>
        <w:t>,</w:t>
      </w:r>
      <w:r w:rsidR="0059774B">
        <w:rPr>
          <w:sz w:val="28"/>
          <w:szCs w:val="28"/>
          <w:lang w:val="en-GB"/>
        </w:rPr>
        <w:t xml:space="preserve"> embraced the Chinese narrative and applauded its methods in combating the outbreak and the celerity with which it sent medical supplies. </w:t>
      </w:r>
      <w:r>
        <w:rPr>
          <w:sz w:val="28"/>
          <w:szCs w:val="28"/>
          <w:lang w:val="en-GB"/>
        </w:rPr>
        <w:t xml:space="preserve"> In the </w:t>
      </w:r>
      <w:r w:rsidR="0059774B">
        <w:rPr>
          <w:sz w:val="28"/>
          <w:szCs w:val="28"/>
          <w:lang w:val="en-GB"/>
        </w:rPr>
        <w:t>West, by contrast,</w:t>
      </w:r>
      <w:r>
        <w:rPr>
          <w:sz w:val="28"/>
          <w:szCs w:val="28"/>
          <w:lang w:val="en-GB"/>
        </w:rPr>
        <w:t xml:space="preserve"> we saw mixed reactions of </w:t>
      </w:r>
      <w:r w:rsidR="008171E8">
        <w:rPr>
          <w:sz w:val="28"/>
          <w:szCs w:val="28"/>
          <w:lang w:val="en-GB"/>
        </w:rPr>
        <w:t>gratitude,</w:t>
      </w:r>
      <w:r w:rsidR="00B0646C">
        <w:rPr>
          <w:sz w:val="28"/>
          <w:szCs w:val="28"/>
          <w:lang w:val="en-GB"/>
        </w:rPr>
        <w:t xml:space="preserve"> from many European leaders,</w:t>
      </w:r>
      <w:r>
        <w:rPr>
          <w:sz w:val="28"/>
          <w:szCs w:val="28"/>
          <w:lang w:val="en-GB"/>
        </w:rPr>
        <w:t xml:space="preserve"> and vilification</w:t>
      </w:r>
      <w:r w:rsidR="00B0646C">
        <w:rPr>
          <w:sz w:val="28"/>
          <w:szCs w:val="28"/>
          <w:lang w:val="en-GB"/>
        </w:rPr>
        <w:t xml:space="preserve">, </w:t>
      </w:r>
      <w:r w:rsidR="008171E8">
        <w:rPr>
          <w:sz w:val="28"/>
          <w:szCs w:val="28"/>
          <w:lang w:val="en-GB"/>
        </w:rPr>
        <w:t>mainly in</w:t>
      </w:r>
      <w:r w:rsidR="00346E42">
        <w:rPr>
          <w:sz w:val="28"/>
          <w:szCs w:val="28"/>
          <w:lang w:val="en-GB"/>
        </w:rPr>
        <w:t xml:space="preserve"> the US in particular,</w:t>
      </w:r>
      <w:r w:rsidR="00B0646C">
        <w:rPr>
          <w:sz w:val="28"/>
          <w:szCs w:val="28"/>
          <w:lang w:val="en-GB"/>
        </w:rPr>
        <w:t xml:space="preserve"> </w:t>
      </w:r>
      <w:r w:rsidR="008171E8">
        <w:rPr>
          <w:sz w:val="28"/>
          <w:szCs w:val="28"/>
          <w:lang w:val="en-GB"/>
        </w:rPr>
        <w:t>where Chinese</w:t>
      </w:r>
      <w:r w:rsidR="00346E42">
        <w:rPr>
          <w:sz w:val="28"/>
          <w:szCs w:val="28"/>
          <w:lang w:val="en-GB"/>
        </w:rPr>
        <w:t xml:space="preserve"> public relations</w:t>
      </w:r>
      <w:r w:rsidR="00482D64">
        <w:rPr>
          <w:sz w:val="28"/>
          <w:szCs w:val="28"/>
          <w:lang w:val="en-GB"/>
        </w:rPr>
        <w:t>’</w:t>
      </w:r>
      <w:r w:rsidR="00346E42">
        <w:rPr>
          <w:sz w:val="28"/>
          <w:szCs w:val="28"/>
          <w:lang w:val="en-GB"/>
        </w:rPr>
        <w:t xml:space="preserve"> campaign was discarded as “propaganda”</w:t>
      </w:r>
      <w:r w:rsidR="00F4749B">
        <w:rPr>
          <w:rStyle w:val="Appelnotedebasdep"/>
          <w:sz w:val="28"/>
          <w:szCs w:val="28"/>
          <w:lang w:val="en-GB"/>
        </w:rPr>
        <w:footnoteReference w:id="9"/>
      </w:r>
      <w:r w:rsidR="00346E42">
        <w:rPr>
          <w:sz w:val="28"/>
          <w:szCs w:val="28"/>
          <w:lang w:val="en-GB"/>
        </w:rPr>
        <w:t xml:space="preserve">, “window-dressing”, </w:t>
      </w:r>
      <w:r w:rsidR="0059774B">
        <w:rPr>
          <w:sz w:val="28"/>
          <w:szCs w:val="28"/>
          <w:lang w:val="en-GB"/>
        </w:rPr>
        <w:t>“face</w:t>
      </w:r>
      <w:r w:rsidR="00346E42">
        <w:rPr>
          <w:sz w:val="28"/>
          <w:szCs w:val="28"/>
          <w:lang w:val="en-GB"/>
        </w:rPr>
        <w:t xml:space="preserve">-washing”, and </w:t>
      </w:r>
      <w:r w:rsidR="00D06028">
        <w:rPr>
          <w:sz w:val="28"/>
          <w:szCs w:val="28"/>
          <w:lang w:val="en-GB"/>
        </w:rPr>
        <w:t>even “</w:t>
      </w:r>
      <w:r w:rsidR="0059774B">
        <w:rPr>
          <w:sz w:val="28"/>
          <w:szCs w:val="28"/>
          <w:lang w:val="en-GB"/>
        </w:rPr>
        <w:t>bad</w:t>
      </w:r>
      <w:r w:rsidR="00346E42">
        <w:rPr>
          <w:sz w:val="28"/>
          <w:szCs w:val="28"/>
          <w:lang w:val="en-GB"/>
        </w:rPr>
        <w:t xml:space="preserve"> Samaritan”.</w:t>
      </w:r>
    </w:p>
    <w:p w14:paraId="68D0E459" w14:textId="67240FAE" w:rsidR="004641B6" w:rsidRDefault="004641B6" w:rsidP="00786005">
      <w:pPr>
        <w:jc w:val="both"/>
        <w:rPr>
          <w:sz w:val="28"/>
          <w:szCs w:val="28"/>
          <w:lang w:val="en-GB"/>
        </w:rPr>
      </w:pPr>
      <w:r>
        <w:rPr>
          <w:sz w:val="28"/>
          <w:szCs w:val="28"/>
          <w:lang w:val="en-GB"/>
        </w:rPr>
        <w:t>Undoubtedly, providing assistance to foreign countries was not a mere act of compassion but a “</w:t>
      </w:r>
      <w:r w:rsidRPr="00B0646C">
        <w:rPr>
          <w:b/>
          <w:bCs/>
          <w:sz w:val="28"/>
          <w:szCs w:val="28"/>
          <w:lang w:val="en-GB"/>
        </w:rPr>
        <w:t>geopolitical goal</w:t>
      </w:r>
      <w:r>
        <w:rPr>
          <w:sz w:val="28"/>
          <w:szCs w:val="28"/>
          <w:lang w:val="en-GB"/>
        </w:rPr>
        <w:t xml:space="preserve">”. </w:t>
      </w:r>
      <w:proofErr w:type="spellStart"/>
      <w:r>
        <w:rPr>
          <w:sz w:val="28"/>
          <w:szCs w:val="28"/>
          <w:lang w:val="en-GB"/>
        </w:rPr>
        <w:t>Javi</w:t>
      </w:r>
      <w:proofErr w:type="spellEnd"/>
      <w:r>
        <w:rPr>
          <w:sz w:val="28"/>
          <w:szCs w:val="28"/>
          <w:lang w:val="en-GB"/>
        </w:rPr>
        <w:t xml:space="preserve"> Lopez put it</w:t>
      </w:r>
      <w:r w:rsidR="00482D64">
        <w:rPr>
          <w:sz w:val="28"/>
          <w:szCs w:val="28"/>
          <w:lang w:val="en-GB"/>
        </w:rPr>
        <w:t xml:space="preserve"> </w:t>
      </w:r>
      <w:r w:rsidR="00866D39">
        <w:rPr>
          <w:sz w:val="28"/>
          <w:szCs w:val="28"/>
          <w:lang w:val="en-GB"/>
        </w:rPr>
        <w:t>bluntly:</w:t>
      </w:r>
      <w:r>
        <w:rPr>
          <w:sz w:val="28"/>
          <w:szCs w:val="28"/>
          <w:lang w:val="en-GB"/>
        </w:rPr>
        <w:t xml:space="preserve">” </w:t>
      </w:r>
      <w:r w:rsidRPr="004641B6">
        <w:rPr>
          <w:i/>
          <w:iCs/>
          <w:sz w:val="28"/>
          <w:szCs w:val="28"/>
          <w:lang w:val="en-GB"/>
        </w:rPr>
        <w:t>This is not altruism: it is a demonstration of China’s will to play the role of ascending hegemon</w:t>
      </w:r>
      <w:r>
        <w:rPr>
          <w:sz w:val="28"/>
          <w:szCs w:val="28"/>
          <w:lang w:val="en-GB"/>
        </w:rPr>
        <w:t xml:space="preserve">” </w:t>
      </w:r>
      <w:r>
        <w:rPr>
          <w:rStyle w:val="Appelnotedebasdep"/>
          <w:sz w:val="28"/>
          <w:szCs w:val="28"/>
          <w:lang w:val="en-GB"/>
        </w:rPr>
        <w:footnoteReference w:id="10"/>
      </w:r>
      <w:r>
        <w:rPr>
          <w:sz w:val="28"/>
          <w:szCs w:val="28"/>
          <w:lang w:val="en-GB"/>
        </w:rPr>
        <w:t>.</w:t>
      </w:r>
    </w:p>
    <w:p w14:paraId="12102DB9" w14:textId="20519A8C" w:rsidR="00346E42" w:rsidRDefault="004641B6" w:rsidP="00786005">
      <w:pPr>
        <w:jc w:val="both"/>
        <w:rPr>
          <w:sz w:val="28"/>
          <w:szCs w:val="28"/>
          <w:lang w:val="en-GB"/>
        </w:rPr>
      </w:pPr>
      <w:r>
        <w:rPr>
          <w:sz w:val="28"/>
          <w:szCs w:val="28"/>
          <w:lang w:val="en-GB"/>
        </w:rPr>
        <w:t>But</w:t>
      </w:r>
      <w:r w:rsidR="00346E42">
        <w:rPr>
          <w:sz w:val="28"/>
          <w:szCs w:val="28"/>
          <w:lang w:val="en-GB"/>
        </w:rPr>
        <w:t xml:space="preserve"> </w:t>
      </w:r>
      <w:r w:rsidR="009E7D0E">
        <w:rPr>
          <w:b/>
          <w:bCs/>
          <w:sz w:val="28"/>
          <w:szCs w:val="28"/>
          <w:lang w:val="en-GB"/>
        </w:rPr>
        <w:t>will</w:t>
      </w:r>
      <w:r w:rsidR="00346E42" w:rsidRPr="00346E42">
        <w:rPr>
          <w:b/>
          <w:bCs/>
          <w:sz w:val="28"/>
          <w:szCs w:val="28"/>
          <w:lang w:val="en-GB"/>
        </w:rPr>
        <w:t xml:space="preserve"> China</w:t>
      </w:r>
      <w:r>
        <w:rPr>
          <w:b/>
          <w:bCs/>
          <w:sz w:val="28"/>
          <w:szCs w:val="28"/>
          <w:lang w:val="en-GB"/>
        </w:rPr>
        <w:t xml:space="preserve"> </w:t>
      </w:r>
      <w:r w:rsidR="009E7D0E">
        <w:rPr>
          <w:b/>
          <w:bCs/>
          <w:sz w:val="28"/>
          <w:szCs w:val="28"/>
          <w:lang w:val="en-GB"/>
        </w:rPr>
        <w:t>be</w:t>
      </w:r>
      <w:r>
        <w:rPr>
          <w:b/>
          <w:bCs/>
          <w:sz w:val="28"/>
          <w:szCs w:val="28"/>
          <w:lang w:val="en-GB"/>
        </w:rPr>
        <w:t xml:space="preserve"> </w:t>
      </w:r>
      <w:r w:rsidR="00825ED6">
        <w:rPr>
          <w:b/>
          <w:bCs/>
          <w:sz w:val="28"/>
          <w:szCs w:val="28"/>
          <w:lang w:val="en-GB"/>
        </w:rPr>
        <w:t>“</w:t>
      </w:r>
      <w:r>
        <w:rPr>
          <w:b/>
          <w:bCs/>
          <w:sz w:val="28"/>
          <w:szCs w:val="28"/>
          <w:lang w:val="en-GB"/>
        </w:rPr>
        <w:t>an ascending hegemon</w:t>
      </w:r>
      <w:r w:rsidR="009E7D0E">
        <w:rPr>
          <w:b/>
          <w:bCs/>
          <w:sz w:val="28"/>
          <w:szCs w:val="28"/>
          <w:lang w:val="en-GB"/>
        </w:rPr>
        <w:t>”,</w:t>
      </w:r>
      <w:r w:rsidR="00346E42" w:rsidRPr="00346E42">
        <w:rPr>
          <w:b/>
          <w:bCs/>
          <w:sz w:val="28"/>
          <w:szCs w:val="28"/>
          <w:lang w:val="en-GB"/>
        </w:rPr>
        <w:t xml:space="preserve"> </w:t>
      </w:r>
      <w:r w:rsidR="009E7D0E" w:rsidRPr="009E7D0E">
        <w:rPr>
          <w:sz w:val="28"/>
          <w:szCs w:val="28"/>
          <w:lang w:val="en-GB"/>
        </w:rPr>
        <w:t>overtaking the US,</w:t>
      </w:r>
      <w:r w:rsidR="009E7D0E">
        <w:rPr>
          <w:sz w:val="28"/>
          <w:szCs w:val="28"/>
          <w:lang w:val="en-GB"/>
        </w:rPr>
        <w:t xml:space="preserve"> </w:t>
      </w:r>
      <w:r w:rsidR="00346E42">
        <w:rPr>
          <w:sz w:val="28"/>
          <w:szCs w:val="28"/>
          <w:lang w:val="en-GB"/>
        </w:rPr>
        <w:t>in terms of clout, influence, leverage and leadership?</w:t>
      </w:r>
    </w:p>
    <w:p w14:paraId="4FF90CB7" w14:textId="1FD7DB24" w:rsidR="009E7D0E" w:rsidRDefault="008E4833" w:rsidP="00786005">
      <w:pPr>
        <w:jc w:val="both"/>
        <w:rPr>
          <w:sz w:val="28"/>
          <w:szCs w:val="28"/>
          <w:lang w:val="en-GB"/>
        </w:rPr>
      </w:pPr>
      <w:r>
        <w:rPr>
          <w:sz w:val="28"/>
          <w:szCs w:val="28"/>
          <w:lang w:val="en-GB"/>
        </w:rPr>
        <w:t>While i</w:t>
      </w:r>
      <w:r w:rsidR="00346E42">
        <w:rPr>
          <w:sz w:val="28"/>
          <w:szCs w:val="28"/>
          <w:lang w:val="en-GB"/>
        </w:rPr>
        <w:t xml:space="preserve">t is an </w:t>
      </w:r>
      <w:r w:rsidR="004641B6">
        <w:rPr>
          <w:sz w:val="28"/>
          <w:szCs w:val="28"/>
          <w:lang w:val="en-GB"/>
        </w:rPr>
        <w:t>undeniable</w:t>
      </w:r>
      <w:r w:rsidR="00346E42">
        <w:rPr>
          <w:sz w:val="28"/>
          <w:szCs w:val="28"/>
          <w:lang w:val="en-GB"/>
        </w:rPr>
        <w:t xml:space="preserve"> fact that </w:t>
      </w:r>
      <w:r w:rsidR="00346E42" w:rsidRPr="008171E8">
        <w:rPr>
          <w:sz w:val="28"/>
          <w:szCs w:val="28"/>
          <w:lang w:val="en-GB"/>
        </w:rPr>
        <w:t>China has become a great power</w:t>
      </w:r>
      <w:r w:rsidR="00346E42">
        <w:rPr>
          <w:sz w:val="28"/>
          <w:szCs w:val="28"/>
          <w:lang w:val="en-GB"/>
        </w:rPr>
        <w:t xml:space="preserve"> and an important powerhouse</w:t>
      </w:r>
      <w:r>
        <w:rPr>
          <w:sz w:val="28"/>
          <w:szCs w:val="28"/>
          <w:lang w:val="en-GB"/>
        </w:rPr>
        <w:t>,</w:t>
      </w:r>
      <w:r w:rsidR="00346E42">
        <w:rPr>
          <w:sz w:val="28"/>
          <w:szCs w:val="28"/>
          <w:lang w:val="en-GB"/>
        </w:rPr>
        <w:t xml:space="preserve"> </w:t>
      </w:r>
      <w:r w:rsidR="00346E42" w:rsidRPr="00346E42">
        <w:rPr>
          <w:b/>
          <w:bCs/>
          <w:sz w:val="28"/>
          <w:szCs w:val="28"/>
          <w:lang w:val="en-GB"/>
        </w:rPr>
        <w:t xml:space="preserve">it is </w:t>
      </w:r>
      <w:r>
        <w:rPr>
          <w:b/>
          <w:bCs/>
          <w:sz w:val="28"/>
          <w:szCs w:val="28"/>
          <w:lang w:val="en-GB"/>
        </w:rPr>
        <w:t xml:space="preserve">nevertheless </w:t>
      </w:r>
      <w:r w:rsidR="00346E42" w:rsidRPr="00346E42">
        <w:rPr>
          <w:b/>
          <w:bCs/>
          <w:sz w:val="28"/>
          <w:szCs w:val="28"/>
          <w:lang w:val="en-GB"/>
        </w:rPr>
        <w:t xml:space="preserve">unrealistic to believe that Coronavirus is a </w:t>
      </w:r>
      <w:r w:rsidR="0059774B" w:rsidRPr="00346E42">
        <w:rPr>
          <w:b/>
          <w:bCs/>
          <w:sz w:val="28"/>
          <w:szCs w:val="28"/>
          <w:lang w:val="en-GB"/>
        </w:rPr>
        <w:t>“divine</w:t>
      </w:r>
      <w:r w:rsidR="00346E42" w:rsidRPr="00346E42">
        <w:rPr>
          <w:b/>
          <w:bCs/>
          <w:sz w:val="28"/>
          <w:szCs w:val="28"/>
          <w:lang w:val="en-GB"/>
        </w:rPr>
        <w:t xml:space="preserve"> benediction” </w:t>
      </w:r>
      <w:r w:rsidR="00346E42" w:rsidRPr="008E4833">
        <w:rPr>
          <w:sz w:val="28"/>
          <w:szCs w:val="28"/>
          <w:lang w:val="en-GB"/>
        </w:rPr>
        <w:t xml:space="preserve">which will allow China </w:t>
      </w:r>
      <w:r w:rsidR="0059774B" w:rsidRPr="008E4833">
        <w:rPr>
          <w:sz w:val="28"/>
          <w:szCs w:val="28"/>
          <w:lang w:val="en-GB"/>
        </w:rPr>
        <w:t>to</w:t>
      </w:r>
      <w:r w:rsidR="00346E42" w:rsidRPr="008E4833">
        <w:rPr>
          <w:sz w:val="28"/>
          <w:szCs w:val="28"/>
          <w:lang w:val="en-GB"/>
        </w:rPr>
        <w:t xml:space="preserve"> fill the power vacuum and become an alternative hegemon</w:t>
      </w:r>
      <w:r w:rsidR="00346E42" w:rsidRPr="00346E42">
        <w:rPr>
          <w:b/>
          <w:bCs/>
          <w:sz w:val="28"/>
          <w:szCs w:val="28"/>
          <w:lang w:val="en-GB"/>
        </w:rPr>
        <w:t>.</w:t>
      </w:r>
      <w:r w:rsidR="0059774B">
        <w:rPr>
          <w:sz w:val="28"/>
          <w:szCs w:val="28"/>
          <w:lang w:val="en-GB"/>
        </w:rPr>
        <w:t xml:space="preserve"> Outsmarting the US and the West in general in the handling of the pandemic is not a sufficient condition of global </w:t>
      </w:r>
      <w:r w:rsidR="00866D39">
        <w:rPr>
          <w:sz w:val="28"/>
          <w:szCs w:val="28"/>
          <w:lang w:val="en-GB"/>
        </w:rPr>
        <w:t>leadership. In</w:t>
      </w:r>
      <w:r w:rsidR="009E7D0E">
        <w:rPr>
          <w:sz w:val="28"/>
          <w:szCs w:val="28"/>
          <w:lang w:val="en-GB"/>
        </w:rPr>
        <w:t xml:space="preserve"> other words: </w:t>
      </w:r>
      <w:r w:rsidR="008171E8">
        <w:rPr>
          <w:b/>
          <w:bCs/>
          <w:sz w:val="28"/>
          <w:szCs w:val="28"/>
          <w:lang w:val="en-GB"/>
        </w:rPr>
        <w:t>t</w:t>
      </w:r>
      <w:r w:rsidR="00250357">
        <w:rPr>
          <w:b/>
          <w:bCs/>
          <w:sz w:val="28"/>
          <w:szCs w:val="28"/>
          <w:lang w:val="en-GB"/>
        </w:rPr>
        <w:t>he</w:t>
      </w:r>
      <w:r w:rsidR="009E7D0E" w:rsidRPr="00607861">
        <w:rPr>
          <w:b/>
          <w:bCs/>
          <w:sz w:val="28"/>
          <w:szCs w:val="28"/>
          <w:lang w:val="en-GB"/>
        </w:rPr>
        <w:t xml:space="preserve"> </w:t>
      </w:r>
      <w:r w:rsidR="00250357">
        <w:rPr>
          <w:b/>
          <w:bCs/>
          <w:sz w:val="28"/>
          <w:szCs w:val="28"/>
          <w:lang w:val="en-GB"/>
        </w:rPr>
        <w:t>successful response to Co</w:t>
      </w:r>
      <w:r w:rsidR="008171E8">
        <w:rPr>
          <w:b/>
          <w:bCs/>
          <w:sz w:val="28"/>
          <w:szCs w:val="28"/>
          <w:lang w:val="en-GB"/>
        </w:rPr>
        <w:t>vid-19</w:t>
      </w:r>
      <w:r w:rsidR="00250357">
        <w:rPr>
          <w:b/>
          <w:bCs/>
          <w:sz w:val="28"/>
          <w:szCs w:val="28"/>
          <w:lang w:val="en-GB"/>
        </w:rPr>
        <w:t xml:space="preserve"> </w:t>
      </w:r>
      <w:r w:rsidR="009E7D0E" w:rsidRPr="00607861">
        <w:rPr>
          <w:b/>
          <w:bCs/>
          <w:sz w:val="28"/>
          <w:szCs w:val="28"/>
          <w:lang w:val="en-GB"/>
        </w:rPr>
        <w:t xml:space="preserve">does not </w:t>
      </w:r>
      <w:r w:rsidR="00250357" w:rsidRPr="00607861">
        <w:rPr>
          <w:b/>
          <w:bCs/>
          <w:sz w:val="28"/>
          <w:szCs w:val="28"/>
          <w:lang w:val="en-GB"/>
        </w:rPr>
        <w:t>make China</w:t>
      </w:r>
      <w:r w:rsidR="009E7D0E" w:rsidRPr="00607861">
        <w:rPr>
          <w:b/>
          <w:bCs/>
          <w:sz w:val="28"/>
          <w:szCs w:val="28"/>
          <w:lang w:val="en-GB"/>
        </w:rPr>
        <w:t xml:space="preserve"> a</w:t>
      </w:r>
      <w:r w:rsidR="00866D39">
        <w:rPr>
          <w:b/>
          <w:bCs/>
          <w:sz w:val="28"/>
          <w:szCs w:val="28"/>
          <w:lang w:val="en-GB"/>
        </w:rPr>
        <w:t xml:space="preserve"> recognized</w:t>
      </w:r>
      <w:r w:rsidR="00B0646C">
        <w:rPr>
          <w:b/>
          <w:bCs/>
          <w:sz w:val="28"/>
          <w:szCs w:val="28"/>
          <w:lang w:val="en-GB"/>
        </w:rPr>
        <w:t>, respected, and accepted</w:t>
      </w:r>
      <w:r w:rsidR="009E7D0E" w:rsidRPr="00607861">
        <w:rPr>
          <w:b/>
          <w:bCs/>
          <w:sz w:val="28"/>
          <w:szCs w:val="28"/>
          <w:lang w:val="en-GB"/>
        </w:rPr>
        <w:t xml:space="preserve"> World Leader</w:t>
      </w:r>
      <w:r w:rsidR="009E7D0E">
        <w:rPr>
          <w:sz w:val="28"/>
          <w:szCs w:val="28"/>
          <w:lang w:val="en-GB"/>
        </w:rPr>
        <w:t xml:space="preserve">, because China suffers of </w:t>
      </w:r>
      <w:r w:rsidR="0011213E">
        <w:rPr>
          <w:sz w:val="28"/>
          <w:szCs w:val="28"/>
          <w:lang w:val="en-GB"/>
        </w:rPr>
        <w:t>many handicaps</w:t>
      </w:r>
      <w:r w:rsidR="009E7D0E">
        <w:rPr>
          <w:sz w:val="28"/>
          <w:szCs w:val="28"/>
          <w:lang w:val="en-GB"/>
        </w:rPr>
        <w:t xml:space="preserve"> </w:t>
      </w:r>
      <w:r w:rsidR="00E04886">
        <w:rPr>
          <w:sz w:val="28"/>
          <w:szCs w:val="28"/>
          <w:lang w:val="en-GB"/>
        </w:rPr>
        <w:t>and</w:t>
      </w:r>
      <w:r w:rsidR="009E7D0E">
        <w:rPr>
          <w:sz w:val="28"/>
          <w:szCs w:val="28"/>
          <w:lang w:val="en-GB"/>
        </w:rPr>
        <w:t xml:space="preserve"> stifling </w:t>
      </w:r>
      <w:r w:rsidR="00FA60F4">
        <w:rPr>
          <w:sz w:val="28"/>
          <w:szCs w:val="28"/>
          <w:lang w:val="en-GB"/>
        </w:rPr>
        <w:t xml:space="preserve">structural </w:t>
      </w:r>
      <w:r w:rsidR="009E7D0E">
        <w:rPr>
          <w:sz w:val="28"/>
          <w:szCs w:val="28"/>
          <w:lang w:val="en-GB"/>
        </w:rPr>
        <w:t>vulnerabilities.</w:t>
      </w:r>
    </w:p>
    <w:p w14:paraId="6467CB65" w14:textId="6931708B" w:rsidR="00EC4F3B" w:rsidRDefault="00A76632" w:rsidP="00786005">
      <w:pPr>
        <w:jc w:val="both"/>
        <w:rPr>
          <w:sz w:val="28"/>
          <w:szCs w:val="28"/>
          <w:lang w:val="en-GB"/>
        </w:rPr>
      </w:pPr>
      <w:r>
        <w:rPr>
          <w:sz w:val="28"/>
          <w:szCs w:val="28"/>
          <w:lang w:val="en-GB"/>
        </w:rPr>
        <w:t>T</w:t>
      </w:r>
      <w:r w:rsidR="00E04886">
        <w:rPr>
          <w:sz w:val="28"/>
          <w:szCs w:val="28"/>
          <w:lang w:val="en-GB"/>
        </w:rPr>
        <w:t>he Coronavirus</w:t>
      </w:r>
      <w:r w:rsidR="00FA60F4">
        <w:rPr>
          <w:sz w:val="28"/>
          <w:szCs w:val="28"/>
          <w:lang w:val="en-GB"/>
        </w:rPr>
        <w:t xml:space="preserve"> hit China at a time when its economy was already slowing and US-China trade war was going on. </w:t>
      </w:r>
      <w:r w:rsidR="00FA60F4" w:rsidRPr="00FA60F4">
        <w:rPr>
          <w:b/>
          <w:bCs/>
          <w:sz w:val="28"/>
          <w:szCs w:val="28"/>
          <w:lang w:val="en-GB"/>
        </w:rPr>
        <w:t>Coronavirus will accelerate the economic downturn</w:t>
      </w:r>
      <w:r w:rsidR="00FA60F4">
        <w:rPr>
          <w:sz w:val="28"/>
          <w:szCs w:val="28"/>
          <w:lang w:val="en-GB"/>
        </w:rPr>
        <w:t xml:space="preserve"> as it will severely affect trade</w:t>
      </w:r>
      <w:r w:rsidR="005858DF">
        <w:rPr>
          <w:sz w:val="28"/>
          <w:szCs w:val="28"/>
          <w:lang w:val="en-GB"/>
        </w:rPr>
        <w:t>, access to raw materials</w:t>
      </w:r>
      <w:r w:rsidR="00FA60F4">
        <w:rPr>
          <w:sz w:val="28"/>
          <w:szCs w:val="28"/>
          <w:lang w:val="en-GB"/>
        </w:rPr>
        <w:t xml:space="preserve"> and supply chains.</w:t>
      </w:r>
      <w:r w:rsidR="00B0646C">
        <w:rPr>
          <w:sz w:val="28"/>
          <w:szCs w:val="28"/>
          <w:lang w:val="en-GB"/>
        </w:rPr>
        <w:t xml:space="preserve"> Moreover,</w:t>
      </w:r>
      <w:r w:rsidR="00E04886">
        <w:rPr>
          <w:sz w:val="28"/>
          <w:szCs w:val="28"/>
          <w:lang w:val="en-GB"/>
        </w:rPr>
        <w:t xml:space="preserve"> China</w:t>
      </w:r>
      <w:r w:rsidR="001A3B64">
        <w:rPr>
          <w:sz w:val="28"/>
          <w:szCs w:val="28"/>
          <w:lang w:val="en-GB"/>
        </w:rPr>
        <w:t xml:space="preserve"> </w:t>
      </w:r>
      <w:r w:rsidR="006C6309">
        <w:rPr>
          <w:sz w:val="28"/>
          <w:szCs w:val="28"/>
          <w:lang w:val="en-GB"/>
        </w:rPr>
        <w:t>does not have a currency that can compete with the</w:t>
      </w:r>
      <w:r w:rsidR="00825ED6">
        <w:rPr>
          <w:sz w:val="28"/>
          <w:szCs w:val="28"/>
          <w:lang w:val="en-GB"/>
        </w:rPr>
        <w:t xml:space="preserve"> </w:t>
      </w:r>
      <w:r w:rsidR="006C6309">
        <w:rPr>
          <w:sz w:val="28"/>
          <w:szCs w:val="28"/>
          <w:lang w:val="en-GB"/>
        </w:rPr>
        <w:lastRenderedPageBreak/>
        <w:t xml:space="preserve">hegemony of the </w:t>
      </w:r>
      <w:r w:rsidR="00B0646C">
        <w:rPr>
          <w:sz w:val="28"/>
          <w:szCs w:val="28"/>
          <w:lang w:val="en-GB"/>
        </w:rPr>
        <w:t>dollar and it</w:t>
      </w:r>
      <w:r w:rsidR="006C6309">
        <w:rPr>
          <w:sz w:val="28"/>
          <w:szCs w:val="28"/>
          <w:lang w:val="en-GB"/>
        </w:rPr>
        <w:t xml:space="preserve"> </w:t>
      </w:r>
      <w:r w:rsidR="001A3B64">
        <w:rPr>
          <w:sz w:val="28"/>
          <w:szCs w:val="28"/>
          <w:lang w:val="en-GB"/>
        </w:rPr>
        <w:t>is too dependent</w:t>
      </w:r>
      <w:r w:rsidR="005858DF">
        <w:rPr>
          <w:sz w:val="28"/>
          <w:szCs w:val="28"/>
          <w:lang w:val="en-GB"/>
        </w:rPr>
        <w:t xml:space="preserve"> on foreign </w:t>
      </w:r>
      <w:r>
        <w:rPr>
          <w:sz w:val="28"/>
          <w:szCs w:val="28"/>
          <w:lang w:val="en-GB"/>
        </w:rPr>
        <w:t>energy flows</w:t>
      </w:r>
      <w:r w:rsidR="001A3B64">
        <w:rPr>
          <w:sz w:val="28"/>
          <w:szCs w:val="28"/>
          <w:lang w:val="en-GB"/>
        </w:rPr>
        <w:t xml:space="preserve"> </w:t>
      </w:r>
      <w:r w:rsidR="005858DF">
        <w:rPr>
          <w:sz w:val="28"/>
          <w:szCs w:val="28"/>
          <w:lang w:val="en-GB"/>
        </w:rPr>
        <w:t xml:space="preserve">and </w:t>
      </w:r>
      <w:r w:rsidR="001A3B64">
        <w:rPr>
          <w:sz w:val="28"/>
          <w:szCs w:val="28"/>
          <w:lang w:val="en-GB"/>
        </w:rPr>
        <w:t xml:space="preserve">on external </w:t>
      </w:r>
      <w:r w:rsidR="00EC4F3B">
        <w:rPr>
          <w:sz w:val="28"/>
          <w:szCs w:val="28"/>
          <w:lang w:val="en-GB"/>
        </w:rPr>
        <w:t>demand, mainly</w:t>
      </w:r>
      <w:r w:rsidR="001A3B64">
        <w:rPr>
          <w:sz w:val="28"/>
          <w:szCs w:val="28"/>
          <w:lang w:val="en-GB"/>
        </w:rPr>
        <w:t xml:space="preserve"> from the </w:t>
      </w:r>
      <w:r w:rsidR="00415D33">
        <w:rPr>
          <w:sz w:val="28"/>
          <w:szCs w:val="28"/>
          <w:lang w:val="en-GB"/>
        </w:rPr>
        <w:t>US,</w:t>
      </w:r>
      <w:r w:rsidR="001A3B64">
        <w:rPr>
          <w:sz w:val="28"/>
          <w:szCs w:val="28"/>
          <w:lang w:val="en-GB"/>
        </w:rPr>
        <w:t xml:space="preserve"> the EU and Asian and Arab </w:t>
      </w:r>
      <w:r w:rsidR="00AA50B0">
        <w:rPr>
          <w:sz w:val="28"/>
          <w:szCs w:val="28"/>
          <w:lang w:val="en-GB"/>
        </w:rPr>
        <w:t>countries</w:t>
      </w:r>
      <w:r w:rsidR="00B0646C">
        <w:rPr>
          <w:sz w:val="28"/>
          <w:szCs w:val="28"/>
          <w:lang w:val="en-GB"/>
        </w:rPr>
        <w:t>.</w:t>
      </w:r>
      <w:r w:rsidR="00EC4F3B">
        <w:rPr>
          <w:sz w:val="28"/>
          <w:szCs w:val="28"/>
          <w:lang w:val="en-GB"/>
        </w:rPr>
        <w:t xml:space="preserve"> Ultimately, the pandemic is set to have disruptive effects on Chinese economy.</w:t>
      </w:r>
    </w:p>
    <w:p w14:paraId="67616A92" w14:textId="76167181" w:rsidR="00FA60F4" w:rsidRDefault="008171E8" w:rsidP="00786005">
      <w:pPr>
        <w:jc w:val="both"/>
        <w:rPr>
          <w:sz w:val="28"/>
          <w:szCs w:val="28"/>
          <w:lang w:val="en-GB"/>
        </w:rPr>
      </w:pPr>
      <w:r>
        <w:rPr>
          <w:sz w:val="28"/>
          <w:szCs w:val="28"/>
          <w:lang w:val="en-GB"/>
        </w:rPr>
        <w:t>But China will face another challenge: Indeed, there</w:t>
      </w:r>
      <w:r w:rsidR="00FA60F4">
        <w:rPr>
          <w:sz w:val="28"/>
          <w:szCs w:val="28"/>
          <w:lang w:val="en-GB"/>
        </w:rPr>
        <w:t xml:space="preserve"> are voices in the West calling for “</w:t>
      </w:r>
      <w:r w:rsidR="00FA60F4" w:rsidRPr="00415D33">
        <w:rPr>
          <w:b/>
          <w:bCs/>
          <w:sz w:val="28"/>
          <w:szCs w:val="28"/>
          <w:lang w:val="en-GB"/>
        </w:rPr>
        <w:t>de-coupling</w:t>
      </w:r>
      <w:r w:rsidR="00FA60F4">
        <w:rPr>
          <w:sz w:val="28"/>
          <w:szCs w:val="28"/>
          <w:lang w:val="en-GB"/>
        </w:rPr>
        <w:t xml:space="preserve">” and </w:t>
      </w:r>
      <w:r w:rsidR="00FA60F4" w:rsidRPr="00415D33">
        <w:rPr>
          <w:b/>
          <w:bCs/>
          <w:sz w:val="28"/>
          <w:szCs w:val="28"/>
          <w:lang w:val="en-GB"/>
        </w:rPr>
        <w:t>“relocation of strategic production</w:t>
      </w:r>
      <w:r w:rsidR="00FA60F4">
        <w:rPr>
          <w:sz w:val="28"/>
          <w:szCs w:val="28"/>
          <w:lang w:val="en-GB"/>
        </w:rPr>
        <w:t xml:space="preserve">”, like medical </w:t>
      </w:r>
      <w:r w:rsidR="005B1FC3">
        <w:rPr>
          <w:sz w:val="28"/>
          <w:szCs w:val="28"/>
          <w:lang w:val="en-GB"/>
        </w:rPr>
        <w:t xml:space="preserve">protective </w:t>
      </w:r>
      <w:r w:rsidR="00FA60F4">
        <w:rPr>
          <w:sz w:val="28"/>
          <w:szCs w:val="28"/>
          <w:lang w:val="en-GB"/>
        </w:rPr>
        <w:t xml:space="preserve">equipment and </w:t>
      </w:r>
      <w:r>
        <w:rPr>
          <w:sz w:val="28"/>
          <w:szCs w:val="28"/>
          <w:lang w:val="en-GB"/>
        </w:rPr>
        <w:t>medicines</w:t>
      </w:r>
      <w:r w:rsidR="00FA60F4">
        <w:rPr>
          <w:sz w:val="28"/>
          <w:szCs w:val="28"/>
          <w:lang w:val="en-GB"/>
        </w:rPr>
        <w:t xml:space="preserve">, for reasons related </w:t>
      </w:r>
      <w:r w:rsidR="00250357">
        <w:rPr>
          <w:sz w:val="28"/>
          <w:szCs w:val="28"/>
          <w:lang w:val="en-GB"/>
        </w:rPr>
        <w:t>to peoples</w:t>
      </w:r>
      <w:r w:rsidR="00265F23">
        <w:rPr>
          <w:sz w:val="28"/>
          <w:szCs w:val="28"/>
          <w:lang w:val="en-GB"/>
        </w:rPr>
        <w:t>’ anxieties about</w:t>
      </w:r>
      <w:r w:rsidR="00FA60F4">
        <w:rPr>
          <w:sz w:val="28"/>
          <w:szCs w:val="28"/>
          <w:lang w:val="en-GB"/>
        </w:rPr>
        <w:t xml:space="preserve"> health security. </w:t>
      </w:r>
      <w:r>
        <w:rPr>
          <w:sz w:val="28"/>
          <w:szCs w:val="28"/>
          <w:lang w:val="en-GB"/>
        </w:rPr>
        <w:t>T</w:t>
      </w:r>
      <w:r w:rsidR="00FA60F4">
        <w:rPr>
          <w:sz w:val="28"/>
          <w:szCs w:val="28"/>
          <w:lang w:val="en-GB"/>
        </w:rPr>
        <w:t>his does not augur well for Chinese economy.</w:t>
      </w:r>
    </w:p>
    <w:p w14:paraId="11662D2C" w14:textId="1F50EAD8" w:rsidR="00236652" w:rsidRDefault="00236652" w:rsidP="00786005">
      <w:pPr>
        <w:jc w:val="both"/>
        <w:rPr>
          <w:b/>
          <w:bCs/>
          <w:sz w:val="28"/>
          <w:szCs w:val="28"/>
          <w:lang w:val="en-GB"/>
        </w:rPr>
      </w:pPr>
      <w:r>
        <w:rPr>
          <w:sz w:val="28"/>
          <w:szCs w:val="28"/>
          <w:lang w:val="en-GB"/>
        </w:rPr>
        <w:t xml:space="preserve">More importantly, </w:t>
      </w:r>
      <w:r w:rsidRPr="00415D33">
        <w:rPr>
          <w:b/>
          <w:bCs/>
          <w:sz w:val="28"/>
          <w:szCs w:val="28"/>
          <w:lang w:val="en-GB"/>
        </w:rPr>
        <w:t>Chinese foreign policy is mainly trade-driven</w:t>
      </w:r>
      <w:r>
        <w:rPr>
          <w:sz w:val="28"/>
          <w:szCs w:val="28"/>
          <w:lang w:val="en-GB"/>
        </w:rPr>
        <w:t xml:space="preserve"> and China has been loath to engage in security issues by choice and convenience. First because China does not want to </w:t>
      </w:r>
      <w:r w:rsidR="001A3B64">
        <w:rPr>
          <w:sz w:val="28"/>
          <w:szCs w:val="28"/>
          <w:lang w:val="en-GB"/>
        </w:rPr>
        <w:t>overstretch</w:t>
      </w:r>
      <w:r>
        <w:rPr>
          <w:sz w:val="28"/>
          <w:szCs w:val="28"/>
          <w:lang w:val="en-GB"/>
        </w:rPr>
        <w:t xml:space="preserve"> its military resources and increase its global outreach. And, second, because China dislikes the idea of meddling in the internal affairs of foreign countries or finding itself embroiled in regional conflicts. As a matter of fact, while the US dispose of dozens of military bases across the globe, China has only one military facility in Djibouti. Thus, by </w:t>
      </w:r>
      <w:r w:rsidRPr="00415D33">
        <w:rPr>
          <w:b/>
          <w:bCs/>
          <w:sz w:val="28"/>
          <w:szCs w:val="28"/>
          <w:lang w:val="en-GB"/>
        </w:rPr>
        <w:t xml:space="preserve">abstaining to play a global leading </w:t>
      </w:r>
      <w:r w:rsidR="00415D33">
        <w:rPr>
          <w:b/>
          <w:bCs/>
          <w:sz w:val="28"/>
          <w:szCs w:val="28"/>
          <w:lang w:val="en-GB"/>
        </w:rPr>
        <w:t xml:space="preserve">security </w:t>
      </w:r>
      <w:r w:rsidRPr="00415D33">
        <w:rPr>
          <w:b/>
          <w:bCs/>
          <w:sz w:val="28"/>
          <w:szCs w:val="28"/>
          <w:lang w:val="en-GB"/>
        </w:rPr>
        <w:t>role,</w:t>
      </w:r>
      <w:r>
        <w:rPr>
          <w:sz w:val="28"/>
          <w:szCs w:val="28"/>
          <w:lang w:val="en-GB"/>
        </w:rPr>
        <w:t xml:space="preserve"> China </w:t>
      </w:r>
      <w:r w:rsidR="0011213E">
        <w:rPr>
          <w:sz w:val="28"/>
          <w:szCs w:val="28"/>
          <w:lang w:val="en-GB"/>
        </w:rPr>
        <w:t>seeks to</w:t>
      </w:r>
      <w:r>
        <w:rPr>
          <w:sz w:val="28"/>
          <w:szCs w:val="28"/>
          <w:lang w:val="en-GB"/>
        </w:rPr>
        <w:t xml:space="preserve"> </w:t>
      </w:r>
      <w:r w:rsidR="00415D33">
        <w:rPr>
          <w:sz w:val="28"/>
          <w:szCs w:val="28"/>
          <w:lang w:val="en-GB"/>
        </w:rPr>
        <w:t>avoid squandering resources</w:t>
      </w:r>
      <w:r>
        <w:rPr>
          <w:sz w:val="28"/>
          <w:szCs w:val="28"/>
          <w:lang w:val="en-GB"/>
        </w:rPr>
        <w:t xml:space="preserve"> on unnecessary wars (such as the American invasion of Afghanistan and Iraq) </w:t>
      </w:r>
      <w:r w:rsidR="00415D33">
        <w:rPr>
          <w:sz w:val="28"/>
          <w:szCs w:val="28"/>
          <w:lang w:val="en-GB"/>
        </w:rPr>
        <w:t>but,</w:t>
      </w:r>
      <w:r>
        <w:rPr>
          <w:sz w:val="28"/>
          <w:szCs w:val="28"/>
          <w:lang w:val="en-GB"/>
        </w:rPr>
        <w:t xml:space="preserve"> at the same time</w:t>
      </w:r>
      <w:r w:rsidR="001A3B64">
        <w:rPr>
          <w:sz w:val="28"/>
          <w:szCs w:val="28"/>
          <w:lang w:val="en-GB"/>
        </w:rPr>
        <w:t xml:space="preserve">, </w:t>
      </w:r>
      <w:r w:rsidR="001A3B64" w:rsidRPr="00415D33">
        <w:rPr>
          <w:b/>
          <w:bCs/>
          <w:sz w:val="28"/>
          <w:szCs w:val="28"/>
          <w:lang w:val="en-GB"/>
        </w:rPr>
        <w:t xml:space="preserve">it diminishes its attractivity as </w:t>
      </w:r>
      <w:r w:rsidR="00415D33" w:rsidRPr="00415D33">
        <w:rPr>
          <w:b/>
          <w:bCs/>
          <w:sz w:val="28"/>
          <w:szCs w:val="28"/>
          <w:lang w:val="en-GB"/>
        </w:rPr>
        <w:t>“security</w:t>
      </w:r>
      <w:r w:rsidR="001A3B64" w:rsidRPr="00415D33">
        <w:rPr>
          <w:b/>
          <w:bCs/>
          <w:sz w:val="28"/>
          <w:szCs w:val="28"/>
          <w:lang w:val="en-GB"/>
        </w:rPr>
        <w:t xml:space="preserve"> guarantor”</w:t>
      </w:r>
      <w:r w:rsidR="00E04886">
        <w:rPr>
          <w:b/>
          <w:bCs/>
          <w:sz w:val="28"/>
          <w:szCs w:val="28"/>
          <w:lang w:val="en-GB"/>
        </w:rPr>
        <w:t xml:space="preserve"> or as </w:t>
      </w:r>
      <w:r w:rsidR="00265F23">
        <w:rPr>
          <w:b/>
          <w:bCs/>
          <w:sz w:val="28"/>
          <w:szCs w:val="28"/>
          <w:lang w:val="en-GB"/>
        </w:rPr>
        <w:t xml:space="preserve">responsible </w:t>
      </w:r>
      <w:r w:rsidR="00E04886">
        <w:rPr>
          <w:b/>
          <w:bCs/>
          <w:sz w:val="28"/>
          <w:szCs w:val="28"/>
          <w:lang w:val="en-GB"/>
        </w:rPr>
        <w:t xml:space="preserve">contributor to world </w:t>
      </w:r>
      <w:r w:rsidR="00265F23">
        <w:rPr>
          <w:b/>
          <w:bCs/>
          <w:sz w:val="28"/>
          <w:szCs w:val="28"/>
          <w:lang w:val="en-GB"/>
        </w:rPr>
        <w:t>peace.</w:t>
      </w:r>
    </w:p>
    <w:p w14:paraId="2F17D844" w14:textId="0AD04652" w:rsidR="00441C52" w:rsidRPr="004651F4" w:rsidRDefault="00415D33" w:rsidP="00786005">
      <w:pPr>
        <w:jc w:val="both"/>
        <w:rPr>
          <w:sz w:val="28"/>
          <w:szCs w:val="28"/>
          <w:lang w:val="en-GB"/>
        </w:rPr>
      </w:pPr>
      <w:r w:rsidRPr="00415D33">
        <w:rPr>
          <w:sz w:val="28"/>
          <w:szCs w:val="28"/>
          <w:lang w:val="en-GB"/>
        </w:rPr>
        <w:t>Yet, China has</w:t>
      </w:r>
      <w:r w:rsidR="008171E8">
        <w:rPr>
          <w:sz w:val="28"/>
          <w:szCs w:val="28"/>
          <w:lang w:val="en-GB"/>
        </w:rPr>
        <w:t xml:space="preserve"> the historic depth,</w:t>
      </w:r>
      <w:r w:rsidRPr="00415D33">
        <w:rPr>
          <w:sz w:val="28"/>
          <w:szCs w:val="28"/>
          <w:lang w:val="en-GB"/>
        </w:rPr>
        <w:t xml:space="preserve"> the size, the demography, the talent, </w:t>
      </w:r>
      <w:r w:rsidR="00E06581">
        <w:rPr>
          <w:sz w:val="28"/>
          <w:szCs w:val="28"/>
          <w:lang w:val="en-GB"/>
        </w:rPr>
        <w:t>the technology,</w:t>
      </w:r>
      <w:r w:rsidR="00E06581" w:rsidRPr="00415D33">
        <w:rPr>
          <w:sz w:val="28"/>
          <w:szCs w:val="28"/>
          <w:lang w:val="en-GB"/>
        </w:rPr>
        <w:t xml:space="preserve"> and</w:t>
      </w:r>
      <w:r w:rsidRPr="00415D33">
        <w:rPr>
          <w:sz w:val="28"/>
          <w:szCs w:val="28"/>
          <w:lang w:val="en-GB"/>
        </w:rPr>
        <w:t xml:space="preserve"> time on its side</w:t>
      </w:r>
      <w:r>
        <w:rPr>
          <w:b/>
          <w:bCs/>
          <w:sz w:val="28"/>
          <w:szCs w:val="28"/>
          <w:lang w:val="en-GB"/>
        </w:rPr>
        <w:t xml:space="preserve">. But is the Chinese authoritarian model sufficiently attractive </w:t>
      </w:r>
      <w:r w:rsidRPr="00E06581">
        <w:rPr>
          <w:sz w:val="28"/>
          <w:szCs w:val="28"/>
          <w:lang w:val="en-GB"/>
        </w:rPr>
        <w:t xml:space="preserve">to garner support, </w:t>
      </w:r>
      <w:r w:rsidR="00E06581">
        <w:rPr>
          <w:sz w:val="28"/>
          <w:szCs w:val="28"/>
          <w:lang w:val="en-GB"/>
        </w:rPr>
        <w:t xml:space="preserve">credibility, </w:t>
      </w:r>
      <w:r w:rsidR="006C6309">
        <w:rPr>
          <w:sz w:val="28"/>
          <w:szCs w:val="28"/>
          <w:lang w:val="en-GB"/>
        </w:rPr>
        <w:t xml:space="preserve">influence, </w:t>
      </w:r>
      <w:r w:rsidRPr="00E06581">
        <w:rPr>
          <w:sz w:val="28"/>
          <w:szCs w:val="28"/>
          <w:lang w:val="en-GB"/>
        </w:rPr>
        <w:t>adh</w:t>
      </w:r>
      <w:r w:rsidR="00E06581">
        <w:rPr>
          <w:sz w:val="28"/>
          <w:szCs w:val="28"/>
          <w:lang w:val="en-GB"/>
        </w:rPr>
        <w:t>erence</w:t>
      </w:r>
      <w:r w:rsidRPr="00E06581">
        <w:rPr>
          <w:sz w:val="28"/>
          <w:szCs w:val="28"/>
          <w:lang w:val="en-GB"/>
        </w:rPr>
        <w:t xml:space="preserve">, and </w:t>
      </w:r>
      <w:r w:rsidR="00E06581" w:rsidRPr="00E06581">
        <w:rPr>
          <w:sz w:val="28"/>
          <w:szCs w:val="28"/>
          <w:lang w:val="en-GB"/>
        </w:rPr>
        <w:t>respect, qualities</w:t>
      </w:r>
      <w:r w:rsidRPr="00E06581">
        <w:rPr>
          <w:sz w:val="28"/>
          <w:szCs w:val="28"/>
          <w:lang w:val="en-GB"/>
        </w:rPr>
        <w:t xml:space="preserve"> indispensable for a leading global power?</w:t>
      </w:r>
      <w:r w:rsidR="00E06581" w:rsidRPr="00E06581">
        <w:rPr>
          <w:sz w:val="28"/>
          <w:szCs w:val="28"/>
          <w:lang w:val="en-GB"/>
        </w:rPr>
        <w:t xml:space="preserve"> </w:t>
      </w:r>
      <w:r w:rsidR="00E06581">
        <w:rPr>
          <w:sz w:val="28"/>
          <w:szCs w:val="28"/>
          <w:lang w:val="en-GB"/>
        </w:rPr>
        <w:t xml:space="preserve"> </w:t>
      </w:r>
      <w:r w:rsidR="007C2716">
        <w:rPr>
          <w:sz w:val="28"/>
          <w:szCs w:val="28"/>
          <w:lang w:val="en-GB"/>
        </w:rPr>
        <w:t xml:space="preserve">Yes, </w:t>
      </w:r>
      <w:r w:rsidR="00A76632">
        <w:rPr>
          <w:sz w:val="28"/>
          <w:szCs w:val="28"/>
          <w:lang w:val="en-GB"/>
        </w:rPr>
        <w:t>would say</w:t>
      </w:r>
      <w:r w:rsidR="007C2716">
        <w:rPr>
          <w:sz w:val="28"/>
          <w:szCs w:val="28"/>
          <w:lang w:val="en-GB"/>
        </w:rPr>
        <w:t xml:space="preserve"> other authoritarian regimes</w:t>
      </w:r>
      <w:r w:rsidR="00E04886">
        <w:rPr>
          <w:sz w:val="28"/>
          <w:szCs w:val="28"/>
          <w:lang w:val="en-GB"/>
        </w:rPr>
        <w:t>,</w:t>
      </w:r>
      <w:r w:rsidR="007C2716">
        <w:rPr>
          <w:sz w:val="28"/>
          <w:szCs w:val="28"/>
          <w:lang w:val="en-GB"/>
        </w:rPr>
        <w:t xml:space="preserve"> </w:t>
      </w:r>
      <w:r w:rsidR="00E04886">
        <w:rPr>
          <w:sz w:val="28"/>
          <w:szCs w:val="28"/>
          <w:lang w:val="en-GB"/>
        </w:rPr>
        <w:t>b</w:t>
      </w:r>
      <w:r w:rsidR="007C2716">
        <w:rPr>
          <w:sz w:val="28"/>
          <w:szCs w:val="28"/>
          <w:lang w:val="en-GB"/>
        </w:rPr>
        <w:t>ut surely not</w:t>
      </w:r>
      <w:r w:rsidR="005B1FC3">
        <w:rPr>
          <w:sz w:val="28"/>
          <w:szCs w:val="28"/>
          <w:lang w:val="en-GB"/>
        </w:rPr>
        <w:t>, would say</w:t>
      </w:r>
      <w:r w:rsidR="007C2716">
        <w:rPr>
          <w:sz w:val="28"/>
          <w:szCs w:val="28"/>
          <w:lang w:val="en-GB"/>
        </w:rPr>
        <w:t xml:space="preserve"> </w:t>
      </w:r>
      <w:r w:rsidR="00A76632">
        <w:rPr>
          <w:sz w:val="28"/>
          <w:szCs w:val="28"/>
          <w:lang w:val="en-GB"/>
        </w:rPr>
        <w:t>the</w:t>
      </w:r>
      <w:r w:rsidR="007C2716">
        <w:rPr>
          <w:sz w:val="28"/>
          <w:szCs w:val="28"/>
          <w:lang w:val="en-GB"/>
        </w:rPr>
        <w:t xml:space="preserve"> peoples aspiring </w:t>
      </w:r>
      <w:r w:rsidR="00E04886">
        <w:rPr>
          <w:sz w:val="28"/>
          <w:szCs w:val="28"/>
          <w:lang w:val="en-GB"/>
        </w:rPr>
        <w:t>to</w:t>
      </w:r>
      <w:r w:rsidR="007C2716">
        <w:rPr>
          <w:sz w:val="28"/>
          <w:szCs w:val="28"/>
          <w:lang w:val="en-GB"/>
        </w:rPr>
        <w:t xml:space="preserve"> freedom and democracy.</w:t>
      </w:r>
      <w:r w:rsidR="00441C52">
        <w:rPr>
          <w:sz w:val="28"/>
          <w:szCs w:val="28"/>
          <w:lang w:val="en-GB"/>
        </w:rPr>
        <w:t xml:space="preserve"> To put it in a nutshell</w:t>
      </w:r>
      <w:r w:rsidR="005B1FC3">
        <w:rPr>
          <w:sz w:val="28"/>
          <w:szCs w:val="28"/>
          <w:lang w:val="en-GB"/>
        </w:rPr>
        <w:t>,</w:t>
      </w:r>
      <w:r w:rsidR="00441C52">
        <w:rPr>
          <w:sz w:val="28"/>
          <w:szCs w:val="28"/>
          <w:lang w:val="en-GB"/>
        </w:rPr>
        <w:t xml:space="preserve"> there will be hardly a ‘Chinese dream”, after the vanishing of the American dream. </w:t>
      </w:r>
      <w:r w:rsidR="00441C52" w:rsidRPr="00E04886">
        <w:rPr>
          <w:b/>
          <w:bCs/>
          <w:sz w:val="28"/>
          <w:szCs w:val="28"/>
          <w:lang w:val="en-GB"/>
        </w:rPr>
        <w:t>But</w:t>
      </w:r>
      <w:r w:rsidR="001E3C6C">
        <w:rPr>
          <w:b/>
          <w:bCs/>
          <w:sz w:val="28"/>
          <w:szCs w:val="28"/>
          <w:lang w:val="en-GB"/>
        </w:rPr>
        <w:t>, for sure,</w:t>
      </w:r>
      <w:r w:rsidR="00441C52" w:rsidRPr="00E04886">
        <w:rPr>
          <w:b/>
          <w:bCs/>
          <w:sz w:val="28"/>
          <w:szCs w:val="28"/>
          <w:lang w:val="en-GB"/>
        </w:rPr>
        <w:t xml:space="preserve"> there will </w:t>
      </w:r>
      <w:r w:rsidR="005B1FC3">
        <w:rPr>
          <w:b/>
          <w:bCs/>
          <w:sz w:val="28"/>
          <w:szCs w:val="28"/>
          <w:lang w:val="en-GB"/>
        </w:rPr>
        <w:t xml:space="preserve">be </w:t>
      </w:r>
      <w:r w:rsidR="00441C52" w:rsidRPr="00E04886">
        <w:rPr>
          <w:b/>
          <w:bCs/>
          <w:sz w:val="28"/>
          <w:szCs w:val="28"/>
          <w:lang w:val="en-GB"/>
        </w:rPr>
        <w:t xml:space="preserve">a pivot to the East </w:t>
      </w:r>
      <w:r w:rsidR="006C6309" w:rsidRPr="00E04886">
        <w:rPr>
          <w:b/>
          <w:bCs/>
          <w:sz w:val="28"/>
          <w:szCs w:val="28"/>
          <w:lang w:val="en-GB"/>
        </w:rPr>
        <w:t>(ASIA</w:t>
      </w:r>
      <w:r w:rsidR="00441C52" w:rsidRPr="00E04886">
        <w:rPr>
          <w:b/>
          <w:bCs/>
          <w:sz w:val="28"/>
          <w:szCs w:val="28"/>
          <w:lang w:val="en-GB"/>
        </w:rPr>
        <w:t xml:space="preserve">) </w:t>
      </w:r>
      <w:r w:rsidR="00441C52" w:rsidRPr="004651F4">
        <w:rPr>
          <w:sz w:val="28"/>
          <w:szCs w:val="28"/>
          <w:lang w:val="en-GB"/>
        </w:rPr>
        <w:t>as the</w:t>
      </w:r>
      <w:r w:rsidR="00E04886" w:rsidRPr="004651F4">
        <w:rPr>
          <w:sz w:val="28"/>
          <w:szCs w:val="28"/>
          <w:lang w:val="en-GB"/>
        </w:rPr>
        <w:t xml:space="preserve"> new</w:t>
      </w:r>
      <w:r w:rsidR="00441C52" w:rsidRPr="004651F4">
        <w:rPr>
          <w:sz w:val="28"/>
          <w:szCs w:val="28"/>
          <w:lang w:val="en-GB"/>
        </w:rPr>
        <w:t xml:space="preserve"> centre of gravity of power</w:t>
      </w:r>
      <w:r w:rsidR="00130B5F">
        <w:rPr>
          <w:sz w:val="28"/>
          <w:szCs w:val="28"/>
          <w:lang w:val="en-GB"/>
        </w:rPr>
        <w:t>, strength</w:t>
      </w:r>
      <w:r w:rsidR="00441C52" w:rsidRPr="004651F4">
        <w:rPr>
          <w:sz w:val="28"/>
          <w:szCs w:val="28"/>
          <w:lang w:val="en-GB"/>
        </w:rPr>
        <w:t xml:space="preserve"> </w:t>
      </w:r>
      <w:r w:rsidR="006C6309" w:rsidRPr="004651F4">
        <w:rPr>
          <w:sz w:val="28"/>
          <w:szCs w:val="28"/>
          <w:lang w:val="en-GB"/>
        </w:rPr>
        <w:t>and growth.</w:t>
      </w:r>
      <w:r w:rsidR="00441C52" w:rsidRPr="004651F4">
        <w:rPr>
          <w:sz w:val="28"/>
          <w:szCs w:val="28"/>
          <w:lang w:val="en-GB"/>
        </w:rPr>
        <w:t xml:space="preserve"> </w:t>
      </w:r>
    </w:p>
    <w:p w14:paraId="148BE18E" w14:textId="50089CBB" w:rsidR="00BD4538" w:rsidRPr="00F235A3" w:rsidRDefault="005B1FC3" w:rsidP="001E3C6C">
      <w:pPr>
        <w:rPr>
          <w:b/>
          <w:bCs/>
          <w:sz w:val="40"/>
          <w:szCs w:val="40"/>
          <w:lang w:val="en-GB"/>
        </w:rPr>
      </w:pPr>
      <w:r w:rsidRPr="00F235A3">
        <w:rPr>
          <w:b/>
          <w:bCs/>
          <w:sz w:val="40"/>
          <w:szCs w:val="40"/>
          <w:lang w:val="en-GB"/>
        </w:rPr>
        <w:t>Summing up</w:t>
      </w:r>
    </w:p>
    <w:p w14:paraId="70218B81" w14:textId="796466E1" w:rsidR="00846EA1" w:rsidRPr="001E3C6C" w:rsidRDefault="005C51D9" w:rsidP="005209AF">
      <w:pPr>
        <w:pStyle w:val="Titre"/>
        <w:jc w:val="both"/>
        <w:rPr>
          <w:rFonts w:ascii="Times New Roman" w:hAnsi="Times New Roman" w:cs="Times New Roman"/>
          <w:sz w:val="28"/>
          <w:szCs w:val="28"/>
          <w:lang w:val="en-GB"/>
        </w:rPr>
      </w:pPr>
      <w:r w:rsidRPr="001E3C6C">
        <w:rPr>
          <w:rFonts w:ascii="Times New Roman" w:hAnsi="Times New Roman" w:cs="Times New Roman"/>
          <w:sz w:val="28"/>
          <w:szCs w:val="28"/>
          <w:lang w:val="en-GB"/>
        </w:rPr>
        <w:t xml:space="preserve">There is a consensus among political analysts that </w:t>
      </w:r>
      <w:r w:rsidRPr="001E3C6C">
        <w:rPr>
          <w:rFonts w:ascii="Times New Roman" w:hAnsi="Times New Roman" w:cs="Times New Roman"/>
          <w:b/>
          <w:bCs/>
          <w:sz w:val="28"/>
          <w:szCs w:val="28"/>
          <w:lang w:val="en-GB"/>
        </w:rPr>
        <w:t>America’s power</w:t>
      </w:r>
      <w:r w:rsidRPr="001E3C6C">
        <w:rPr>
          <w:rFonts w:ascii="Times New Roman" w:hAnsi="Times New Roman" w:cs="Times New Roman"/>
          <w:sz w:val="28"/>
          <w:szCs w:val="28"/>
          <w:lang w:val="en-GB"/>
        </w:rPr>
        <w:t>,</w:t>
      </w:r>
      <w:r w:rsidR="00634E61" w:rsidRPr="001E3C6C">
        <w:rPr>
          <w:rFonts w:ascii="Times New Roman" w:hAnsi="Times New Roman" w:cs="Times New Roman"/>
          <w:sz w:val="28"/>
          <w:szCs w:val="28"/>
          <w:lang w:val="en-GB"/>
        </w:rPr>
        <w:t xml:space="preserve"> </w:t>
      </w:r>
      <w:r w:rsidR="001B41CE" w:rsidRPr="001E3C6C">
        <w:rPr>
          <w:rFonts w:ascii="Times New Roman" w:hAnsi="Times New Roman" w:cs="Times New Roman"/>
          <w:sz w:val="28"/>
          <w:szCs w:val="28"/>
          <w:lang w:val="en-GB"/>
        </w:rPr>
        <w:t>at least</w:t>
      </w:r>
      <w:r w:rsidRPr="001E3C6C">
        <w:rPr>
          <w:rFonts w:ascii="Times New Roman" w:hAnsi="Times New Roman" w:cs="Times New Roman"/>
          <w:sz w:val="28"/>
          <w:szCs w:val="28"/>
          <w:lang w:val="en-GB"/>
        </w:rPr>
        <w:t xml:space="preserve"> since</w:t>
      </w:r>
      <w:r w:rsidR="001B41CE" w:rsidRPr="001E3C6C">
        <w:rPr>
          <w:rFonts w:ascii="Times New Roman" w:hAnsi="Times New Roman" w:cs="Times New Roman"/>
          <w:sz w:val="28"/>
          <w:szCs w:val="28"/>
          <w:lang w:val="en-GB"/>
        </w:rPr>
        <w:t xml:space="preserve"> </w:t>
      </w:r>
      <w:r w:rsidR="00265F23" w:rsidRPr="001E3C6C">
        <w:rPr>
          <w:rFonts w:ascii="Times New Roman" w:hAnsi="Times New Roman" w:cs="Times New Roman"/>
          <w:sz w:val="28"/>
          <w:szCs w:val="28"/>
          <w:lang w:val="en-GB"/>
        </w:rPr>
        <w:t>the end</w:t>
      </w:r>
      <w:r w:rsidR="001B41CE" w:rsidRPr="001E3C6C">
        <w:rPr>
          <w:rFonts w:ascii="Times New Roman" w:hAnsi="Times New Roman" w:cs="Times New Roman"/>
          <w:sz w:val="28"/>
          <w:szCs w:val="28"/>
          <w:lang w:val="en-GB"/>
        </w:rPr>
        <w:t xml:space="preserve"> of the bi-polar rivalry,</w:t>
      </w:r>
      <w:r w:rsidRPr="001E3C6C">
        <w:rPr>
          <w:rFonts w:ascii="Times New Roman" w:hAnsi="Times New Roman" w:cs="Times New Roman"/>
          <w:sz w:val="28"/>
          <w:szCs w:val="28"/>
          <w:lang w:val="en-GB"/>
        </w:rPr>
        <w:t xml:space="preserve"> three decades</w:t>
      </w:r>
      <w:r w:rsidR="001B41CE" w:rsidRPr="001E3C6C">
        <w:rPr>
          <w:rFonts w:ascii="Times New Roman" w:hAnsi="Times New Roman" w:cs="Times New Roman"/>
          <w:sz w:val="28"/>
          <w:szCs w:val="28"/>
          <w:lang w:val="en-GB"/>
        </w:rPr>
        <w:t xml:space="preserve"> ago,</w:t>
      </w:r>
      <w:r w:rsidRPr="001E3C6C">
        <w:rPr>
          <w:rFonts w:ascii="Times New Roman" w:hAnsi="Times New Roman" w:cs="Times New Roman"/>
          <w:sz w:val="28"/>
          <w:szCs w:val="28"/>
          <w:lang w:val="en-GB"/>
        </w:rPr>
        <w:t xml:space="preserve"> </w:t>
      </w:r>
      <w:r w:rsidRPr="001E3C6C">
        <w:rPr>
          <w:rFonts w:ascii="Times New Roman" w:hAnsi="Times New Roman" w:cs="Times New Roman"/>
          <w:b/>
          <w:bCs/>
          <w:sz w:val="28"/>
          <w:szCs w:val="28"/>
          <w:lang w:val="en-GB"/>
        </w:rPr>
        <w:t>has been misused</w:t>
      </w:r>
      <w:r w:rsidRPr="001E3C6C">
        <w:rPr>
          <w:rFonts w:ascii="Times New Roman" w:hAnsi="Times New Roman" w:cs="Times New Roman"/>
          <w:sz w:val="28"/>
          <w:szCs w:val="28"/>
          <w:lang w:val="en-GB"/>
        </w:rPr>
        <w:t xml:space="preserve"> and </w:t>
      </w:r>
      <w:r w:rsidRPr="001E3C6C">
        <w:rPr>
          <w:rFonts w:ascii="Times New Roman" w:hAnsi="Times New Roman" w:cs="Times New Roman"/>
          <w:b/>
          <w:bCs/>
          <w:sz w:val="28"/>
          <w:szCs w:val="28"/>
          <w:lang w:val="en-GB"/>
        </w:rPr>
        <w:t xml:space="preserve">has done more harm than good </w:t>
      </w:r>
      <w:r w:rsidRPr="001E3C6C">
        <w:rPr>
          <w:rFonts w:ascii="Times New Roman" w:hAnsi="Times New Roman" w:cs="Times New Roman"/>
          <w:sz w:val="28"/>
          <w:szCs w:val="28"/>
          <w:lang w:val="en-GB"/>
        </w:rPr>
        <w:t>to multilateralism, to transatlantic relations and to world peace and security. The</w:t>
      </w:r>
      <w:r w:rsidR="007C2716" w:rsidRPr="001E3C6C">
        <w:rPr>
          <w:rFonts w:ascii="Times New Roman" w:hAnsi="Times New Roman" w:cs="Times New Roman"/>
          <w:sz w:val="28"/>
          <w:szCs w:val="28"/>
          <w:lang w:val="en-GB"/>
        </w:rPr>
        <w:t xml:space="preserve"> pandemic b</w:t>
      </w:r>
      <w:r w:rsidR="008171E8" w:rsidRPr="001E3C6C">
        <w:rPr>
          <w:rFonts w:ascii="Times New Roman" w:hAnsi="Times New Roman" w:cs="Times New Roman"/>
          <w:sz w:val="28"/>
          <w:szCs w:val="28"/>
          <w:lang w:val="en-GB"/>
        </w:rPr>
        <w:t>r</w:t>
      </w:r>
      <w:r w:rsidR="007C2716" w:rsidRPr="001E3C6C">
        <w:rPr>
          <w:rFonts w:ascii="Times New Roman" w:hAnsi="Times New Roman" w:cs="Times New Roman"/>
          <w:sz w:val="28"/>
          <w:szCs w:val="28"/>
          <w:lang w:val="en-GB"/>
        </w:rPr>
        <w:t xml:space="preserve">ought another proof that the US </w:t>
      </w:r>
      <w:r w:rsidR="005858DF" w:rsidRPr="001E3C6C">
        <w:rPr>
          <w:rFonts w:ascii="Times New Roman" w:hAnsi="Times New Roman" w:cs="Times New Roman"/>
          <w:sz w:val="28"/>
          <w:szCs w:val="28"/>
          <w:lang w:val="en-GB"/>
        </w:rPr>
        <w:t>“has</w:t>
      </w:r>
      <w:r w:rsidR="007C2716" w:rsidRPr="001E3C6C">
        <w:rPr>
          <w:rFonts w:ascii="Times New Roman" w:hAnsi="Times New Roman" w:cs="Times New Roman"/>
          <w:sz w:val="28"/>
          <w:szCs w:val="28"/>
          <w:lang w:val="en-GB"/>
        </w:rPr>
        <w:t xml:space="preserve"> failed the test of leadership</w:t>
      </w:r>
      <w:r w:rsidR="005858DF" w:rsidRPr="001E3C6C">
        <w:rPr>
          <w:rFonts w:ascii="Times New Roman" w:hAnsi="Times New Roman" w:cs="Times New Roman"/>
          <w:sz w:val="28"/>
          <w:szCs w:val="28"/>
          <w:lang w:val="en-GB"/>
        </w:rPr>
        <w:t>”,</w:t>
      </w:r>
      <w:r w:rsidR="007C2716" w:rsidRPr="001E3C6C">
        <w:rPr>
          <w:rFonts w:ascii="Times New Roman" w:hAnsi="Times New Roman" w:cs="Times New Roman"/>
          <w:sz w:val="28"/>
          <w:szCs w:val="28"/>
          <w:lang w:val="en-GB"/>
        </w:rPr>
        <w:t xml:space="preserve"> but</w:t>
      </w:r>
      <w:r w:rsidRPr="001E3C6C">
        <w:rPr>
          <w:rFonts w:ascii="Times New Roman" w:hAnsi="Times New Roman" w:cs="Times New Roman"/>
          <w:sz w:val="28"/>
          <w:szCs w:val="28"/>
          <w:lang w:val="en-GB"/>
        </w:rPr>
        <w:t xml:space="preserve"> </w:t>
      </w:r>
      <w:r w:rsidR="00703DD5" w:rsidRPr="001E3C6C">
        <w:rPr>
          <w:rFonts w:ascii="Times New Roman" w:hAnsi="Times New Roman" w:cs="Times New Roman"/>
          <w:sz w:val="28"/>
          <w:szCs w:val="28"/>
          <w:lang w:val="en-GB"/>
        </w:rPr>
        <w:t xml:space="preserve">this </w:t>
      </w:r>
      <w:r w:rsidRPr="001E3C6C">
        <w:rPr>
          <w:rFonts w:ascii="Times New Roman" w:hAnsi="Times New Roman" w:cs="Times New Roman"/>
          <w:sz w:val="28"/>
          <w:szCs w:val="28"/>
          <w:lang w:val="en-GB"/>
        </w:rPr>
        <w:t>does not mean that</w:t>
      </w:r>
      <w:r w:rsidR="007C2716" w:rsidRPr="001E3C6C">
        <w:rPr>
          <w:rFonts w:ascii="Times New Roman" w:hAnsi="Times New Roman" w:cs="Times New Roman"/>
          <w:sz w:val="28"/>
          <w:szCs w:val="28"/>
          <w:lang w:val="en-GB"/>
        </w:rPr>
        <w:t xml:space="preserve"> the seismic </w:t>
      </w:r>
      <w:r w:rsidR="005858DF" w:rsidRPr="001E3C6C">
        <w:rPr>
          <w:rFonts w:ascii="Times New Roman" w:hAnsi="Times New Roman" w:cs="Times New Roman"/>
          <w:sz w:val="28"/>
          <w:szCs w:val="28"/>
          <w:lang w:val="en-GB"/>
        </w:rPr>
        <w:t>shock of</w:t>
      </w:r>
      <w:r w:rsidR="007C2716" w:rsidRPr="001E3C6C">
        <w:rPr>
          <w:rFonts w:ascii="Times New Roman" w:hAnsi="Times New Roman" w:cs="Times New Roman"/>
          <w:sz w:val="28"/>
          <w:szCs w:val="28"/>
          <w:lang w:val="en-GB"/>
        </w:rPr>
        <w:t xml:space="preserve"> this global health crisis will significantly and </w:t>
      </w:r>
      <w:r w:rsidR="005858DF" w:rsidRPr="001E3C6C">
        <w:rPr>
          <w:rFonts w:ascii="Times New Roman" w:hAnsi="Times New Roman" w:cs="Times New Roman"/>
          <w:sz w:val="28"/>
          <w:szCs w:val="28"/>
          <w:lang w:val="en-GB"/>
        </w:rPr>
        <w:t>permanently change</w:t>
      </w:r>
      <w:r w:rsidR="00E31D10" w:rsidRPr="001E3C6C">
        <w:rPr>
          <w:rFonts w:ascii="Times New Roman" w:hAnsi="Times New Roman" w:cs="Times New Roman"/>
          <w:sz w:val="28"/>
          <w:szCs w:val="28"/>
          <w:lang w:val="en-GB"/>
        </w:rPr>
        <w:t xml:space="preserve"> </w:t>
      </w:r>
      <w:r w:rsidR="007C2716" w:rsidRPr="001E3C6C">
        <w:rPr>
          <w:rFonts w:ascii="Times New Roman" w:hAnsi="Times New Roman" w:cs="Times New Roman"/>
          <w:sz w:val="28"/>
          <w:szCs w:val="28"/>
          <w:lang w:val="en-GB"/>
        </w:rPr>
        <w:t>the international system to the advantage of China</w:t>
      </w:r>
      <w:r w:rsidR="00E31D10" w:rsidRPr="001E3C6C">
        <w:rPr>
          <w:rFonts w:ascii="Times New Roman" w:hAnsi="Times New Roman" w:cs="Times New Roman"/>
          <w:sz w:val="28"/>
          <w:szCs w:val="28"/>
          <w:lang w:val="en-GB"/>
        </w:rPr>
        <w:t xml:space="preserve">. </w:t>
      </w:r>
      <w:r w:rsidR="006C6309" w:rsidRPr="001E3C6C">
        <w:rPr>
          <w:rFonts w:ascii="Times New Roman" w:hAnsi="Times New Roman" w:cs="Times New Roman"/>
          <w:b/>
          <w:bCs/>
          <w:sz w:val="28"/>
          <w:szCs w:val="28"/>
          <w:lang w:val="en-GB"/>
        </w:rPr>
        <w:t>China</w:t>
      </w:r>
      <w:r w:rsidRPr="001E3C6C">
        <w:rPr>
          <w:rFonts w:ascii="Times New Roman" w:hAnsi="Times New Roman" w:cs="Times New Roman"/>
          <w:b/>
          <w:bCs/>
          <w:sz w:val="28"/>
          <w:szCs w:val="28"/>
          <w:lang w:val="en-GB"/>
        </w:rPr>
        <w:t xml:space="preserve"> will not take up the role of the US </w:t>
      </w:r>
      <w:r w:rsidRPr="001E3C6C">
        <w:rPr>
          <w:rFonts w:ascii="Times New Roman" w:hAnsi="Times New Roman" w:cs="Times New Roman"/>
          <w:sz w:val="28"/>
          <w:szCs w:val="28"/>
          <w:lang w:val="en-GB"/>
        </w:rPr>
        <w:t>as</w:t>
      </w:r>
      <w:r w:rsidR="00E31D10" w:rsidRPr="001E3C6C">
        <w:rPr>
          <w:rFonts w:ascii="Times New Roman" w:hAnsi="Times New Roman" w:cs="Times New Roman"/>
          <w:sz w:val="28"/>
          <w:szCs w:val="28"/>
          <w:lang w:val="en-GB"/>
        </w:rPr>
        <w:t xml:space="preserve"> </w:t>
      </w:r>
      <w:r w:rsidRPr="001E3C6C">
        <w:rPr>
          <w:rFonts w:ascii="Times New Roman" w:hAnsi="Times New Roman" w:cs="Times New Roman"/>
          <w:sz w:val="28"/>
          <w:szCs w:val="28"/>
          <w:lang w:val="en-GB"/>
        </w:rPr>
        <w:t>it</w:t>
      </w:r>
      <w:r w:rsidR="00E31D10" w:rsidRPr="001E3C6C">
        <w:rPr>
          <w:rFonts w:ascii="Times New Roman" w:hAnsi="Times New Roman" w:cs="Times New Roman"/>
          <w:sz w:val="28"/>
          <w:szCs w:val="28"/>
          <w:lang w:val="en-GB"/>
        </w:rPr>
        <w:t xml:space="preserve"> suffers from structural </w:t>
      </w:r>
      <w:r w:rsidR="005858DF" w:rsidRPr="001E3C6C">
        <w:rPr>
          <w:rFonts w:ascii="Times New Roman" w:hAnsi="Times New Roman" w:cs="Times New Roman"/>
          <w:sz w:val="28"/>
          <w:szCs w:val="28"/>
          <w:lang w:val="en-GB"/>
        </w:rPr>
        <w:t>vulnerabilities:</w:t>
      </w:r>
      <w:r w:rsidR="00E31D10" w:rsidRPr="001E3C6C">
        <w:rPr>
          <w:rFonts w:ascii="Times New Roman" w:hAnsi="Times New Roman" w:cs="Times New Roman"/>
          <w:sz w:val="28"/>
          <w:szCs w:val="28"/>
          <w:lang w:val="en-GB"/>
        </w:rPr>
        <w:t xml:space="preserve"> possible disruptions of supply chains and trade relations, scarcity of raw materials, unattractive political model</w:t>
      </w:r>
      <w:r w:rsidR="005858DF" w:rsidRPr="001E3C6C">
        <w:rPr>
          <w:rFonts w:ascii="Times New Roman" w:hAnsi="Times New Roman" w:cs="Times New Roman"/>
          <w:sz w:val="28"/>
          <w:szCs w:val="28"/>
          <w:lang w:val="en-GB"/>
        </w:rPr>
        <w:t xml:space="preserve">, and reluctance to assume the responsibilities attached to a </w:t>
      </w:r>
      <w:r w:rsidR="005858DF" w:rsidRPr="001E3C6C">
        <w:rPr>
          <w:rFonts w:ascii="Times New Roman" w:hAnsi="Times New Roman" w:cs="Times New Roman"/>
          <w:sz w:val="28"/>
          <w:szCs w:val="28"/>
          <w:lang w:val="en-GB"/>
        </w:rPr>
        <w:lastRenderedPageBreak/>
        <w:t>Great Power’s role.</w:t>
      </w:r>
      <w:r w:rsidR="00441C52" w:rsidRPr="001E3C6C">
        <w:rPr>
          <w:rFonts w:ascii="Times New Roman" w:hAnsi="Times New Roman" w:cs="Times New Roman"/>
          <w:sz w:val="28"/>
          <w:szCs w:val="28"/>
          <w:lang w:val="en-GB"/>
        </w:rPr>
        <w:t xml:space="preserve"> </w:t>
      </w:r>
      <w:r w:rsidRPr="001E3C6C">
        <w:rPr>
          <w:rFonts w:ascii="Times New Roman" w:hAnsi="Times New Roman" w:cs="Times New Roman"/>
          <w:sz w:val="28"/>
          <w:szCs w:val="28"/>
          <w:lang w:val="en-GB"/>
        </w:rPr>
        <w:t>Therefore, it is unrealistic to believe that it will become an alternative model and an “indispensable global actor”</w:t>
      </w:r>
      <w:r w:rsidR="007B6E68" w:rsidRPr="001E3C6C">
        <w:rPr>
          <w:rFonts w:ascii="Times New Roman" w:hAnsi="Times New Roman" w:cs="Times New Roman"/>
          <w:sz w:val="28"/>
          <w:szCs w:val="28"/>
          <w:lang w:val="en-GB"/>
        </w:rPr>
        <w:t>.</w:t>
      </w:r>
      <w:r w:rsidRPr="001E3C6C">
        <w:rPr>
          <w:rFonts w:ascii="Times New Roman" w:hAnsi="Times New Roman" w:cs="Times New Roman"/>
          <w:sz w:val="28"/>
          <w:szCs w:val="28"/>
          <w:lang w:val="en-GB"/>
        </w:rPr>
        <w:t xml:space="preserve"> </w:t>
      </w:r>
      <w:r w:rsidR="00F80472" w:rsidRPr="001E3C6C">
        <w:rPr>
          <w:rFonts w:ascii="Times New Roman" w:hAnsi="Times New Roman" w:cs="Times New Roman"/>
          <w:sz w:val="28"/>
          <w:szCs w:val="28"/>
          <w:lang w:val="en-GB"/>
        </w:rPr>
        <w:t>What is</w:t>
      </w:r>
      <w:r w:rsidRPr="001E3C6C">
        <w:rPr>
          <w:rFonts w:ascii="Times New Roman" w:hAnsi="Times New Roman" w:cs="Times New Roman"/>
          <w:sz w:val="28"/>
          <w:szCs w:val="28"/>
          <w:lang w:val="en-GB"/>
        </w:rPr>
        <w:t xml:space="preserve"> </w:t>
      </w:r>
      <w:r w:rsidR="006C6309" w:rsidRPr="001E3C6C">
        <w:rPr>
          <w:rFonts w:ascii="Times New Roman" w:hAnsi="Times New Roman" w:cs="Times New Roman"/>
          <w:sz w:val="28"/>
          <w:szCs w:val="28"/>
          <w:lang w:val="en-GB"/>
        </w:rPr>
        <w:t>possible,</w:t>
      </w:r>
      <w:r w:rsidRPr="001E3C6C">
        <w:rPr>
          <w:rFonts w:ascii="Times New Roman" w:hAnsi="Times New Roman" w:cs="Times New Roman"/>
          <w:sz w:val="28"/>
          <w:szCs w:val="28"/>
          <w:lang w:val="en-GB"/>
        </w:rPr>
        <w:t xml:space="preserve"> </w:t>
      </w:r>
      <w:r w:rsidR="006C6309" w:rsidRPr="001E3C6C">
        <w:rPr>
          <w:rFonts w:ascii="Times New Roman" w:hAnsi="Times New Roman" w:cs="Times New Roman"/>
          <w:sz w:val="28"/>
          <w:szCs w:val="28"/>
          <w:lang w:val="en-GB"/>
        </w:rPr>
        <w:t xml:space="preserve">however, </w:t>
      </w:r>
      <w:r w:rsidR="00130B5F" w:rsidRPr="001E3C6C">
        <w:rPr>
          <w:rFonts w:ascii="Times New Roman" w:hAnsi="Times New Roman" w:cs="Times New Roman"/>
          <w:sz w:val="28"/>
          <w:szCs w:val="28"/>
          <w:lang w:val="en-GB"/>
        </w:rPr>
        <w:t xml:space="preserve">is </w:t>
      </w:r>
      <w:r w:rsidR="00825ED6" w:rsidRPr="001E3C6C">
        <w:rPr>
          <w:rFonts w:ascii="Times New Roman" w:hAnsi="Times New Roman" w:cs="Times New Roman"/>
          <w:sz w:val="28"/>
          <w:szCs w:val="28"/>
          <w:lang w:val="en-GB"/>
        </w:rPr>
        <w:t>the return to a “</w:t>
      </w:r>
      <w:r w:rsidR="00825ED6" w:rsidRPr="001E3C6C">
        <w:rPr>
          <w:rFonts w:ascii="Times New Roman" w:hAnsi="Times New Roman" w:cs="Times New Roman"/>
          <w:b/>
          <w:bCs/>
          <w:sz w:val="28"/>
          <w:szCs w:val="28"/>
          <w:lang w:val="en-GB"/>
        </w:rPr>
        <w:t>new cold war</w:t>
      </w:r>
      <w:r w:rsidR="00825ED6" w:rsidRPr="001E3C6C">
        <w:rPr>
          <w:rFonts w:ascii="Times New Roman" w:hAnsi="Times New Roman" w:cs="Times New Roman"/>
          <w:sz w:val="28"/>
          <w:szCs w:val="28"/>
          <w:lang w:val="en-GB"/>
        </w:rPr>
        <w:t xml:space="preserve">” between the US and China, and </w:t>
      </w:r>
      <w:r w:rsidR="00851937" w:rsidRPr="001E3C6C">
        <w:rPr>
          <w:rFonts w:ascii="Times New Roman" w:hAnsi="Times New Roman" w:cs="Times New Roman"/>
          <w:sz w:val="28"/>
          <w:szCs w:val="28"/>
          <w:lang w:val="en-GB"/>
        </w:rPr>
        <w:t xml:space="preserve"> </w:t>
      </w:r>
      <w:r w:rsidRPr="001E3C6C">
        <w:rPr>
          <w:rFonts w:ascii="Times New Roman" w:hAnsi="Times New Roman" w:cs="Times New Roman"/>
          <w:sz w:val="28"/>
          <w:szCs w:val="28"/>
          <w:lang w:val="en-GB"/>
        </w:rPr>
        <w:t xml:space="preserve"> the </w:t>
      </w:r>
      <w:r w:rsidR="00851937" w:rsidRPr="001E3C6C">
        <w:rPr>
          <w:rFonts w:ascii="Times New Roman" w:hAnsi="Times New Roman" w:cs="Times New Roman"/>
          <w:sz w:val="28"/>
          <w:szCs w:val="28"/>
          <w:lang w:val="en-GB"/>
        </w:rPr>
        <w:t xml:space="preserve">simultaneous </w:t>
      </w:r>
      <w:r w:rsidRPr="001E3C6C">
        <w:rPr>
          <w:rFonts w:ascii="Times New Roman" w:hAnsi="Times New Roman" w:cs="Times New Roman"/>
          <w:sz w:val="28"/>
          <w:szCs w:val="28"/>
          <w:lang w:val="en-GB"/>
        </w:rPr>
        <w:t xml:space="preserve">reinforcement of current trends of </w:t>
      </w:r>
      <w:r w:rsidR="004651F4" w:rsidRPr="001E3C6C">
        <w:rPr>
          <w:rFonts w:ascii="Times New Roman" w:hAnsi="Times New Roman" w:cs="Times New Roman"/>
          <w:sz w:val="28"/>
          <w:szCs w:val="28"/>
          <w:lang w:val="en-GB"/>
        </w:rPr>
        <w:t>a world</w:t>
      </w:r>
      <w:r w:rsidRPr="001E3C6C">
        <w:rPr>
          <w:rFonts w:ascii="Times New Roman" w:hAnsi="Times New Roman" w:cs="Times New Roman"/>
          <w:sz w:val="28"/>
          <w:szCs w:val="28"/>
          <w:lang w:val="en-GB"/>
        </w:rPr>
        <w:t xml:space="preserve"> </w:t>
      </w:r>
      <w:r w:rsidR="00265F23" w:rsidRPr="001E3C6C">
        <w:rPr>
          <w:rFonts w:ascii="Times New Roman" w:hAnsi="Times New Roman" w:cs="Times New Roman"/>
          <w:sz w:val="28"/>
          <w:szCs w:val="28"/>
          <w:lang w:val="en-GB"/>
        </w:rPr>
        <w:t>“</w:t>
      </w:r>
      <w:r w:rsidRPr="001E3C6C">
        <w:rPr>
          <w:rFonts w:ascii="Times New Roman" w:hAnsi="Times New Roman" w:cs="Times New Roman"/>
          <w:sz w:val="28"/>
          <w:szCs w:val="28"/>
          <w:lang w:val="en-GB"/>
        </w:rPr>
        <w:t>where power is dis</w:t>
      </w:r>
      <w:r w:rsidR="00C354CD" w:rsidRPr="001E3C6C">
        <w:rPr>
          <w:rFonts w:ascii="Times New Roman" w:hAnsi="Times New Roman" w:cs="Times New Roman"/>
          <w:sz w:val="28"/>
          <w:szCs w:val="28"/>
          <w:lang w:val="en-GB"/>
        </w:rPr>
        <w:t>persed</w:t>
      </w:r>
      <w:r w:rsidR="00265F23" w:rsidRPr="001E3C6C">
        <w:rPr>
          <w:rFonts w:ascii="Times New Roman" w:hAnsi="Times New Roman" w:cs="Times New Roman"/>
          <w:sz w:val="28"/>
          <w:szCs w:val="28"/>
          <w:lang w:val="en-GB"/>
        </w:rPr>
        <w:t>”</w:t>
      </w:r>
      <w:r w:rsidR="006C6309" w:rsidRPr="001E3C6C">
        <w:rPr>
          <w:rFonts w:ascii="Times New Roman" w:hAnsi="Times New Roman" w:cs="Times New Roman"/>
          <w:sz w:val="28"/>
          <w:szCs w:val="28"/>
          <w:lang w:val="en-GB"/>
        </w:rPr>
        <w:t xml:space="preserve"> </w:t>
      </w:r>
      <w:r w:rsidR="005B1FC3" w:rsidRPr="001E3C6C">
        <w:rPr>
          <w:rFonts w:ascii="Times New Roman" w:hAnsi="Times New Roman" w:cs="Times New Roman"/>
          <w:sz w:val="28"/>
          <w:szCs w:val="28"/>
          <w:lang w:val="en-GB"/>
        </w:rPr>
        <w:t xml:space="preserve">among </w:t>
      </w:r>
      <w:r w:rsidR="00F80472" w:rsidRPr="001E3C6C">
        <w:rPr>
          <w:rFonts w:ascii="Times New Roman" w:hAnsi="Times New Roman" w:cs="Times New Roman"/>
          <w:b/>
          <w:bCs/>
          <w:sz w:val="28"/>
          <w:szCs w:val="28"/>
          <w:lang w:val="en-GB"/>
        </w:rPr>
        <w:t>middle-sized regional powers</w:t>
      </w:r>
      <w:r w:rsidR="00F80472" w:rsidRPr="001E3C6C">
        <w:rPr>
          <w:rFonts w:ascii="Times New Roman" w:hAnsi="Times New Roman" w:cs="Times New Roman"/>
          <w:sz w:val="28"/>
          <w:szCs w:val="28"/>
          <w:lang w:val="en-GB"/>
        </w:rPr>
        <w:t>, but</w:t>
      </w:r>
      <w:r w:rsidR="00634E61" w:rsidRPr="001E3C6C">
        <w:rPr>
          <w:rFonts w:ascii="Times New Roman" w:hAnsi="Times New Roman" w:cs="Times New Roman"/>
          <w:sz w:val="28"/>
          <w:szCs w:val="28"/>
          <w:lang w:val="en-GB"/>
        </w:rPr>
        <w:t xml:space="preserve"> with a clear pivot to </w:t>
      </w:r>
      <w:r w:rsidR="00846EA1" w:rsidRPr="001E3C6C">
        <w:rPr>
          <w:rFonts w:ascii="Times New Roman" w:hAnsi="Times New Roman" w:cs="Times New Roman"/>
          <w:sz w:val="28"/>
          <w:szCs w:val="28"/>
          <w:lang w:val="en-GB"/>
        </w:rPr>
        <w:t>“Asia</w:t>
      </w:r>
      <w:r w:rsidR="00851937" w:rsidRPr="001E3C6C">
        <w:rPr>
          <w:rFonts w:ascii="Times New Roman" w:hAnsi="Times New Roman" w:cs="Times New Roman"/>
          <w:sz w:val="28"/>
          <w:szCs w:val="28"/>
          <w:lang w:val="en-GB"/>
        </w:rPr>
        <w:t>.</w:t>
      </w:r>
    </w:p>
    <w:p w14:paraId="749BEBBF" w14:textId="77777777" w:rsidR="005B1FC3" w:rsidRPr="001E3C6C" w:rsidRDefault="005B1FC3" w:rsidP="005209AF">
      <w:pPr>
        <w:jc w:val="both"/>
        <w:rPr>
          <w:rFonts w:ascii="Times New Roman" w:hAnsi="Times New Roman" w:cs="Times New Roman"/>
          <w:sz w:val="28"/>
          <w:szCs w:val="28"/>
          <w:lang w:val="en-GB"/>
        </w:rPr>
      </w:pPr>
    </w:p>
    <w:p w14:paraId="34377C08" w14:textId="77777777" w:rsidR="00A108D2" w:rsidRDefault="00A108D2" w:rsidP="001E3C6C">
      <w:pPr>
        <w:jc w:val="center"/>
        <w:rPr>
          <w:b/>
          <w:bCs/>
          <w:sz w:val="40"/>
          <w:szCs w:val="40"/>
          <w:lang w:val="en-GB"/>
        </w:rPr>
      </w:pPr>
    </w:p>
    <w:p w14:paraId="7CB2A561" w14:textId="77777777" w:rsidR="00A108D2" w:rsidRDefault="00A108D2" w:rsidP="001E3C6C">
      <w:pPr>
        <w:jc w:val="center"/>
        <w:rPr>
          <w:b/>
          <w:bCs/>
          <w:sz w:val="40"/>
          <w:szCs w:val="40"/>
          <w:lang w:val="en-GB"/>
        </w:rPr>
      </w:pPr>
    </w:p>
    <w:p w14:paraId="6EBD5312" w14:textId="77777777" w:rsidR="00A108D2" w:rsidRDefault="00A108D2" w:rsidP="001E3C6C">
      <w:pPr>
        <w:jc w:val="center"/>
        <w:rPr>
          <w:b/>
          <w:bCs/>
          <w:sz w:val="40"/>
          <w:szCs w:val="40"/>
          <w:lang w:val="en-GB"/>
        </w:rPr>
      </w:pPr>
    </w:p>
    <w:p w14:paraId="6ACB990B" w14:textId="77777777" w:rsidR="00A108D2" w:rsidRDefault="00A108D2" w:rsidP="001E3C6C">
      <w:pPr>
        <w:jc w:val="center"/>
        <w:rPr>
          <w:b/>
          <w:bCs/>
          <w:sz w:val="40"/>
          <w:szCs w:val="40"/>
          <w:lang w:val="en-GB"/>
        </w:rPr>
      </w:pPr>
    </w:p>
    <w:p w14:paraId="6A7980B0" w14:textId="77777777" w:rsidR="00A108D2" w:rsidRDefault="00A108D2" w:rsidP="001E3C6C">
      <w:pPr>
        <w:jc w:val="center"/>
        <w:rPr>
          <w:b/>
          <w:bCs/>
          <w:sz w:val="40"/>
          <w:szCs w:val="40"/>
          <w:lang w:val="en-GB"/>
        </w:rPr>
      </w:pPr>
    </w:p>
    <w:p w14:paraId="1D323A81" w14:textId="77777777" w:rsidR="00A108D2" w:rsidRDefault="00A108D2" w:rsidP="001E3C6C">
      <w:pPr>
        <w:jc w:val="center"/>
        <w:rPr>
          <w:b/>
          <w:bCs/>
          <w:sz w:val="40"/>
          <w:szCs w:val="40"/>
          <w:lang w:val="en-GB"/>
        </w:rPr>
      </w:pPr>
    </w:p>
    <w:p w14:paraId="7EC6A66B" w14:textId="77777777" w:rsidR="00A108D2" w:rsidRDefault="00A108D2" w:rsidP="001E3C6C">
      <w:pPr>
        <w:jc w:val="center"/>
        <w:rPr>
          <w:b/>
          <w:bCs/>
          <w:sz w:val="40"/>
          <w:szCs w:val="40"/>
          <w:lang w:val="en-GB"/>
        </w:rPr>
      </w:pPr>
    </w:p>
    <w:p w14:paraId="522A5232" w14:textId="77777777" w:rsidR="00A108D2" w:rsidRDefault="00A108D2" w:rsidP="001E3C6C">
      <w:pPr>
        <w:jc w:val="center"/>
        <w:rPr>
          <w:b/>
          <w:bCs/>
          <w:sz w:val="40"/>
          <w:szCs w:val="40"/>
          <w:lang w:val="en-GB"/>
        </w:rPr>
      </w:pPr>
    </w:p>
    <w:p w14:paraId="6705E95E" w14:textId="77777777" w:rsidR="00A108D2" w:rsidRDefault="00A108D2" w:rsidP="001E3C6C">
      <w:pPr>
        <w:jc w:val="center"/>
        <w:rPr>
          <w:b/>
          <w:bCs/>
          <w:sz w:val="40"/>
          <w:szCs w:val="40"/>
          <w:lang w:val="en-GB"/>
        </w:rPr>
      </w:pPr>
    </w:p>
    <w:p w14:paraId="0FAAAB35" w14:textId="77777777" w:rsidR="00A108D2" w:rsidRDefault="00A108D2" w:rsidP="001E3C6C">
      <w:pPr>
        <w:jc w:val="center"/>
        <w:rPr>
          <w:b/>
          <w:bCs/>
          <w:sz w:val="40"/>
          <w:szCs w:val="40"/>
          <w:lang w:val="en-GB"/>
        </w:rPr>
      </w:pPr>
    </w:p>
    <w:p w14:paraId="6705AEA9" w14:textId="77777777" w:rsidR="00A108D2" w:rsidRDefault="00A108D2" w:rsidP="001E3C6C">
      <w:pPr>
        <w:jc w:val="center"/>
        <w:rPr>
          <w:b/>
          <w:bCs/>
          <w:sz w:val="40"/>
          <w:szCs w:val="40"/>
          <w:lang w:val="en-GB"/>
        </w:rPr>
      </w:pPr>
    </w:p>
    <w:p w14:paraId="0C2B8857" w14:textId="77777777" w:rsidR="00A108D2" w:rsidRDefault="00A108D2" w:rsidP="001E3C6C">
      <w:pPr>
        <w:jc w:val="center"/>
        <w:rPr>
          <w:b/>
          <w:bCs/>
          <w:sz w:val="40"/>
          <w:szCs w:val="40"/>
          <w:lang w:val="en-GB"/>
        </w:rPr>
      </w:pPr>
    </w:p>
    <w:p w14:paraId="6ED10B04" w14:textId="77777777" w:rsidR="00A108D2" w:rsidRDefault="00A108D2" w:rsidP="001E3C6C">
      <w:pPr>
        <w:jc w:val="center"/>
        <w:rPr>
          <w:b/>
          <w:bCs/>
          <w:sz w:val="40"/>
          <w:szCs w:val="40"/>
          <w:lang w:val="en-GB"/>
        </w:rPr>
      </w:pPr>
    </w:p>
    <w:p w14:paraId="7BB7A8B2" w14:textId="77777777" w:rsidR="00A108D2" w:rsidRDefault="00A108D2" w:rsidP="001E3C6C">
      <w:pPr>
        <w:jc w:val="center"/>
        <w:rPr>
          <w:b/>
          <w:bCs/>
          <w:sz w:val="40"/>
          <w:szCs w:val="40"/>
          <w:lang w:val="en-GB"/>
        </w:rPr>
      </w:pPr>
    </w:p>
    <w:p w14:paraId="6C40F280" w14:textId="77777777" w:rsidR="00A108D2" w:rsidRDefault="00A108D2" w:rsidP="001E3C6C">
      <w:pPr>
        <w:jc w:val="center"/>
        <w:rPr>
          <w:b/>
          <w:bCs/>
          <w:sz w:val="40"/>
          <w:szCs w:val="40"/>
          <w:lang w:val="en-GB"/>
        </w:rPr>
      </w:pPr>
    </w:p>
    <w:p w14:paraId="3CC49E2B" w14:textId="77777777" w:rsidR="00A108D2" w:rsidRDefault="00A108D2" w:rsidP="001E3C6C">
      <w:pPr>
        <w:jc w:val="center"/>
        <w:rPr>
          <w:b/>
          <w:bCs/>
          <w:sz w:val="40"/>
          <w:szCs w:val="40"/>
          <w:lang w:val="en-GB"/>
        </w:rPr>
      </w:pPr>
    </w:p>
    <w:p w14:paraId="103762CF" w14:textId="77777777" w:rsidR="00A108D2" w:rsidRDefault="00A108D2" w:rsidP="001E3C6C">
      <w:pPr>
        <w:jc w:val="center"/>
        <w:rPr>
          <w:b/>
          <w:bCs/>
          <w:sz w:val="40"/>
          <w:szCs w:val="40"/>
          <w:lang w:val="en-GB"/>
        </w:rPr>
      </w:pPr>
    </w:p>
    <w:p w14:paraId="5D8F11EB" w14:textId="5DF4B7AD" w:rsidR="004C40FD" w:rsidRPr="005C51D9" w:rsidRDefault="00BD4538" w:rsidP="001E3C6C">
      <w:pPr>
        <w:jc w:val="center"/>
        <w:rPr>
          <w:b/>
          <w:bCs/>
          <w:sz w:val="28"/>
          <w:szCs w:val="28"/>
          <w:lang w:val="en-GB"/>
        </w:rPr>
      </w:pPr>
      <w:r w:rsidRPr="00BD4538">
        <w:rPr>
          <w:b/>
          <w:bCs/>
          <w:sz w:val="40"/>
          <w:szCs w:val="40"/>
          <w:lang w:val="en-GB"/>
        </w:rPr>
        <w:lastRenderedPageBreak/>
        <w:t>PART II</w:t>
      </w:r>
    </w:p>
    <w:p w14:paraId="4FAA8D81" w14:textId="298F0663" w:rsidR="006C6309" w:rsidRDefault="006C6309" w:rsidP="00846EA1">
      <w:pPr>
        <w:jc w:val="center"/>
        <w:rPr>
          <w:b/>
          <w:bCs/>
          <w:sz w:val="40"/>
          <w:szCs w:val="40"/>
          <w:lang w:val="en-GB"/>
        </w:rPr>
      </w:pPr>
      <w:r>
        <w:rPr>
          <w:b/>
          <w:bCs/>
          <w:sz w:val="40"/>
          <w:szCs w:val="40"/>
          <w:lang w:val="en-GB"/>
        </w:rPr>
        <w:t>The EU revealed</w:t>
      </w:r>
    </w:p>
    <w:p w14:paraId="775FF6D1" w14:textId="69D40AC3" w:rsidR="00DE2D74" w:rsidRDefault="00DE2D74" w:rsidP="00DE2D74">
      <w:pPr>
        <w:jc w:val="center"/>
        <w:rPr>
          <w:sz w:val="28"/>
          <w:szCs w:val="28"/>
          <w:lang w:val="en-GB"/>
        </w:rPr>
      </w:pPr>
      <w:r w:rsidRPr="00DE2D74">
        <w:rPr>
          <w:b/>
          <w:bCs/>
          <w:sz w:val="40"/>
          <w:szCs w:val="40"/>
          <w:lang w:val="en-GB"/>
        </w:rPr>
        <w:t>1</w:t>
      </w:r>
      <w:r>
        <w:rPr>
          <w:b/>
          <w:bCs/>
          <w:sz w:val="40"/>
          <w:szCs w:val="40"/>
          <w:lang w:val="en-GB"/>
        </w:rPr>
        <w:t>.</w:t>
      </w:r>
      <w:r w:rsidR="006C6309" w:rsidRPr="00DE2D74">
        <w:rPr>
          <w:b/>
          <w:bCs/>
          <w:sz w:val="40"/>
          <w:szCs w:val="40"/>
          <w:lang w:val="en-GB"/>
        </w:rPr>
        <w:t>The EU</w:t>
      </w:r>
      <w:r w:rsidR="00703DD5" w:rsidRPr="00DE2D74">
        <w:rPr>
          <w:b/>
          <w:bCs/>
          <w:sz w:val="40"/>
          <w:szCs w:val="40"/>
          <w:lang w:val="en-GB"/>
        </w:rPr>
        <w:t xml:space="preserve"> countries</w:t>
      </w:r>
      <w:r w:rsidR="006C6309" w:rsidRPr="00DE2D74">
        <w:rPr>
          <w:b/>
          <w:bCs/>
          <w:sz w:val="40"/>
          <w:szCs w:val="40"/>
          <w:lang w:val="en-GB"/>
        </w:rPr>
        <w:t xml:space="preserve"> caught </w:t>
      </w:r>
      <w:r w:rsidR="007B6E68" w:rsidRPr="00DE2D74">
        <w:rPr>
          <w:b/>
          <w:bCs/>
          <w:sz w:val="40"/>
          <w:szCs w:val="40"/>
          <w:lang w:val="en-GB"/>
        </w:rPr>
        <w:t>off-guard</w:t>
      </w:r>
      <w:r w:rsidR="006C6309" w:rsidRPr="00DE2D74">
        <w:rPr>
          <w:b/>
          <w:bCs/>
          <w:sz w:val="40"/>
          <w:szCs w:val="40"/>
          <w:lang w:val="en-GB"/>
        </w:rPr>
        <w:t xml:space="preserve"> by the virus</w:t>
      </w:r>
      <w:r w:rsidR="006C6309">
        <w:rPr>
          <w:rStyle w:val="Appelnotedebasdep"/>
          <w:sz w:val="28"/>
          <w:szCs w:val="28"/>
          <w:lang w:val="en-GB"/>
        </w:rPr>
        <w:footnoteReference w:id="11"/>
      </w:r>
      <w:r w:rsidR="00682D92">
        <w:rPr>
          <w:sz w:val="28"/>
          <w:szCs w:val="28"/>
          <w:lang w:val="en-GB"/>
        </w:rPr>
        <w:t>.</w:t>
      </w:r>
    </w:p>
    <w:p w14:paraId="6EF4C680" w14:textId="5F1C8F84" w:rsidR="006C6309" w:rsidRDefault="00B57D04" w:rsidP="004651F4">
      <w:pPr>
        <w:jc w:val="both"/>
        <w:rPr>
          <w:sz w:val="28"/>
          <w:szCs w:val="28"/>
          <w:lang w:val="en-GB"/>
        </w:rPr>
      </w:pPr>
      <w:r>
        <w:rPr>
          <w:sz w:val="28"/>
          <w:szCs w:val="28"/>
          <w:lang w:val="en-GB"/>
        </w:rPr>
        <w:t xml:space="preserve">In few weeks, Italy, Spain, </w:t>
      </w:r>
      <w:r w:rsidR="00EA767F">
        <w:rPr>
          <w:sz w:val="28"/>
          <w:szCs w:val="28"/>
          <w:lang w:val="en-GB"/>
        </w:rPr>
        <w:t xml:space="preserve">and </w:t>
      </w:r>
      <w:r>
        <w:rPr>
          <w:sz w:val="28"/>
          <w:szCs w:val="28"/>
          <w:lang w:val="en-GB"/>
        </w:rPr>
        <w:t xml:space="preserve">France surpassed China in numbers of infected and dead. Other European countries followed the same trend. With the exception of Netherlands and Sweden, two member states that opted for </w:t>
      </w:r>
      <w:r w:rsidR="0069593D">
        <w:rPr>
          <w:sz w:val="28"/>
          <w:szCs w:val="28"/>
          <w:lang w:val="en-GB"/>
        </w:rPr>
        <w:t>“herd</w:t>
      </w:r>
      <w:r>
        <w:rPr>
          <w:sz w:val="28"/>
          <w:szCs w:val="28"/>
          <w:lang w:val="en-GB"/>
        </w:rPr>
        <w:t xml:space="preserve"> immunity”, almost all other EU countries quarantined their </w:t>
      </w:r>
      <w:r w:rsidR="0069593D">
        <w:rPr>
          <w:sz w:val="28"/>
          <w:szCs w:val="28"/>
          <w:lang w:val="en-GB"/>
        </w:rPr>
        <w:t>population, halted</w:t>
      </w:r>
      <w:r>
        <w:rPr>
          <w:sz w:val="28"/>
          <w:szCs w:val="28"/>
          <w:lang w:val="en-GB"/>
        </w:rPr>
        <w:t xml:space="preserve"> non-essential </w:t>
      </w:r>
      <w:r w:rsidR="0069593D">
        <w:rPr>
          <w:sz w:val="28"/>
          <w:szCs w:val="28"/>
          <w:lang w:val="en-GB"/>
        </w:rPr>
        <w:t>bu</w:t>
      </w:r>
      <w:r>
        <w:rPr>
          <w:sz w:val="28"/>
          <w:szCs w:val="28"/>
          <w:lang w:val="en-GB"/>
        </w:rPr>
        <w:t>siness, sealed off their external borders, shuttered their schools and universities, closed their airports and grounded their fleet.</w:t>
      </w:r>
    </w:p>
    <w:p w14:paraId="3719BC4B" w14:textId="2E220D53" w:rsidR="00B57D04" w:rsidRDefault="00B57D04" w:rsidP="004651F4">
      <w:pPr>
        <w:jc w:val="both"/>
        <w:rPr>
          <w:sz w:val="28"/>
          <w:szCs w:val="28"/>
          <w:lang w:val="en-GB"/>
        </w:rPr>
      </w:pPr>
      <w:r>
        <w:rPr>
          <w:sz w:val="28"/>
          <w:szCs w:val="28"/>
          <w:lang w:val="en-GB"/>
        </w:rPr>
        <w:t xml:space="preserve">The exponential spread of the epidemic </w:t>
      </w:r>
      <w:r w:rsidRPr="00AA50B0">
        <w:rPr>
          <w:b/>
          <w:bCs/>
          <w:sz w:val="28"/>
          <w:szCs w:val="28"/>
          <w:lang w:val="en-GB"/>
        </w:rPr>
        <w:t xml:space="preserve">overwhelmed </w:t>
      </w:r>
      <w:commentRangeStart w:id="0"/>
      <w:r w:rsidRPr="00AA50B0">
        <w:rPr>
          <w:b/>
          <w:bCs/>
          <w:sz w:val="28"/>
          <w:szCs w:val="28"/>
          <w:lang w:val="en-GB"/>
        </w:rPr>
        <w:t>hospitals</w:t>
      </w:r>
      <w:commentRangeEnd w:id="0"/>
      <w:r w:rsidRPr="00AA50B0">
        <w:rPr>
          <w:rStyle w:val="Marquedecommentaire"/>
          <w:b/>
          <w:bCs/>
        </w:rPr>
        <w:commentReference w:id="0"/>
      </w:r>
      <w:r>
        <w:rPr>
          <w:sz w:val="28"/>
          <w:szCs w:val="28"/>
          <w:lang w:val="en-GB"/>
        </w:rPr>
        <w:t>, disrupted health systems, exposed health personnel to infection. In almost all countries, the lack of masks, gowns, respirators and ventilators and diagnostic test kits has been alarming.</w:t>
      </w:r>
    </w:p>
    <w:p w14:paraId="00BD00F6" w14:textId="77777777" w:rsidR="00EA767F" w:rsidRDefault="00B57D04" w:rsidP="004651F4">
      <w:pPr>
        <w:jc w:val="both"/>
        <w:rPr>
          <w:sz w:val="28"/>
          <w:szCs w:val="28"/>
          <w:lang w:val="en-GB"/>
        </w:rPr>
      </w:pPr>
      <w:r>
        <w:rPr>
          <w:sz w:val="28"/>
          <w:szCs w:val="28"/>
          <w:lang w:val="en-GB"/>
        </w:rPr>
        <w:t>Converging economic forecasts</w:t>
      </w:r>
      <w:r w:rsidR="0069593D">
        <w:rPr>
          <w:sz w:val="28"/>
          <w:szCs w:val="28"/>
          <w:lang w:val="en-GB"/>
        </w:rPr>
        <w:t xml:space="preserve"> </w:t>
      </w:r>
      <w:r w:rsidR="00475649">
        <w:rPr>
          <w:sz w:val="28"/>
          <w:szCs w:val="28"/>
          <w:lang w:val="en-GB"/>
        </w:rPr>
        <w:t xml:space="preserve">predict </w:t>
      </w:r>
      <w:r w:rsidR="00475649" w:rsidRPr="00AA50B0">
        <w:rPr>
          <w:b/>
          <w:bCs/>
          <w:sz w:val="28"/>
          <w:szCs w:val="28"/>
          <w:lang w:val="en-GB"/>
        </w:rPr>
        <w:t>economic</w:t>
      </w:r>
      <w:r w:rsidR="0069593D" w:rsidRPr="00AA50B0">
        <w:rPr>
          <w:b/>
          <w:bCs/>
          <w:sz w:val="28"/>
          <w:szCs w:val="28"/>
          <w:lang w:val="en-GB"/>
        </w:rPr>
        <w:t xml:space="preserve"> slump and even recession</w:t>
      </w:r>
      <w:r w:rsidR="0069593D">
        <w:rPr>
          <w:sz w:val="28"/>
          <w:szCs w:val="28"/>
          <w:lang w:val="en-GB"/>
        </w:rPr>
        <w:t xml:space="preserve">, </w:t>
      </w:r>
      <w:r w:rsidR="00475649">
        <w:rPr>
          <w:sz w:val="28"/>
          <w:szCs w:val="28"/>
          <w:lang w:val="en-GB"/>
        </w:rPr>
        <w:t>with double</w:t>
      </w:r>
      <w:r w:rsidR="0069593D">
        <w:rPr>
          <w:sz w:val="28"/>
          <w:szCs w:val="28"/>
          <w:lang w:val="en-GB"/>
        </w:rPr>
        <w:t xml:space="preserve">-digit deficits, skyrocketing unemployment, and increased public </w:t>
      </w:r>
      <w:r w:rsidR="00475649">
        <w:rPr>
          <w:sz w:val="28"/>
          <w:szCs w:val="28"/>
          <w:lang w:val="en-GB"/>
        </w:rPr>
        <w:t>debt,</w:t>
      </w:r>
      <w:r w:rsidR="0069593D">
        <w:rPr>
          <w:sz w:val="28"/>
          <w:szCs w:val="28"/>
          <w:lang w:val="en-GB"/>
        </w:rPr>
        <w:t xml:space="preserve"> putting at risk social cohesion and political stability.</w:t>
      </w:r>
      <w:r>
        <w:rPr>
          <w:sz w:val="28"/>
          <w:szCs w:val="28"/>
          <w:lang w:val="en-GB"/>
        </w:rPr>
        <w:t xml:space="preserve"> </w:t>
      </w:r>
    </w:p>
    <w:p w14:paraId="326D3B73" w14:textId="77777777" w:rsidR="00C354CD" w:rsidRDefault="00EA767F" w:rsidP="004651F4">
      <w:pPr>
        <w:jc w:val="both"/>
        <w:rPr>
          <w:sz w:val="28"/>
          <w:szCs w:val="28"/>
          <w:lang w:val="en-GB"/>
        </w:rPr>
      </w:pPr>
      <w:r>
        <w:rPr>
          <w:sz w:val="28"/>
          <w:szCs w:val="28"/>
          <w:lang w:val="en-GB"/>
        </w:rPr>
        <w:t xml:space="preserve">With a crisis of such magnitude, one might have expected a common, coordinated response and a renewed solidarity. Unfortunately, when the pandemic struck,” </w:t>
      </w:r>
      <w:r w:rsidRPr="00EA767F">
        <w:rPr>
          <w:i/>
          <w:iCs/>
          <w:sz w:val="28"/>
          <w:szCs w:val="28"/>
          <w:lang w:val="en-GB"/>
        </w:rPr>
        <w:t>Nation States stepped in not the EU</w:t>
      </w:r>
      <w:r w:rsidR="00B57D04">
        <w:rPr>
          <w:sz w:val="28"/>
          <w:szCs w:val="28"/>
          <w:lang w:val="en-GB"/>
        </w:rPr>
        <w:t xml:space="preserve"> </w:t>
      </w:r>
      <w:r>
        <w:rPr>
          <w:sz w:val="28"/>
          <w:szCs w:val="28"/>
          <w:lang w:val="en-GB"/>
        </w:rPr>
        <w:t>“</w:t>
      </w:r>
      <w:r>
        <w:rPr>
          <w:rStyle w:val="Appelnotedebasdep"/>
          <w:sz w:val="28"/>
          <w:szCs w:val="28"/>
          <w:lang w:val="en-GB"/>
        </w:rPr>
        <w:footnoteReference w:id="12"/>
      </w:r>
      <w:r>
        <w:rPr>
          <w:sz w:val="28"/>
          <w:szCs w:val="28"/>
          <w:lang w:val="en-GB"/>
        </w:rPr>
        <w:t xml:space="preserve">. There has been a </w:t>
      </w:r>
      <w:r w:rsidR="004E37EB" w:rsidRPr="00703DD5">
        <w:rPr>
          <w:b/>
          <w:bCs/>
          <w:sz w:val="28"/>
          <w:szCs w:val="28"/>
          <w:lang w:val="en-GB"/>
        </w:rPr>
        <w:t>“battle</w:t>
      </w:r>
      <w:r w:rsidRPr="00EA767F">
        <w:rPr>
          <w:b/>
          <w:bCs/>
          <w:sz w:val="28"/>
          <w:szCs w:val="28"/>
          <w:lang w:val="en-GB"/>
        </w:rPr>
        <w:t xml:space="preserve"> of masks</w:t>
      </w:r>
      <w:r>
        <w:rPr>
          <w:sz w:val="28"/>
          <w:szCs w:val="28"/>
          <w:lang w:val="en-GB"/>
        </w:rPr>
        <w:t>”, uncoordinated restrictions on free-trade and border closures.</w:t>
      </w:r>
      <w:r w:rsidR="004E37EB">
        <w:rPr>
          <w:sz w:val="28"/>
          <w:szCs w:val="28"/>
          <w:lang w:val="en-GB"/>
        </w:rPr>
        <w:t xml:space="preserve"> </w:t>
      </w:r>
      <w:r w:rsidR="00703DD5">
        <w:rPr>
          <w:sz w:val="28"/>
          <w:szCs w:val="28"/>
          <w:lang w:val="en-GB"/>
        </w:rPr>
        <w:t>Italy,</w:t>
      </w:r>
      <w:r w:rsidR="004E37EB">
        <w:rPr>
          <w:sz w:val="28"/>
          <w:szCs w:val="28"/>
          <w:lang w:val="en-GB"/>
        </w:rPr>
        <w:t xml:space="preserve"> in particular, regretted that other fellow states did not hurry up to send </w:t>
      </w:r>
      <w:r w:rsidR="00703DD5">
        <w:rPr>
          <w:sz w:val="28"/>
          <w:szCs w:val="28"/>
          <w:lang w:val="en-GB"/>
        </w:rPr>
        <w:t>masks, ventilators</w:t>
      </w:r>
      <w:r w:rsidR="004E37EB">
        <w:rPr>
          <w:sz w:val="28"/>
          <w:szCs w:val="28"/>
          <w:lang w:val="en-GB"/>
        </w:rPr>
        <w:t xml:space="preserve"> or respirators while the country became the first European hotspot of the pandemic.</w:t>
      </w:r>
      <w:r w:rsidR="00703DD5">
        <w:rPr>
          <w:sz w:val="28"/>
          <w:szCs w:val="28"/>
          <w:lang w:val="en-GB"/>
        </w:rPr>
        <w:t xml:space="preserve"> </w:t>
      </w:r>
    </w:p>
    <w:p w14:paraId="79F4BC92" w14:textId="77777777" w:rsidR="00933EC8" w:rsidRDefault="00703DD5" w:rsidP="004651F4">
      <w:pPr>
        <w:jc w:val="both"/>
        <w:rPr>
          <w:b/>
          <w:bCs/>
          <w:sz w:val="28"/>
          <w:szCs w:val="28"/>
          <w:lang w:val="en-GB"/>
        </w:rPr>
      </w:pPr>
      <w:r w:rsidRPr="007B6D4B">
        <w:rPr>
          <w:b/>
          <w:bCs/>
          <w:sz w:val="28"/>
          <w:szCs w:val="28"/>
          <w:lang w:val="en-GB"/>
        </w:rPr>
        <w:t xml:space="preserve">The EU has been unfairly accused of failing the stress test of </w:t>
      </w:r>
      <w:r w:rsidR="007B6D4B" w:rsidRPr="007B6D4B">
        <w:rPr>
          <w:b/>
          <w:bCs/>
          <w:sz w:val="28"/>
          <w:szCs w:val="28"/>
          <w:lang w:val="en-GB"/>
        </w:rPr>
        <w:t>Coronaviru</w:t>
      </w:r>
      <w:r w:rsidR="007B6D4B">
        <w:rPr>
          <w:sz w:val="28"/>
          <w:szCs w:val="28"/>
          <w:lang w:val="en-GB"/>
        </w:rPr>
        <w:t xml:space="preserve">s, but a key lever, such as </w:t>
      </w:r>
      <w:r w:rsidR="007B6D4B" w:rsidRPr="00933EC8">
        <w:rPr>
          <w:b/>
          <w:bCs/>
          <w:sz w:val="28"/>
          <w:szCs w:val="28"/>
          <w:lang w:val="en-GB"/>
        </w:rPr>
        <w:t xml:space="preserve">Health, still remains </w:t>
      </w:r>
      <w:r w:rsidR="00290985" w:rsidRPr="00933EC8">
        <w:rPr>
          <w:b/>
          <w:bCs/>
          <w:sz w:val="28"/>
          <w:szCs w:val="28"/>
          <w:lang w:val="en-GB"/>
        </w:rPr>
        <w:t>in Nation-States’ hands</w:t>
      </w:r>
      <w:r w:rsidR="00C354CD">
        <w:rPr>
          <w:rStyle w:val="Appelnotedebasdep"/>
          <w:sz w:val="28"/>
          <w:szCs w:val="28"/>
          <w:lang w:val="en-GB"/>
        </w:rPr>
        <w:footnoteReference w:id="13"/>
      </w:r>
      <w:r w:rsidR="007B6D4B">
        <w:rPr>
          <w:sz w:val="28"/>
          <w:szCs w:val="28"/>
          <w:lang w:val="en-GB"/>
        </w:rPr>
        <w:t xml:space="preserve">. And as the Arab proverb says: </w:t>
      </w:r>
      <w:r w:rsidR="007B6D4B" w:rsidRPr="007B6D4B">
        <w:rPr>
          <w:b/>
          <w:bCs/>
          <w:sz w:val="28"/>
          <w:szCs w:val="28"/>
          <w:lang w:val="en-GB"/>
        </w:rPr>
        <w:t>a jockey cannot run faster than his horse</w:t>
      </w:r>
      <w:r w:rsidR="007B6D4B">
        <w:rPr>
          <w:b/>
          <w:bCs/>
          <w:sz w:val="28"/>
          <w:szCs w:val="28"/>
          <w:lang w:val="en-GB"/>
        </w:rPr>
        <w:t xml:space="preserve">, </w:t>
      </w:r>
      <w:r w:rsidR="007B6D4B" w:rsidRPr="007B6D4B">
        <w:rPr>
          <w:sz w:val="28"/>
          <w:szCs w:val="28"/>
          <w:lang w:val="en-GB"/>
        </w:rPr>
        <w:t>which mean</w:t>
      </w:r>
      <w:r w:rsidR="007B6D4B">
        <w:rPr>
          <w:sz w:val="28"/>
          <w:szCs w:val="28"/>
          <w:lang w:val="en-GB"/>
        </w:rPr>
        <w:t>s</w:t>
      </w:r>
      <w:r w:rsidR="007B6D4B" w:rsidRPr="007B6D4B">
        <w:rPr>
          <w:sz w:val="28"/>
          <w:szCs w:val="28"/>
          <w:lang w:val="en-GB"/>
        </w:rPr>
        <w:t xml:space="preserve"> that </w:t>
      </w:r>
      <w:r w:rsidR="007B6D4B" w:rsidRPr="00290985">
        <w:rPr>
          <w:b/>
          <w:bCs/>
          <w:sz w:val="28"/>
          <w:szCs w:val="28"/>
          <w:lang w:val="en-GB"/>
        </w:rPr>
        <w:t>the EU</w:t>
      </w:r>
      <w:r w:rsidR="00933EC8">
        <w:rPr>
          <w:b/>
          <w:bCs/>
          <w:sz w:val="28"/>
          <w:szCs w:val="28"/>
          <w:lang w:val="en-GB"/>
        </w:rPr>
        <w:t>’s</w:t>
      </w:r>
      <w:r w:rsidR="007B6D4B" w:rsidRPr="00290985">
        <w:rPr>
          <w:b/>
          <w:bCs/>
          <w:sz w:val="28"/>
          <w:szCs w:val="28"/>
          <w:lang w:val="en-GB"/>
        </w:rPr>
        <w:t xml:space="preserve"> action remains always constrained by its Member States</w:t>
      </w:r>
      <w:r w:rsidR="00290985">
        <w:rPr>
          <w:b/>
          <w:bCs/>
          <w:sz w:val="28"/>
          <w:szCs w:val="28"/>
          <w:lang w:val="en-GB"/>
        </w:rPr>
        <w:t>’</w:t>
      </w:r>
      <w:r w:rsidR="007B6D4B" w:rsidRPr="00290985">
        <w:rPr>
          <w:b/>
          <w:bCs/>
          <w:sz w:val="28"/>
          <w:szCs w:val="28"/>
          <w:lang w:val="en-GB"/>
        </w:rPr>
        <w:t xml:space="preserve"> choices and policies.</w:t>
      </w:r>
    </w:p>
    <w:p w14:paraId="4B127AAA" w14:textId="202926D7" w:rsidR="00B57D04" w:rsidRPr="00933EC8" w:rsidRDefault="00933EC8" w:rsidP="004651F4">
      <w:pPr>
        <w:jc w:val="both"/>
        <w:rPr>
          <w:b/>
          <w:bCs/>
          <w:sz w:val="28"/>
          <w:szCs w:val="28"/>
          <w:lang w:val="en-GB"/>
        </w:rPr>
      </w:pPr>
      <w:r>
        <w:rPr>
          <w:sz w:val="28"/>
          <w:szCs w:val="28"/>
          <w:lang w:val="en-GB"/>
        </w:rPr>
        <w:lastRenderedPageBreak/>
        <w:t>T</w:t>
      </w:r>
      <w:r w:rsidR="00EA767F">
        <w:rPr>
          <w:sz w:val="28"/>
          <w:szCs w:val="28"/>
          <w:lang w:val="en-GB"/>
        </w:rPr>
        <w:t>he pandemic has laid bare</w:t>
      </w:r>
      <w:r w:rsidR="007B6D4B">
        <w:rPr>
          <w:sz w:val="28"/>
          <w:szCs w:val="28"/>
          <w:lang w:val="en-GB"/>
        </w:rPr>
        <w:t xml:space="preserve"> EU’s</w:t>
      </w:r>
      <w:r w:rsidR="00EA767F">
        <w:rPr>
          <w:sz w:val="28"/>
          <w:szCs w:val="28"/>
          <w:lang w:val="en-GB"/>
        </w:rPr>
        <w:t xml:space="preserve"> </w:t>
      </w:r>
      <w:r w:rsidR="00A8278E">
        <w:rPr>
          <w:sz w:val="28"/>
          <w:szCs w:val="28"/>
          <w:lang w:val="en-GB"/>
        </w:rPr>
        <w:t xml:space="preserve">real </w:t>
      </w:r>
      <w:r w:rsidR="007B6D4B">
        <w:rPr>
          <w:sz w:val="28"/>
          <w:szCs w:val="28"/>
          <w:lang w:val="en-GB"/>
        </w:rPr>
        <w:t xml:space="preserve">vulnerability: </w:t>
      </w:r>
      <w:r w:rsidR="007B6D4B" w:rsidRPr="007B6D4B">
        <w:rPr>
          <w:b/>
          <w:bCs/>
          <w:sz w:val="28"/>
          <w:szCs w:val="28"/>
          <w:lang w:val="en-GB"/>
        </w:rPr>
        <w:t>the lack of</w:t>
      </w:r>
      <w:r w:rsidR="007B6D4B">
        <w:rPr>
          <w:sz w:val="28"/>
          <w:szCs w:val="28"/>
          <w:lang w:val="en-GB"/>
        </w:rPr>
        <w:t xml:space="preserve"> </w:t>
      </w:r>
      <w:r w:rsidR="00EA767F" w:rsidRPr="00EA767F">
        <w:rPr>
          <w:b/>
          <w:bCs/>
          <w:sz w:val="28"/>
          <w:szCs w:val="28"/>
          <w:lang w:val="en-GB"/>
        </w:rPr>
        <w:t>collective solidarity</w:t>
      </w:r>
      <w:r w:rsidR="00EA767F">
        <w:rPr>
          <w:b/>
          <w:bCs/>
          <w:sz w:val="28"/>
          <w:szCs w:val="28"/>
          <w:lang w:val="en-GB"/>
        </w:rPr>
        <w:t xml:space="preserve">, </w:t>
      </w:r>
      <w:r w:rsidR="00EA767F" w:rsidRPr="006A0E6C">
        <w:rPr>
          <w:sz w:val="28"/>
          <w:szCs w:val="28"/>
          <w:lang w:val="en-GB"/>
        </w:rPr>
        <w:t>prompting political analysts</w:t>
      </w:r>
      <w:r w:rsidR="006A0E6C">
        <w:rPr>
          <w:sz w:val="28"/>
          <w:szCs w:val="28"/>
          <w:lang w:val="en-GB"/>
        </w:rPr>
        <w:t xml:space="preserve"> to</w:t>
      </w:r>
      <w:r w:rsidR="00F5254F">
        <w:rPr>
          <w:sz w:val="28"/>
          <w:szCs w:val="28"/>
          <w:lang w:val="en-GB"/>
        </w:rPr>
        <w:t xml:space="preserve"> harshly </w:t>
      </w:r>
      <w:r w:rsidR="006A0E6C">
        <w:rPr>
          <w:sz w:val="28"/>
          <w:szCs w:val="28"/>
          <w:lang w:val="en-GB"/>
        </w:rPr>
        <w:t xml:space="preserve">argue that Coronavirus </w:t>
      </w:r>
      <w:r w:rsidR="006A0E6C" w:rsidRPr="006A0E6C">
        <w:rPr>
          <w:i/>
          <w:iCs/>
          <w:sz w:val="28"/>
          <w:szCs w:val="28"/>
          <w:lang w:val="en-GB"/>
        </w:rPr>
        <w:t>“exposed the truth about the EU: it is not a real union”</w:t>
      </w:r>
      <w:r w:rsidR="006A0E6C">
        <w:rPr>
          <w:rStyle w:val="Appelnotedebasdep"/>
          <w:i/>
          <w:iCs/>
          <w:sz w:val="28"/>
          <w:szCs w:val="28"/>
          <w:lang w:val="en-GB"/>
        </w:rPr>
        <w:footnoteReference w:id="14"/>
      </w:r>
      <w:r w:rsidR="006A0E6C">
        <w:rPr>
          <w:i/>
          <w:iCs/>
          <w:sz w:val="28"/>
          <w:szCs w:val="28"/>
          <w:lang w:val="en-GB"/>
        </w:rPr>
        <w:t>.</w:t>
      </w:r>
      <w:r w:rsidR="004E37EB">
        <w:rPr>
          <w:i/>
          <w:iCs/>
          <w:sz w:val="28"/>
          <w:szCs w:val="28"/>
          <w:lang w:val="en-GB"/>
        </w:rPr>
        <w:t xml:space="preserve"> </w:t>
      </w:r>
      <w:r w:rsidR="006A0E6C">
        <w:rPr>
          <w:sz w:val="28"/>
          <w:szCs w:val="28"/>
          <w:lang w:val="en-GB"/>
        </w:rPr>
        <w:t xml:space="preserve">Jacques </w:t>
      </w:r>
      <w:proofErr w:type="spellStart"/>
      <w:r w:rsidR="006A0E6C">
        <w:rPr>
          <w:sz w:val="28"/>
          <w:szCs w:val="28"/>
          <w:lang w:val="en-GB"/>
        </w:rPr>
        <w:t>Delors</w:t>
      </w:r>
      <w:proofErr w:type="spellEnd"/>
      <w:r w:rsidR="006A0E6C">
        <w:rPr>
          <w:sz w:val="28"/>
          <w:szCs w:val="28"/>
          <w:lang w:val="en-GB"/>
        </w:rPr>
        <w:t xml:space="preserve">, former President of the EU Commission, regretted this lack of solidarity and warned that </w:t>
      </w:r>
      <w:r w:rsidR="004E37EB">
        <w:rPr>
          <w:sz w:val="28"/>
          <w:szCs w:val="28"/>
          <w:lang w:val="en-GB"/>
        </w:rPr>
        <w:t>“</w:t>
      </w:r>
      <w:r w:rsidR="006A0E6C" w:rsidRPr="004E37EB">
        <w:rPr>
          <w:i/>
          <w:iCs/>
          <w:sz w:val="28"/>
          <w:szCs w:val="28"/>
          <w:lang w:val="en-GB"/>
        </w:rPr>
        <w:t>it put at great risk the future of the EU</w:t>
      </w:r>
      <w:r w:rsidR="00A47E94">
        <w:rPr>
          <w:rStyle w:val="Appelnotedebasdep"/>
          <w:sz w:val="28"/>
          <w:szCs w:val="28"/>
          <w:lang w:val="en-GB"/>
        </w:rPr>
        <w:footnoteReference w:id="15"/>
      </w:r>
      <w:r w:rsidR="004E37EB">
        <w:rPr>
          <w:sz w:val="28"/>
          <w:szCs w:val="28"/>
          <w:lang w:val="en-GB"/>
        </w:rPr>
        <w:t>”</w:t>
      </w:r>
      <w:r w:rsidR="006A0E6C">
        <w:rPr>
          <w:sz w:val="28"/>
          <w:szCs w:val="28"/>
          <w:lang w:val="en-GB"/>
        </w:rPr>
        <w:t xml:space="preserve"> as </w:t>
      </w:r>
      <w:r w:rsidR="006A0E6C" w:rsidRPr="007B6D4B">
        <w:rPr>
          <w:sz w:val="28"/>
          <w:szCs w:val="28"/>
          <w:lang w:val="en-GB"/>
        </w:rPr>
        <w:t>collective solidarity</w:t>
      </w:r>
      <w:r w:rsidR="006A0E6C" w:rsidRPr="006A0E6C">
        <w:rPr>
          <w:i/>
          <w:iCs/>
          <w:sz w:val="28"/>
          <w:szCs w:val="28"/>
          <w:lang w:val="en-GB"/>
        </w:rPr>
        <w:t xml:space="preserve"> “is the founding pillar of the EU</w:t>
      </w:r>
      <w:r w:rsidR="006A0E6C">
        <w:rPr>
          <w:i/>
          <w:iCs/>
          <w:sz w:val="28"/>
          <w:szCs w:val="28"/>
          <w:lang w:val="en-GB"/>
        </w:rPr>
        <w:t xml:space="preserve">”. </w:t>
      </w:r>
      <w:r w:rsidR="006A0E6C" w:rsidRPr="006A0E6C">
        <w:rPr>
          <w:sz w:val="28"/>
          <w:szCs w:val="28"/>
          <w:lang w:val="en-GB"/>
        </w:rPr>
        <w:t xml:space="preserve">Enrico Letta, former Italian Prime </w:t>
      </w:r>
      <w:r w:rsidR="00A47E94">
        <w:rPr>
          <w:sz w:val="28"/>
          <w:szCs w:val="28"/>
          <w:lang w:val="en-GB"/>
        </w:rPr>
        <w:t>M</w:t>
      </w:r>
      <w:r w:rsidR="006A0E6C" w:rsidRPr="006A0E6C">
        <w:rPr>
          <w:sz w:val="28"/>
          <w:szCs w:val="28"/>
          <w:lang w:val="en-GB"/>
        </w:rPr>
        <w:t>inister,</w:t>
      </w:r>
      <w:r w:rsidR="006A0E6C">
        <w:rPr>
          <w:sz w:val="28"/>
          <w:szCs w:val="28"/>
          <w:lang w:val="en-GB"/>
        </w:rPr>
        <w:t xml:space="preserve"> spoke of a “</w:t>
      </w:r>
      <w:r w:rsidR="006A0E6C" w:rsidRPr="00A47E94">
        <w:rPr>
          <w:b/>
          <w:bCs/>
          <w:sz w:val="28"/>
          <w:szCs w:val="28"/>
          <w:lang w:val="en-GB"/>
        </w:rPr>
        <w:t>deadly risk</w:t>
      </w:r>
      <w:r w:rsidR="006A0E6C">
        <w:rPr>
          <w:sz w:val="28"/>
          <w:szCs w:val="28"/>
          <w:lang w:val="en-GB"/>
        </w:rPr>
        <w:t xml:space="preserve">” for the EU. </w:t>
      </w:r>
      <w:r w:rsidR="00703DD5">
        <w:rPr>
          <w:sz w:val="28"/>
          <w:szCs w:val="28"/>
          <w:lang w:val="en-GB"/>
        </w:rPr>
        <w:t xml:space="preserve"> </w:t>
      </w:r>
    </w:p>
    <w:p w14:paraId="4E7E5569" w14:textId="63BC08E9" w:rsidR="00A47E94" w:rsidRDefault="00A47E94" w:rsidP="004651F4">
      <w:pPr>
        <w:jc w:val="both"/>
        <w:rPr>
          <w:sz w:val="28"/>
          <w:szCs w:val="28"/>
          <w:lang w:val="en-GB"/>
        </w:rPr>
      </w:pPr>
      <w:r>
        <w:rPr>
          <w:sz w:val="28"/>
          <w:szCs w:val="28"/>
          <w:lang w:val="en-GB"/>
        </w:rPr>
        <w:t xml:space="preserve">This lack of solidarity became appalling when the Eurogroup discussed the financial rescue and recovery packages. </w:t>
      </w:r>
      <w:r w:rsidR="004E37EB">
        <w:rPr>
          <w:sz w:val="28"/>
          <w:szCs w:val="28"/>
          <w:lang w:val="en-GB"/>
        </w:rPr>
        <w:t xml:space="preserve">It is true that the EU did not remain </w:t>
      </w:r>
      <w:r w:rsidR="00246781">
        <w:rPr>
          <w:sz w:val="28"/>
          <w:szCs w:val="28"/>
          <w:lang w:val="en-GB"/>
        </w:rPr>
        <w:t>idle:</w:t>
      </w:r>
      <w:r w:rsidR="004E37EB">
        <w:rPr>
          <w:sz w:val="28"/>
          <w:szCs w:val="28"/>
          <w:lang w:val="en-GB"/>
        </w:rPr>
        <w:t xml:space="preserve">  a</w:t>
      </w:r>
      <w:r w:rsidR="00246781">
        <w:rPr>
          <w:sz w:val="28"/>
          <w:szCs w:val="28"/>
          <w:lang w:val="en-GB"/>
        </w:rPr>
        <w:t>”</w:t>
      </w:r>
      <w:r w:rsidR="004E37EB">
        <w:rPr>
          <w:sz w:val="28"/>
          <w:szCs w:val="28"/>
          <w:lang w:val="en-GB"/>
        </w:rPr>
        <w:t xml:space="preserve"> </w:t>
      </w:r>
      <w:r w:rsidR="004E37EB" w:rsidRPr="00246781">
        <w:rPr>
          <w:b/>
          <w:bCs/>
          <w:sz w:val="28"/>
          <w:szCs w:val="28"/>
          <w:lang w:val="en-GB"/>
        </w:rPr>
        <w:t>temporary emergency purchase programme</w:t>
      </w:r>
      <w:r w:rsidR="00246781">
        <w:rPr>
          <w:sz w:val="28"/>
          <w:szCs w:val="28"/>
          <w:lang w:val="en-GB"/>
        </w:rPr>
        <w:t>”</w:t>
      </w:r>
      <w:r w:rsidR="004E37EB">
        <w:rPr>
          <w:sz w:val="28"/>
          <w:szCs w:val="28"/>
          <w:lang w:val="en-GB"/>
        </w:rPr>
        <w:t xml:space="preserve"> has been adopted, as well as a </w:t>
      </w:r>
      <w:r w:rsidR="004E37EB" w:rsidRPr="00246781">
        <w:rPr>
          <w:b/>
          <w:bCs/>
          <w:sz w:val="28"/>
          <w:szCs w:val="28"/>
          <w:lang w:val="en-GB"/>
        </w:rPr>
        <w:t>SURE plan</w:t>
      </w:r>
      <w:r w:rsidR="004E37EB">
        <w:rPr>
          <w:sz w:val="28"/>
          <w:szCs w:val="28"/>
          <w:lang w:val="en-GB"/>
        </w:rPr>
        <w:t xml:space="preserve"> for those who lost their </w:t>
      </w:r>
      <w:r w:rsidR="00246781">
        <w:rPr>
          <w:sz w:val="28"/>
          <w:szCs w:val="28"/>
          <w:lang w:val="en-GB"/>
        </w:rPr>
        <w:t xml:space="preserve">jobs </w:t>
      </w:r>
      <w:r w:rsidR="00192275">
        <w:rPr>
          <w:sz w:val="28"/>
          <w:szCs w:val="28"/>
          <w:lang w:val="en-GB"/>
        </w:rPr>
        <w:t xml:space="preserve">and ,on April </w:t>
      </w:r>
      <w:r w:rsidR="00F74E5E">
        <w:rPr>
          <w:sz w:val="28"/>
          <w:szCs w:val="28"/>
          <w:lang w:val="en-GB"/>
        </w:rPr>
        <w:t>23</w:t>
      </w:r>
      <w:r w:rsidR="00192275">
        <w:rPr>
          <w:sz w:val="28"/>
          <w:szCs w:val="28"/>
          <w:lang w:val="en-GB"/>
        </w:rPr>
        <w:t xml:space="preserve">, the EU agreed on the impressive sum of </w:t>
      </w:r>
      <w:r w:rsidR="00246781">
        <w:rPr>
          <w:sz w:val="28"/>
          <w:szCs w:val="28"/>
          <w:lang w:val="en-GB"/>
        </w:rPr>
        <w:t xml:space="preserve"> </w:t>
      </w:r>
      <w:r w:rsidR="00246781" w:rsidRPr="00246781">
        <w:rPr>
          <w:b/>
          <w:bCs/>
          <w:sz w:val="28"/>
          <w:szCs w:val="28"/>
          <w:lang w:val="en-GB"/>
        </w:rPr>
        <w:t>5</w:t>
      </w:r>
      <w:r w:rsidR="00F74E5E">
        <w:rPr>
          <w:b/>
          <w:bCs/>
          <w:sz w:val="28"/>
          <w:szCs w:val="28"/>
          <w:lang w:val="en-GB"/>
        </w:rPr>
        <w:t>4</w:t>
      </w:r>
      <w:r w:rsidR="00246781" w:rsidRPr="00246781">
        <w:rPr>
          <w:b/>
          <w:bCs/>
          <w:sz w:val="28"/>
          <w:szCs w:val="28"/>
          <w:lang w:val="en-GB"/>
        </w:rPr>
        <w:t>0 billion euros relief deal</w:t>
      </w:r>
      <w:r w:rsidR="00615267">
        <w:rPr>
          <w:b/>
          <w:bCs/>
          <w:sz w:val="28"/>
          <w:szCs w:val="28"/>
          <w:lang w:val="en-GB"/>
        </w:rPr>
        <w:t xml:space="preserve">, in the form of credit-lines, via the European Stability </w:t>
      </w:r>
      <w:r w:rsidR="00786005">
        <w:rPr>
          <w:b/>
          <w:bCs/>
          <w:sz w:val="28"/>
          <w:szCs w:val="28"/>
          <w:lang w:val="en-GB"/>
        </w:rPr>
        <w:t>Mechanism</w:t>
      </w:r>
      <w:r w:rsidR="00615267">
        <w:rPr>
          <w:b/>
          <w:bCs/>
          <w:sz w:val="28"/>
          <w:szCs w:val="28"/>
          <w:lang w:val="en-GB"/>
        </w:rPr>
        <w:t>,</w:t>
      </w:r>
      <w:r w:rsidR="00246781">
        <w:rPr>
          <w:sz w:val="28"/>
          <w:szCs w:val="28"/>
          <w:lang w:val="en-GB"/>
        </w:rPr>
        <w:t xml:space="preserve"> for countries hit hardest by the pandemic</w:t>
      </w:r>
      <w:r w:rsidR="00192275" w:rsidRPr="00192275">
        <w:rPr>
          <w:i/>
          <w:iCs/>
          <w:sz w:val="28"/>
          <w:szCs w:val="28"/>
          <w:lang w:val="en-GB"/>
        </w:rPr>
        <w:t xml:space="preserve">, </w:t>
      </w:r>
      <w:r w:rsidR="00290985">
        <w:rPr>
          <w:i/>
          <w:iCs/>
          <w:sz w:val="28"/>
          <w:szCs w:val="28"/>
          <w:lang w:val="en-GB"/>
        </w:rPr>
        <w:t>“</w:t>
      </w:r>
      <w:r w:rsidR="00192275" w:rsidRPr="00192275">
        <w:rPr>
          <w:i/>
          <w:iCs/>
          <w:sz w:val="28"/>
          <w:szCs w:val="28"/>
          <w:lang w:val="en-GB"/>
        </w:rPr>
        <w:t>without conditions attached</w:t>
      </w:r>
      <w:r w:rsidR="00192275">
        <w:rPr>
          <w:rStyle w:val="Appelnotedebasdep"/>
          <w:sz w:val="28"/>
          <w:szCs w:val="28"/>
          <w:lang w:val="en-GB"/>
        </w:rPr>
        <w:footnoteReference w:id="16"/>
      </w:r>
      <w:r w:rsidR="00192275">
        <w:rPr>
          <w:sz w:val="28"/>
          <w:szCs w:val="28"/>
          <w:lang w:val="en-GB"/>
        </w:rPr>
        <w:t>”.</w:t>
      </w:r>
      <w:r w:rsidR="00246781">
        <w:rPr>
          <w:sz w:val="28"/>
          <w:szCs w:val="28"/>
          <w:lang w:val="en-GB"/>
        </w:rPr>
        <w:t xml:space="preserve"> </w:t>
      </w:r>
      <w:r w:rsidR="00192275">
        <w:rPr>
          <w:sz w:val="28"/>
          <w:szCs w:val="28"/>
          <w:lang w:val="en-GB"/>
        </w:rPr>
        <w:t>B</w:t>
      </w:r>
      <w:r w:rsidR="004E37EB">
        <w:rPr>
          <w:sz w:val="28"/>
          <w:szCs w:val="28"/>
          <w:lang w:val="en-GB"/>
        </w:rPr>
        <w:t xml:space="preserve">ut </w:t>
      </w:r>
      <w:r w:rsidR="00290985">
        <w:rPr>
          <w:sz w:val="28"/>
          <w:szCs w:val="28"/>
          <w:lang w:val="en-GB"/>
        </w:rPr>
        <w:t>9</w:t>
      </w:r>
      <w:r w:rsidR="00192275">
        <w:rPr>
          <w:sz w:val="28"/>
          <w:szCs w:val="28"/>
          <w:lang w:val="en-GB"/>
        </w:rPr>
        <w:t xml:space="preserve"> </w:t>
      </w:r>
      <w:r w:rsidR="004E37EB">
        <w:rPr>
          <w:sz w:val="28"/>
          <w:szCs w:val="28"/>
          <w:lang w:val="en-GB"/>
        </w:rPr>
        <w:t xml:space="preserve">Southern </w:t>
      </w:r>
      <w:r w:rsidR="00246781">
        <w:rPr>
          <w:sz w:val="28"/>
          <w:szCs w:val="28"/>
          <w:lang w:val="en-GB"/>
        </w:rPr>
        <w:t>European countries wanted</w:t>
      </w:r>
      <w:r w:rsidR="004E37EB">
        <w:rPr>
          <w:sz w:val="28"/>
          <w:szCs w:val="28"/>
          <w:lang w:val="en-GB"/>
        </w:rPr>
        <w:t xml:space="preserve"> the EU to go further. Pedro Sanchez pleaded for a </w:t>
      </w:r>
      <w:r w:rsidR="00246781" w:rsidRPr="00246781">
        <w:rPr>
          <w:b/>
          <w:bCs/>
          <w:sz w:val="28"/>
          <w:szCs w:val="28"/>
          <w:lang w:val="en-GB"/>
        </w:rPr>
        <w:t>“Marshall</w:t>
      </w:r>
      <w:r w:rsidR="004E37EB" w:rsidRPr="004E37EB">
        <w:rPr>
          <w:b/>
          <w:bCs/>
          <w:sz w:val="28"/>
          <w:szCs w:val="28"/>
          <w:lang w:val="en-GB"/>
        </w:rPr>
        <w:t xml:space="preserve"> Plan</w:t>
      </w:r>
      <w:r w:rsidR="004E37EB">
        <w:rPr>
          <w:sz w:val="28"/>
          <w:szCs w:val="28"/>
          <w:lang w:val="en-GB"/>
        </w:rPr>
        <w:t xml:space="preserve">” and a new </w:t>
      </w:r>
      <w:r w:rsidR="004E37EB" w:rsidRPr="004E37EB">
        <w:rPr>
          <w:b/>
          <w:bCs/>
          <w:sz w:val="28"/>
          <w:szCs w:val="28"/>
          <w:lang w:val="en-GB"/>
        </w:rPr>
        <w:t>Debt mutualisation mechanism</w:t>
      </w:r>
      <w:r w:rsidR="004E37EB">
        <w:rPr>
          <w:sz w:val="28"/>
          <w:szCs w:val="28"/>
          <w:lang w:val="en-GB"/>
        </w:rPr>
        <w:t>”,</w:t>
      </w:r>
      <w:r w:rsidR="00BE3993">
        <w:rPr>
          <w:sz w:val="28"/>
          <w:szCs w:val="28"/>
          <w:lang w:val="en-GB"/>
        </w:rPr>
        <w:t xml:space="preserve"> </w:t>
      </w:r>
      <w:r w:rsidR="004E37EB">
        <w:rPr>
          <w:sz w:val="28"/>
          <w:szCs w:val="28"/>
          <w:lang w:val="en-GB"/>
        </w:rPr>
        <w:t>in the form of Eurobon</w:t>
      </w:r>
      <w:r w:rsidR="00BE3993">
        <w:rPr>
          <w:sz w:val="28"/>
          <w:szCs w:val="28"/>
          <w:lang w:val="en-GB"/>
        </w:rPr>
        <w:t>ds to ensure the Continent’s economic recovery</w:t>
      </w:r>
      <w:r w:rsidR="00BE3993">
        <w:rPr>
          <w:rStyle w:val="Appelnotedebasdep"/>
          <w:sz w:val="28"/>
          <w:szCs w:val="28"/>
          <w:lang w:val="en-GB"/>
        </w:rPr>
        <w:footnoteReference w:id="17"/>
      </w:r>
      <w:r w:rsidR="00246781">
        <w:rPr>
          <w:sz w:val="28"/>
          <w:szCs w:val="28"/>
          <w:lang w:val="en-GB"/>
        </w:rPr>
        <w:t>.</w:t>
      </w:r>
      <w:r w:rsidR="00192275">
        <w:rPr>
          <w:sz w:val="28"/>
          <w:szCs w:val="28"/>
          <w:lang w:val="en-GB"/>
        </w:rPr>
        <w:t xml:space="preserve"> </w:t>
      </w:r>
      <w:r w:rsidR="00E55E60">
        <w:rPr>
          <w:sz w:val="28"/>
          <w:szCs w:val="28"/>
          <w:lang w:val="en-GB"/>
        </w:rPr>
        <w:t xml:space="preserve">Mario Draghi, </w:t>
      </w:r>
      <w:r w:rsidR="00786005">
        <w:rPr>
          <w:sz w:val="28"/>
          <w:szCs w:val="28"/>
          <w:lang w:val="en-GB"/>
        </w:rPr>
        <w:t>former ECB</w:t>
      </w:r>
      <w:r w:rsidR="00E55E60">
        <w:rPr>
          <w:sz w:val="28"/>
          <w:szCs w:val="28"/>
          <w:lang w:val="en-GB"/>
        </w:rPr>
        <w:t xml:space="preserve"> President, followed suit.</w:t>
      </w:r>
    </w:p>
    <w:p w14:paraId="5F11CA42" w14:textId="1B65D163" w:rsidR="00192275" w:rsidRPr="00613AFE" w:rsidRDefault="00192275" w:rsidP="004651F4">
      <w:pPr>
        <w:jc w:val="both"/>
        <w:rPr>
          <w:sz w:val="28"/>
          <w:szCs w:val="28"/>
          <w:lang w:val="en-GB"/>
        </w:rPr>
      </w:pPr>
      <w:r>
        <w:rPr>
          <w:sz w:val="28"/>
          <w:szCs w:val="28"/>
          <w:lang w:val="en-GB"/>
        </w:rPr>
        <w:t>The proposal</w:t>
      </w:r>
      <w:r w:rsidR="00615267">
        <w:rPr>
          <w:sz w:val="28"/>
          <w:szCs w:val="28"/>
          <w:lang w:val="en-GB"/>
        </w:rPr>
        <w:t xml:space="preserve"> of debt-sharing</w:t>
      </w:r>
      <w:r>
        <w:rPr>
          <w:sz w:val="28"/>
          <w:szCs w:val="28"/>
          <w:lang w:val="en-GB"/>
        </w:rPr>
        <w:t xml:space="preserve"> was </w:t>
      </w:r>
      <w:r w:rsidR="0055579F">
        <w:rPr>
          <w:sz w:val="28"/>
          <w:szCs w:val="28"/>
          <w:lang w:val="en-GB"/>
        </w:rPr>
        <w:t>rejected by</w:t>
      </w:r>
      <w:r>
        <w:rPr>
          <w:sz w:val="28"/>
          <w:szCs w:val="28"/>
          <w:lang w:val="en-GB"/>
        </w:rPr>
        <w:t xml:space="preserve"> </w:t>
      </w:r>
      <w:r w:rsidR="0055579F">
        <w:rPr>
          <w:sz w:val="28"/>
          <w:szCs w:val="28"/>
          <w:lang w:val="en-GB"/>
        </w:rPr>
        <w:t>Netherlands,</w:t>
      </w:r>
      <w:r>
        <w:rPr>
          <w:sz w:val="28"/>
          <w:szCs w:val="28"/>
          <w:lang w:val="en-GB"/>
        </w:rPr>
        <w:t xml:space="preserve"> </w:t>
      </w:r>
      <w:r w:rsidR="0055579F">
        <w:rPr>
          <w:sz w:val="28"/>
          <w:szCs w:val="28"/>
          <w:lang w:val="en-GB"/>
        </w:rPr>
        <w:t>Germany,</w:t>
      </w:r>
      <w:r w:rsidR="00786005">
        <w:rPr>
          <w:sz w:val="28"/>
          <w:szCs w:val="28"/>
          <w:lang w:val="en-GB"/>
        </w:rPr>
        <w:t xml:space="preserve"> Austria </w:t>
      </w:r>
      <w:r>
        <w:rPr>
          <w:sz w:val="28"/>
          <w:szCs w:val="28"/>
          <w:lang w:val="en-GB"/>
        </w:rPr>
        <w:t>and other Northern European countries</w:t>
      </w:r>
      <w:r w:rsidR="00615267">
        <w:rPr>
          <w:sz w:val="28"/>
          <w:szCs w:val="28"/>
          <w:lang w:val="en-GB"/>
        </w:rPr>
        <w:t xml:space="preserve">, </w:t>
      </w:r>
      <w:r w:rsidR="00615267" w:rsidRPr="00786005">
        <w:rPr>
          <w:b/>
          <w:bCs/>
          <w:sz w:val="28"/>
          <w:szCs w:val="28"/>
          <w:lang w:val="en-GB"/>
        </w:rPr>
        <w:t>on the pretext that debt-sharing is banned by the treaties</w:t>
      </w:r>
      <w:r w:rsidR="00615267">
        <w:rPr>
          <w:sz w:val="28"/>
          <w:szCs w:val="28"/>
          <w:lang w:val="en-GB"/>
        </w:rPr>
        <w:t xml:space="preserve"> that created the Eurozone, </w:t>
      </w:r>
      <w:r w:rsidR="0055579F">
        <w:rPr>
          <w:sz w:val="28"/>
          <w:szCs w:val="28"/>
          <w:lang w:val="en-GB"/>
        </w:rPr>
        <w:t xml:space="preserve">and that </w:t>
      </w:r>
      <w:r w:rsidR="00493716">
        <w:rPr>
          <w:sz w:val="28"/>
          <w:szCs w:val="28"/>
          <w:lang w:val="en-GB"/>
        </w:rPr>
        <w:t xml:space="preserve">it </w:t>
      </w:r>
      <w:r w:rsidR="0055579F">
        <w:rPr>
          <w:sz w:val="28"/>
          <w:szCs w:val="28"/>
          <w:lang w:val="en-GB"/>
        </w:rPr>
        <w:t xml:space="preserve">will discourage Southern European countries from undertaking painful reform. They have a </w:t>
      </w:r>
      <w:r w:rsidR="00290985">
        <w:rPr>
          <w:sz w:val="28"/>
          <w:szCs w:val="28"/>
          <w:lang w:val="en-GB"/>
        </w:rPr>
        <w:t>point,</w:t>
      </w:r>
      <w:r w:rsidR="0055579F">
        <w:rPr>
          <w:sz w:val="28"/>
          <w:szCs w:val="28"/>
          <w:lang w:val="en-GB"/>
        </w:rPr>
        <w:t xml:space="preserve"> explains Charles </w:t>
      </w:r>
      <w:r w:rsidR="00290985">
        <w:rPr>
          <w:sz w:val="28"/>
          <w:szCs w:val="28"/>
          <w:lang w:val="en-GB"/>
        </w:rPr>
        <w:t>Grant,</w:t>
      </w:r>
      <w:r w:rsidR="0055579F">
        <w:rPr>
          <w:sz w:val="28"/>
          <w:szCs w:val="28"/>
          <w:lang w:val="en-GB"/>
        </w:rPr>
        <w:t xml:space="preserve"> director of the Centre for European </w:t>
      </w:r>
      <w:r w:rsidR="00290985">
        <w:rPr>
          <w:sz w:val="28"/>
          <w:szCs w:val="28"/>
          <w:lang w:val="en-GB"/>
        </w:rPr>
        <w:t>Reform,</w:t>
      </w:r>
      <w:r w:rsidR="0055579F">
        <w:rPr>
          <w:sz w:val="28"/>
          <w:szCs w:val="28"/>
          <w:lang w:val="en-GB"/>
        </w:rPr>
        <w:t xml:space="preserve"> but the alternative </w:t>
      </w:r>
      <w:r w:rsidR="00F74E5E">
        <w:rPr>
          <w:sz w:val="28"/>
          <w:szCs w:val="28"/>
          <w:lang w:val="en-GB"/>
        </w:rPr>
        <w:t>– “</w:t>
      </w:r>
      <w:r w:rsidR="00290985">
        <w:rPr>
          <w:sz w:val="28"/>
          <w:szCs w:val="28"/>
          <w:lang w:val="en-GB"/>
        </w:rPr>
        <w:t>eurozone</w:t>
      </w:r>
      <w:r w:rsidR="0055579F" w:rsidRPr="005B1467">
        <w:rPr>
          <w:i/>
          <w:iCs/>
          <w:sz w:val="28"/>
          <w:szCs w:val="28"/>
          <w:lang w:val="en-GB"/>
        </w:rPr>
        <w:t xml:space="preserve"> members sinking into a </w:t>
      </w:r>
      <w:r w:rsidR="005B1467" w:rsidRPr="005B1467">
        <w:rPr>
          <w:i/>
          <w:iCs/>
          <w:sz w:val="28"/>
          <w:szCs w:val="28"/>
          <w:lang w:val="en-GB"/>
        </w:rPr>
        <w:t>negative</w:t>
      </w:r>
      <w:r w:rsidR="0055579F" w:rsidRPr="005B1467">
        <w:rPr>
          <w:i/>
          <w:iCs/>
          <w:sz w:val="28"/>
          <w:szCs w:val="28"/>
          <w:lang w:val="en-GB"/>
        </w:rPr>
        <w:t xml:space="preserve"> spiral of </w:t>
      </w:r>
      <w:r w:rsidR="005B1467" w:rsidRPr="005B1467">
        <w:rPr>
          <w:i/>
          <w:iCs/>
          <w:sz w:val="28"/>
          <w:szCs w:val="28"/>
          <w:lang w:val="en-GB"/>
        </w:rPr>
        <w:t>falling</w:t>
      </w:r>
      <w:r w:rsidR="0055579F" w:rsidRPr="005B1467">
        <w:rPr>
          <w:i/>
          <w:iCs/>
          <w:sz w:val="28"/>
          <w:szCs w:val="28"/>
          <w:lang w:val="en-GB"/>
        </w:rPr>
        <w:t xml:space="preserve"> GDP and rising debt, and perhaps exiting the EU- would be worse for all concerned</w:t>
      </w:r>
      <w:r w:rsidR="005B1467">
        <w:rPr>
          <w:sz w:val="28"/>
          <w:szCs w:val="28"/>
          <w:lang w:val="en-GB"/>
        </w:rPr>
        <w:t>”</w:t>
      </w:r>
      <w:r w:rsidR="005B1467">
        <w:rPr>
          <w:rStyle w:val="Appelnotedebasdep"/>
          <w:sz w:val="28"/>
          <w:szCs w:val="28"/>
          <w:lang w:val="en-GB"/>
        </w:rPr>
        <w:footnoteReference w:id="18"/>
      </w:r>
      <w:r w:rsidR="005B1467">
        <w:rPr>
          <w:sz w:val="28"/>
          <w:szCs w:val="28"/>
          <w:lang w:val="en-GB"/>
        </w:rPr>
        <w:t>.</w:t>
      </w:r>
      <w:r w:rsidR="0055579F">
        <w:rPr>
          <w:sz w:val="28"/>
          <w:szCs w:val="28"/>
          <w:lang w:val="en-GB"/>
        </w:rPr>
        <w:t xml:space="preserve"> </w:t>
      </w:r>
      <w:proofErr w:type="spellStart"/>
      <w:r w:rsidR="00615267">
        <w:rPr>
          <w:sz w:val="28"/>
          <w:szCs w:val="28"/>
          <w:lang w:val="en-GB"/>
        </w:rPr>
        <w:t>Yanis</w:t>
      </w:r>
      <w:proofErr w:type="spellEnd"/>
      <w:r w:rsidR="00615267">
        <w:rPr>
          <w:sz w:val="28"/>
          <w:szCs w:val="28"/>
          <w:lang w:val="en-GB"/>
        </w:rPr>
        <w:t xml:space="preserve"> Varoufakis</w:t>
      </w:r>
      <w:r w:rsidR="0055579F">
        <w:rPr>
          <w:sz w:val="28"/>
          <w:szCs w:val="28"/>
          <w:lang w:val="en-GB"/>
        </w:rPr>
        <w:t>, former Greek minister of Economy,</w:t>
      </w:r>
      <w:r w:rsidR="005B1467">
        <w:rPr>
          <w:sz w:val="28"/>
          <w:szCs w:val="28"/>
          <w:lang w:val="en-GB"/>
        </w:rPr>
        <w:t xml:space="preserve"> i</w:t>
      </w:r>
      <w:r w:rsidR="00290985">
        <w:rPr>
          <w:sz w:val="28"/>
          <w:szCs w:val="28"/>
          <w:lang w:val="en-GB"/>
        </w:rPr>
        <w:t>s</w:t>
      </w:r>
      <w:r w:rsidR="005B1467">
        <w:rPr>
          <w:sz w:val="28"/>
          <w:szCs w:val="28"/>
          <w:lang w:val="en-GB"/>
        </w:rPr>
        <w:t xml:space="preserve"> on the same line</w:t>
      </w:r>
      <w:r w:rsidR="00290985">
        <w:rPr>
          <w:sz w:val="28"/>
          <w:szCs w:val="28"/>
          <w:lang w:val="en-GB"/>
        </w:rPr>
        <w:t>. F</w:t>
      </w:r>
      <w:r w:rsidR="005B1467">
        <w:rPr>
          <w:sz w:val="28"/>
          <w:szCs w:val="28"/>
          <w:lang w:val="en-GB"/>
        </w:rPr>
        <w:t xml:space="preserve">or </w:t>
      </w:r>
      <w:r w:rsidR="00F74E5E">
        <w:rPr>
          <w:sz w:val="28"/>
          <w:szCs w:val="28"/>
          <w:lang w:val="en-GB"/>
        </w:rPr>
        <w:t>him,</w:t>
      </w:r>
      <w:r w:rsidR="005B1467">
        <w:rPr>
          <w:sz w:val="28"/>
          <w:szCs w:val="28"/>
          <w:lang w:val="en-GB"/>
        </w:rPr>
        <w:t xml:space="preserve"> without</w:t>
      </w:r>
      <w:r w:rsidR="00615267">
        <w:rPr>
          <w:sz w:val="28"/>
          <w:szCs w:val="28"/>
          <w:lang w:val="en-GB"/>
        </w:rPr>
        <w:t xml:space="preserve"> Eurobonds</w:t>
      </w:r>
      <w:r w:rsidR="005B1467">
        <w:rPr>
          <w:sz w:val="28"/>
          <w:szCs w:val="28"/>
          <w:lang w:val="en-GB"/>
        </w:rPr>
        <w:t xml:space="preserve"> “</w:t>
      </w:r>
      <w:r w:rsidR="00615267" w:rsidRPr="00615267">
        <w:rPr>
          <w:i/>
          <w:iCs/>
          <w:sz w:val="28"/>
          <w:szCs w:val="28"/>
          <w:lang w:val="en-GB"/>
        </w:rPr>
        <w:t>the eurozone will remain an iron cage of austerity for most and a source of economic stagnation for everyone”</w:t>
      </w:r>
      <w:r w:rsidR="00615267">
        <w:rPr>
          <w:rStyle w:val="Appelnotedebasdep"/>
          <w:i/>
          <w:iCs/>
          <w:sz w:val="28"/>
          <w:szCs w:val="28"/>
          <w:lang w:val="en-GB"/>
        </w:rPr>
        <w:footnoteReference w:id="19"/>
      </w:r>
      <w:r w:rsidR="004E6B20">
        <w:rPr>
          <w:i/>
          <w:iCs/>
          <w:sz w:val="28"/>
          <w:szCs w:val="28"/>
          <w:lang w:val="en-GB"/>
        </w:rPr>
        <w:t>.</w:t>
      </w:r>
      <w:r w:rsidR="004E6B20">
        <w:rPr>
          <w:sz w:val="28"/>
          <w:szCs w:val="28"/>
          <w:lang w:val="en-GB"/>
        </w:rPr>
        <w:t xml:space="preserve"> </w:t>
      </w:r>
      <w:r w:rsidR="00E55E60">
        <w:rPr>
          <w:sz w:val="28"/>
          <w:szCs w:val="28"/>
          <w:lang w:val="en-GB"/>
        </w:rPr>
        <w:t xml:space="preserve">Mario </w:t>
      </w:r>
      <w:proofErr w:type="spellStart"/>
      <w:r w:rsidR="00E55E60">
        <w:rPr>
          <w:sz w:val="28"/>
          <w:szCs w:val="28"/>
          <w:lang w:val="en-GB"/>
        </w:rPr>
        <w:t>Centena</w:t>
      </w:r>
      <w:proofErr w:type="spellEnd"/>
      <w:r w:rsidR="00E55E60">
        <w:rPr>
          <w:sz w:val="28"/>
          <w:szCs w:val="28"/>
          <w:lang w:val="en-GB"/>
        </w:rPr>
        <w:t xml:space="preserve">, the President of the Eurogroup, sounded the </w:t>
      </w:r>
      <w:r w:rsidR="0055579F">
        <w:rPr>
          <w:sz w:val="28"/>
          <w:szCs w:val="28"/>
          <w:lang w:val="en-GB"/>
        </w:rPr>
        <w:t xml:space="preserve">same </w:t>
      </w:r>
      <w:r w:rsidR="00E55E60">
        <w:rPr>
          <w:sz w:val="28"/>
          <w:szCs w:val="28"/>
          <w:lang w:val="en-GB"/>
        </w:rPr>
        <w:t>alarm:</w:t>
      </w:r>
      <w:r w:rsidR="00F74E5E">
        <w:rPr>
          <w:sz w:val="28"/>
          <w:szCs w:val="28"/>
          <w:lang w:val="en-GB"/>
        </w:rPr>
        <w:t>”</w:t>
      </w:r>
      <w:r w:rsidR="00E55E60">
        <w:rPr>
          <w:sz w:val="28"/>
          <w:szCs w:val="28"/>
          <w:lang w:val="en-GB"/>
        </w:rPr>
        <w:t xml:space="preserve"> </w:t>
      </w:r>
      <w:r w:rsidR="00E55E60" w:rsidRPr="00E55E60">
        <w:rPr>
          <w:i/>
          <w:iCs/>
          <w:sz w:val="28"/>
          <w:szCs w:val="28"/>
          <w:lang w:val="en-GB"/>
        </w:rPr>
        <w:t>This is not a time for business-as -usual policy”</w:t>
      </w:r>
      <w:r w:rsidR="00E55E60">
        <w:rPr>
          <w:sz w:val="28"/>
          <w:szCs w:val="28"/>
          <w:lang w:val="en-GB"/>
        </w:rPr>
        <w:t xml:space="preserve">, he said </w:t>
      </w:r>
      <w:r w:rsidR="00493716">
        <w:rPr>
          <w:sz w:val="28"/>
          <w:szCs w:val="28"/>
          <w:lang w:val="en-GB"/>
        </w:rPr>
        <w:t>to</w:t>
      </w:r>
      <w:r w:rsidR="00E55E60">
        <w:rPr>
          <w:sz w:val="28"/>
          <w:szCs w:val="28"/>
          <w:lang w:val="en-GB"/>
        </w:rPr>
        <w:t xml:space="preserve"> the Eurogroup meeting o</w:t>
      </w:r>
      <w:r w:rsidR="00786005">
        <w:rPr>
          <w:sz w:val="28"/>
          <w:szCs w:val="28"/>
          <w:lang w:val="en-GB"/>
        </w:rPr>
        <w:t xml:space="preserve">n </w:t>
      </w:r>
      <w:r w:rsidR="00E55E60">
        <w:rPr>
          <w:sz w:val="28"/>
          <w:szCs w:val="28"/>
          <w:lang w:val="en-GB"/>
        </w:rPr>
        <w:t xml:space="preserve">April 7. </w:t>
      </w:r>
      <w:r w:rsidR="004E6B20">
        <w:rPr>
          <w:sz w:val="28"/>
          <w:szCs w:val="28"/>
          <w:lang w:val="en-GB"/>
        </w:rPr>
        <w:t xml:space="preserve">Even in countries opposed to “Eurobonds”, there have been voices, like the German </w:t>
      </w:r>
      <w:r w:rsidR="004E6B20">
        <w:rPr>
          <w:sz w:val="28"/>
          <w:szCs w:val="28"/>
          <w:lang w:val="en-GB"/>
        </w:rPr>
        <w:lastRenderedPageBreak/>
        <w:t xml:space="preserve">Secretary of State for European Affairs, Michael Roth, who called for </w:t>
      </w:r>
      <w:r w:rsidR="0055579F">
        <w:rPr>
          <w:sz w:val="28"/>
          <w:szCs w:val="28"/>
          <w:lang w:val="en-GB"/>
        </w:rPr>
        <w:t xml:space="preserve">increased </w:t>
      </w:r>
      <w:r w:rsidR="004E6B20">
        <w:rPr>
          <w:sz w:val="28"/>
          <w:szCs w:val="28"/>
          <w:lang w:val="en-GB"/>
        </w:rPr>
        <w:t>solidarity with Italy and Spain as Germany</w:t>
      </w:r>
      <w:r w:rsidR="00493716">
        <w:rPr>
          <w:sz w:val="28"/>
          <w:szCs w:val="28"/>
          <w:lang w:val="en-GB"/>
        </w:rPr>
        <w:t>,</w:t>
      </w:r>
      <w:r w:rsidR="004E6B20" w:rsidRPr="00493716">
        <w:rPr>
          <w:sz w:val="28"/>
          <w:szCs w:val="28"/>
          <w:lang w:val="en-GB"/>
        </w:rPr>
        <w:t xml:space="preserve"> an exporting country</w:t>
      </w:r>
      <w:r w:rsidR="00493716">
        <w:rPr>
          <w:sz w:val="28"/>
          <w:szCs w:val="28"/>
          <w:lang w:val="en-GB"/>
        </w:rPr>
        <w:t>,</w:t>
      </w:r>
      <w:r w:rsidR="004E6B20" w:rsidRPr="004E6B20">
        <w:rPr>
          <w:i/>
          <w:iCs/>
          <w:sz w:val="28"/>
          <w:szCs w:val="28"/>
          <w:lang w:val="en-GB"/>
        </w:rPr>
        <w:t xml:space="preserve"> </w:t>
      </w:r>
      <w:r w:rsidR="00493716">
        <w:rPr>
          <w:i/>
          <w:iCs/>
          <w:sz w:val="28"/>
          <w:szCs w:val="28"/>
          <w:lang w:val="en-GB"/>
        </w:rPr>
        <w:t>“</w:t>
      </w:r>
      <w:r w:rsidR="004E6B20" w:rsidRPr="004E6B20">
        <w:rPr>
          <w:i/>
          <w:iCs/>
          <w:sz w:val="28"/>
          <w:szCs w:val="28"/>
          <w:lang w:val="en-GB"/>
        </w:rPr>
        <w:t>may suffer from the collapse of these two countries</w:t>
      </w:r>
      <w:r w:rsidR="004E6B20">
        <w:rPr>
          <w:i/>
          <w:iCs/>
          <w:sz w:val="28"/>
          <w:szCs w:val="28"/>
          <w:lang w:val="en-GB"/>
        </w:rPr>
        <w:t>”</w:t>
      </w:r>
      <w:r w:rsidR="004E6B20">
        <w:rPr>
          <w:rStyle w:val="Appelnotedebasdep"/>
          <w:i/>
          <w:iCs/>
          <w:sz w:val="28"/>
          <w:szCs w:val="28"/>
          <w:lang w:val="en-GB"/>
        </w:rPr>
        <w:footnoteReference w:id="20"/>
      </w:r>
      <w:r w:rsidR="00E55E60">
        <w:rPr>
          <w:i/>
          <w:iCs/>
          <w:sz w:val="28"/>
          <w:szCs w:val="28"/>
          <w:lang w:val="en-GB"/>
        </w:rPr>
        <w:t>.</w:t>
      </w:r>
      <w:r w:rsidR="00E55E60">
        <w:rPr>
          <w:sz w:val="28"/>
          <w:szCs w:val="28"/>
          <w:lang w:val="en-GB"/>
        </w:rPr>
        <w:t xml:space="preserve">The German Chancellor, herself, </w:t>
      </w:r>
      <w:r w:rsidR="001F6605">
        <w:rPr>
          <w:sz w:val="28"/>
          <w:szCs w:val="28"/>
          <w:lang w:val="en-GB"/>
        </w:rPr>
        <w:t>recognized</w:t>
      </w:r>
      <w:r w:rsidR="00E55E60">
        <w:rPr>
          <w:sz w:val="28"/>
          <w:szCs w:val="28"/>
          <w:lang w:val="en-GB"/>
        </w:rPr>
        <w:t xml:space="preserve"> </w:t>
      </w:r>
      <w:r w:rsidR="00631294">
        <w:rPr>
          <w:sz w:val="28"/>
          <w:szCs w:val="28"/>
          <w:lang w:val="en-GB"/>
        </w:rPr>
        <w:t xml:space="preserve">that </w:t>
      </w:r>
      <w:r w:rsidR="00631294" w:rsidRPr="00E55E60">
        <w:rPr>
          <w:i/>
          <w:iCs/>
          <w:sz w:val="28"/>
          <w:szCs w:val="28"/>
          <w:lang w:val="en-GB"/>
        </w:rPr>
        <w:t>«Germany</w:t>
      </w:r>
      <w:r w:rsidR="00E55E60" w:rsidRPr="00E55E60">
        <w:rPr>
          <w:i/>
          <w:iCs/>
          <w:sz w:val="28"/>
          <w:szCs w:val="28"/>
          <w:lang w:val="en-GB"/>
        </w:rPr>
        <w:t xml:space="preserve"> will not be strong in a weak Europe”</w:t>
      </w:r>
      <w:r w:rsidR="00E55E60">
        <w:rPr>
          <w:rStyle w:val="Appelnotedebasdep"/>
          <w:i/>
          <w:iCs/>
          <w:sz w:val="28"/>
          <w:szCs w:val="28"/>
          <w:lang w:val="en-GB"/>
        </w:rPr>
        <w:footnoteReference w:id="21"/>
      </w:r>
      <w:r w:rsidR="00E55E60">
        <w:rPr>
          <w:i/>
          <w:iCs/>
          <w:sz w:val="28"/>
          <w:szCs w:val="28"/>
          <w:lang w:val="en-GB"/>
        </w:rPr>
        <w:t>.</w:t>
      </w:r>
      <w:r w:rsidR="00933EC8">
        <w:rPr>
          <w:sz w:val="28"/>
          <w:szCs w:val="28"/>
          <w:lang w:val="en-GB"/>
        </w:rPr>
        <w:t xml:space="preserve"> In his Easter address, the German President, Frank-Walter Steinmeier was even more </w:t>
      </w:r>
      <w:r w:rsidR="00613AFE">
        <w:rPr>
          <w:sz w:val="28"/>
          <w:szCs w:val="28"/>
          <w:lang w:val="en-GB"/>
        </w:rPr>
        <w:t>straightforward:” Thirty</w:t>
      </w:r>
      <w:r w:rsidR="00933EC8" w:rsidRPr="00933EC8">
        <w:rPr>
          <w:i/>
          <w:iCs/>
          <w:sz w:val="28"/>
          <w:szCs w:val="28"/>
          <w:lang w:val="en-GB"/>
        </w:rPr>
        <w:t xml:space="preserve"> years after the reunification of Germany, seventy-five years after the end of the war, we, Germans, are not only called on but are actually </w:t>
      </w:r>
      <w:r w:rsidR="00933EC8" w:rsidRPr="00933EC8">
        <w:rPr>
          <w:b/>
          <w:bCs/>
          <w:i/>
          <w:iCs/>
          <w:sz w:val="28"/>
          <w:szCs w:val="28"/>
          <w:lang w:val="en-GB"/>
        </w:rPr>
        <w:t>obligated to show European Solidarity</w:t>
      </w:r>
      <w:r w:rsidR="00933EC8" w:rsidRPr="00933EC8">
        <w:rPr>
          <w:i/>
          <w:iCs/>
          <w:sz w:val="28"/>
          <w:szCs w:val="28"/>
          <w:lang w:val="en-GB"/>
        </w:rPr>
        <w:t>”</w:t>
      </w:r>
      <w:r w:rsidR="00933EC8">
        <w:rPr>
          <w:rStyle w:val="Appelnotedebasdep"/>
          <w:i/>
          <w:iCs/>
          <w:sz w:val="28"/>
          <w:szCs w:val="28"/>
          <w:lang w:val="en-GB"/>
        </w:rPr>
        <w:footnoteReference w:id="22"/>
      </w:r>
      <w:r w:rsidR="00613AFE">
        <w:rPr>
          <w:i/>
          <w:iCs/>
          <w:sz w:val="28"/>
          <w:szCs w:val="28"/>
          <w:lang w:val="en-GB"/>
        </w:rPr>
        <w:t>.</w:t>
      </w:r>
      <w:r w:rsidR="00613AFE">
        <w:rPr>
          <w:sz w:val="28"/>
          <w:szCs w:val="28"/>
          <w:lang w:val="en-GB"/>
        </w:rPr>
        <w:t xml:space="preserve"> </w:t>
      </w:r>
    </w:p>
    <w:p w14:paraId="623E1CE0" w14:textId="470DA806" w:rsidR="005336E0" w:rsidRDefault="00613AFE" w:rsidP="004651F4">
      <w:pPr>
        <w:jc w:val="both"/>
        <w:rPr>
          <w:b/>
          <w:bCs/>
          <w:sz w:val="28"/>
          <w:szCs w:val="28"/>
          <w:lang w:val="en-GB"/>
        </w:rPr>
      </w:pPr>
      <w:r>
        <w:rPr>
          <w:sz w:val="28"/>
          <w:szCs w:val="28"/>
          <w:lang w:val="en-GB"/>
        </w:rPr>
        <w:t>In spite of such clear statements, a</w:t>
      </w:r>
      <w:r w:rsidR="00631294" w:rsidRPr="00631294">
        <w:rPr>
          <w:sz w:val="28"/>
          <w:szCs w:val="28"/>
          <w:lang w:val="en-GB"/>
        </w:rPr>
        <w:t>s of this writing</w:t>
      </w:r>
      <w:r w:rsidR="002853FB">
        <w:rPr>
          <w:sz w:val="28"/>
          <w:szCs w:val="28"/>
          <w:lang w:val="en-GB"/>
        </w:rPr>
        <w:t xml:space="preserve"> (May </w:t>
      </w:r>
      <w:r w:rsidR="001E3C6C">
        <w:rPr>
          <w:sz w:val="28"/>
          <w:szCs w:val="28"/>
          <w:lang w:val="en-GB"/>
        </w:rPr>
        <w:t>30</w:t>
      </w:r>
      <w:r w:rsidR="002853FB">
        <w:rPr>
          <w:sz w:val="28"/>
          <w:szCs w:val="28"/>
          <w:lang w:val="en-GB"/>
        </w:rPr>
        <w:t>)</w:t>
      </w:r>
      <w:r w:rsidR="00631294" w:rsidRPr="00631294">
        <w:rPr>
          <w:sz w:val="28"/>
          <w:szCs w:val="28"/>
          <w:lang w:val="en-GB"/>
        </w:rPr>
        <w:t xml:space="preserve">, the question of Eurobonds has not </w:t>
      </w:r>
      <w:r w:rsidR="001F6605">
        <w:rPr>
          <w:sz w:val="28"/>
          <w:szCs w:val="28"/>
          <w:lang w:val="en-GB"/>
        </w:rPr>
        <w:t xml:space="preserve">yet </w:t>
      </w:r>
      <w:r w:rsidR="00631294" w:rsidRPr="00631294">
        <w:rPr>
          <w:sz w:val="28"/>
          <w:szCs w:val="28"/>
          <w:lang w:val="en-GB"/>
        </w:rPr>
        <w:t>been</w:t>
      </w:r>
      <w:r w:rsidR="00631294">
        <w:rPr>
          <w:sz w:val="28"/>
          <w:szCs w:val="28"/>
          <w:lang w:val="en-GB"/>
        </w:rPr>
        <w:t xml:space="preserve"> settled</w:t>
      </w:r>
      <w:r w:rsidR="00290985">
        <w:rPr>
          <w:sz w:val="28"/>
          <w:szCs w:val="28"/>
          <w:lang w:val="en-GB"/>
        </w:rPr>
        <w:t>,</w:t>
      </w:r>
      <w:r w:rsidR="00786005">
        <w:rPr>
          <w:sz w:val="28"/>
          <w:szCs w:val="28"/>
          <w:lang w:val="en-GB"/>
        </w:rPr>
        <w:t xml:space="preserve"> with</w:t>
      </w:r>
      <w:r w:rsidR="00631294">
        <w:rPr>
          <w:sz w:val="28"/>
          <w:szCs w:val="28"/>
          <w:lang w:val="en-GB"/>
        </w:rPr>
        <w:t xml:space="preserve"> </w:t>
      </w:r>
      <w:r w:rsidR="00786005">
        <w:rPr>
          <w:sz w:val="28"/>
          <w:szCs w:val="28"/>
          <w:lang w:val="en-GB"/>
        </w:rPr>
        <w:t xml:space="preserve">the Dutch government sticking to its opposition to plans for big spending. </w:t>
      </w:r>
      <w:r w:rsidR="00993EEE">
        <w:rPr>
          <w:sz w:val="28"/>
          <w:szCs w:val="28"/>
          <w:lang w:val="en-GB"/>
        </w:rPr>
        <w:t>“</w:t>
      </w:r>
      <w:r w:rsidR="00993EEE" w:rsidRPr="003E5C3A">
        <w:rPr>
          <w:i/>
          <w:iCs/>
          <w:sz w:val="28"/>
          <w:szCs w:val="28"/>
          <w:lang w:val="en-GB"/>
        </w:rPr>
        <w:t>Covid</w:t>
      </w:r>
      <w:r w:rsidR="00786005" w:rsidRPr="003E5C3A">
        <w:rPr>
          <w:i/>
          <w:iCs/>
          <w:sz w:val="28"/>
          <w:szCs w:val="28"/>
          <w:lang w:val="en-GB"/>
        </w:rPr>
        <w:t>-19 poured cold water on Netherlands</w:t>
      </w:r>
      <w:r w:rsidR="00993EEE" w:rsidRPr="003E5C3A">
        <w:rPr>
          <w:i/>
          <w:iCs/>
          <w:sz w:val="28"/>
          <w:szCs w:val="28"/>
          <w:lang w:val="en-GB"/>
        </w:rPr>
        <w:t>’</w:t>
      </w:r>
      <w:r w:rsidR="00993EEE">
        <w:rPr>
          <w:sz w:val="28"/>
          <w:szCs w:val="28"/>
          <w:lang w:val="en-GB"/>
        </w:rPr>
        <w:t xml:space="preserve"> </w:t>
      </w:r>
      <w:r w:rsidR="003E5C3A" w:rsidRPr="003E5C3A">
        <w:rPr>
          <w:i/>
          <w:iCs/>
          <w:sz w:val="28"/>
          <w:szCs w:val="28"/>
          <w:lang w:val="en-GB"/>
        </w:rPr>
        <w:t>EU romance</w:t>
      </w:r>
      <w:r w:rsidR="003E5C3A" w:rsidRPr="005336E0">
        <w:rPr>
          <w:sz w:val="28"/>
          <w:szCs w:val="28"/>
          <w:lang w:val="en-GB"/>
        </w:rPr>
        <w:t xml:space="preserve">”, </w:t>
      </w:r>
      <w:r w:rsidR="005336E0">
        <w:rPr>
          <w:sz w:val="28"/>
          <w:szCs w:val="28"/>
          <w:lang w:val="en-GB"/>
        </w:rPr>
        <w:t>observed</w:t>
      </w:r>
      <w:r w:rsidR="003E5C3A" w:rsidRPr="005336E0">
        <w:rPr>
          <w:sz w:val="28"/>
          <w:szCs w:val="28"/>
          <w:lang w:val="en-GB"/>
        </w:rPr>
        <w:t xml:space="preserve"> Jennifer Ran</w:t>
      </w:r>
      <w:r w:rsidR="005336E0" w:rsidRPr="005336E0">
        <w:rPr>
          <w:sz w:val="28"/>
          <w:szCs w:val="28"/>
          <w:lang w:val="en-GB"/>
        </w:rPr>
        <w:t>kin</w:t>
      </w:r>
      <w:r w:rsidR="005336E0">
        <w:rPr>
          <w:rStyle w:val="Appelnotedebasdep"/>
          <w:sz w:val="28"/>
          <w:szCs w:val="28"/>
          <w:lang w:val="en-GB"/>
        </w:rPr>
        <w:footnoteReference w:id="23"/>
      </w:r>
      <w:r w:rsidR="005336E0">
        <w:rPr>
          <w:i/>
          <w:iCs/>
          <w:sz w:val="28"/>
          <w:szCs w:val="28"/>
          <w:lang w:val="en-GB"/>
        </w:rPr>
        <w:t>.</w:t>
      </w:r>
      <w:r w:rsidR="003E5C3A">
        <w:rPr>
          <w:sz w:val="28"/>
          <w:szCs w:val="28"/>
          <w:lang w:val="en-GB"/>
        </w:rPr>
        <w:t xml:space="preserve"> </w:t>
      </w:r>
      <w:r w:rsidR="005336E0">
        <w:rPr>
          <w:sz w:val="28"/>
          <w:szCs w:val="28"/>
          <w:lang w:val="en-GB"/>
        </w:rPr>
        <w:t xml:space="preserve">Unfortunately, the Dutch are not alone, but they looked tougher, for fear that sharing debt would fuel populism in the North of Europe. The argument is not baseless. But, </w:t>
      </w:r>
      <w:r w:rsidR="005336E0" w:rsidRPr="00C7014A">
        <w:rPr>
          <w:b/>
          <w:bCs/>
          <w:sz w:val="28"/>
          <w:szCs w:val="28"/>
          <w:lang w:val="en-GB"/>
        </w:rPr>
        <w:t>refusing mutualised debt may fuel populism in the South</w:t>
      </w:r>
      <w:r w:rsidR="00C7014A" w:rsidRPr="00C7014A">
        <w:rPr>
          <w:b/>
          <w:bCs/>
          <w:sz w:val="28"/>
          <w:szCs w:val="28"/>
          <w:lang w:val="en-GB"/>
        </w:rPr>
        <w:t xml:space="preserve">. </w:t>
      </w:r>
      <w:r w:rsidR="00C7014A" w:rsidRPr="00C7014A">
        <w:rPr>
          <w:sz w:val="28"/>
          <w:szCs w:val="28"/>
          <w:lang w:val="en-GB"/>
        </w:rPr>
        <w:t>As a matter of fact</w:t>
      </w:r>
      <w:r w:rsidR="00C7014A">
        <w:rPr>
          <w:b/>
          <w:bCs/>
          <w:sz w:val="28"/>
          <w:szCs w:val="28"/>
          <w:lang w:val="en-GB"/>
        </w:rPr>
        <w:t>,</w:t>
      </w:r>
      <w:r w:rsidR="00C7014A" w:rsidRPr="00C7014A">
        <w:rPr>
          <w:sz w:val="28"/>
          <w:szCs w:val="28"/>
          <w:lang w:val="en-GB"/>
        </w:rPr>
        <w:t xml:space="preserve"> </w:t>
      </w:r>
      <w:r w:rsidR="00C7014A">
        <w:rPr>
          <w:sz w:val="28"/>
          <w:szCs w:val="28"/>
          <w:lang w:val="en-GB"/>
        </w:rPr>
        <w:t>a</w:t>
      </w:r>
      <w:r w:rsidR="00C7014A" w:rsidRPr="00C7014A">
        <w:rPr>
          <w:sz w:val="28"/>
          <w:szCs w:val="28"/>
          <w:lang w:val="en-GB"/>
        </w:rPr>
        <w:t xml:space="preserve"> poll conducted in </w:t>
      </w:r>
      <w:r w:rsidR="00B00932" w:rsidRPr="00C7014A">
        <w:rPr>
          <w:sz w:val="28"/>
          <w:szCs w:val="28"/>
          <w:lang w:val="en-GB"/>
        </w:rPr>
        <w:t>Italy</w:t>
      </w:r>
      <w:r w:rsidR="00B00932">
        <w:rPr>
          <w:sz w:val="28"/>
          <w:szCs w:val="28"/>
          <w:lang w:val="en-GB"/>
        </w:rPr>
        <w:t>,</w:t>
      </w:r>
      <w:r w:rsidR="00B00932" w:rsidRPr="00C7014A">
        <w:rPr>
          <w:sz w:val="28"/>
          <w:szCs w:val="28"/>
          <w:lang w:val="en-GB"/>
        </w:rPr>
        <w:t xml:space="preserve"> on</w:t>
      </w:r>
      <w:r w:rsidR="00C7014A" w:rsidRPr="00C7014A">
        <w:rPr>
          <w:sz w:val="28"/>
          <w:szCs w:val="28"/>
          <w:lang w:val="en-GB"/>
        </w:rPr>
        <w:t xml:space="preserve"> 12-13 March 2020, found that 88% of Italians felt that the EU was failing its support to Italy. Thus, </w:t>
      </w:r>
      <w:r w:rsidR="00C7014A" w:rsidRPr="00C7014A">
        <w:rPr>
          <w:b/>
          <w:bCs/>
          <w:sz w:val="28"/>
          <w:szCs w:val="28"/>
          <w:lang w:val="en-GB"/>
        </w:rPr>
        <w:t xml:space="preserve">the EU is caught between </w:t>
      </w:r>
      <w:r w:rsidR="00C7014A">
        <w:rPr>
          <w:b/>
          <w:bCs/>
          <w:sz w:val="28"/>
          <w:szCs w:val="28"/>
          <w:lang w:val="en-GB"/>
        </w:rPr>
        <w:t>a rock and a hard place.</w:t>
      </w:r>
      <w:r w:rsidR="00B00932">
        <w:rPr>
          <w:b/>
          <w:bCs/>
          <w:sz w:val="28"/>
          <w:szCs w:val="28"/>
          <w:lang w:val="en-GB"/>
        </w:rPr>
        <w:t xml:space="preserve">  </w:t>
      </w:r>
      <w:r w:rsidR="00B00932" w:rsidRPr="00B00932">
        <w:rPr>
          <w:sz w:val="28"/>
          <w:szCs w:val="28"/>
          <w:lang w:val="en-GB"/>
        </w:rPr>
        <w:t>A lack of solidarity could be the final straw for the EU</w:t>
      </w:r>
      <w:r w:rsidR="00915FA3">
        <w:rPr>
          <w:sz w:val="28"/>
          <w:szCs w:val="28"/>
          <w:lang w:val="en-GB"/>
        </w:rPr>
        <w:t xml:space="preserve"> project,</w:t>
      </w:r>
      <w:r w:rsidR="00B00932">
        <w:rPr>
          <w:sz w:val="28"/>
          <w:szCs w:val="28"/>
          <w:lang w:val="en-GB"/>
        </w:rPr>
        <w:t xml:space="preserve"> as Southern populist forces will exploit perceived EU shortcomings, the uncoordinated response to the pandemic and the popular anxieties to “</w:t>
      </w:r>
      <w:r w:rsidR="00B00932" w:rsidRPr="00915FA3">
        <w:rPr>
          <w:i/>
          <w:iCs/>
          <w:sz w:val="28"/>
          <w:szCs w:val="28"/>
          <w:lang w:val="en-GB"/>
        </w:rPr>
        <w:t>campaign</w:t>
      </w:r>
      <w:r w:rsidR="00B00932" w:rsidRPr="00B00932">
        <w:rPr>
          <w:i/>
          <w:iCs/>
          <w:sz w:val="28"/>
          <w:szCs w:val="28"/>
          <w:lang w:val="en-GB"/>
        </w:rPr>
        <w:t xml:space="preserve"> against EU mainstream parties and policies</w:t>
      </w:r>
      <w:r w:rsidR="00B00932" w:rsidRPr="00A76632">
        <w:rPr>
          <w:sz w:val="28"/>
          <w:szCs w:val="28"/>
          <w:lang w:val="en-GB"/>
        </w:rPr>
        <w:t>”</w:t>
      </w:r>
      <w:r w:rsidR="00B00932" w:rsidRPr="00A76632">
        <w:rPr>
          <w:rStyle w:val="Appelnotedebasdep"/>
          <w:sz w:val="28"/>
          <w:szCs w:val="28"/>
          <w:lang w:val="en-GB"/>
        </w:rPr>
        <w:footnoteReference w:id="24"/>
      </w:r>
      <w:r w:rsidR="00A76632" w:rsidRPr="00A76632">
        <w:rPr>
          <w:sz w:val="28"/>
          <w:szCs w:val="28"/>
          <w:lang w:val="en-GB"/>
        </w:rPr>
        <w:t xml:space="preserve">. But if there is </w:t>
      </w:r>
      <w:r w:rsidR="00A76632">
        <w:rPr>
          <w:sz w:val="28"/>
          <w:szCs w:val="28"/>
          <w:lang w:val="en-GB"/>
        </w:rPr>
        <w:t xml:space="preserve">an </w:t>
      </w:r>
      <w:r w:rsidR="00A76632" w:rsidRPr="00A76632">
        <w:rPr>
          <w:sz w:val="28"/>
          <w:szCs w:val="28"/>
          <w:lang w:val="en-GB"/>
        </w:rPr>
        <w:t>increased solidarity</w:t>
      </w:r>
      <w:r w:rsidR="00A76632">
        <w:rPr>
          <w:i/>
          <w:iCs/>
          <w:sz w:val="28"/>
          <w:szCs w:val="28"/>
          <w:lang w:val="en-GB"/>
        </w:rPr>
        <w:t xml:space="preserve">, </w:t>
      </w:r>
      <w:r w:rsidR="00A76632" w:rsidRPr="00A76632">
        <w:rPr>
          <w:sz w:val="28"/>
          <w:szCs w:val="28"/>
          <w:lang w:val="en-GB"/>
        </w:rPr>
        <w:t>then</w:t>
      </w:r>
      <w:r w:rsidR="00B00932">
        <w:rPr>
          <w:sz w:val="28"/>
          <w:szCs w:val="28"/>
          <w:lang w:val="en-GB"/>
        </w:rPr>
        <w:t xml:space="preserve"> </w:t>
      </w:r>
      <w:r w:rsidR="00915FA3">
        <w:rPr>
          <w:sz w:val="28"/>
          <w:szCs w:val="28"/>
          <w:lang w:val="en-GB"/>
        </w:rPr>
        <w:t>p</w:t>
      </w:r>
      <w:r w:rsidR="00B00932">
        <w:rPr>
          <w:sz w:val="28"/>
          <w:szCs w:val="28"/>
          <w:lang w:val="en-GB"/>
        </w:rPr>
        <w:t>opulist forces</w:t>
      </w:r>
      <w:r w:rsidR="00915FA3">
        <w:rPr>
          <w:sz w:val="28"/>
          <w:szCs w:val="28"/>
          <w:lang w:val="en-GB"/>
        </w:rPr>
        <w:t xml:space="preserve"> in Central and Northern Europe will fan claims about “</w:t>
      </w:r>
      <w:r w:rsidR="00915FA3" w:rsidRPr="00915FA3">
        <w:rPr>
          <w:b/>
          <w:bCs/>
          <w:sz w:val="28"/>
          <w:szCs w:val="28"/>
          <w:lang w:val="en-GB"/>
        </w:rPr>
        <w:t>an EU</w:t>
      </w:r>
      <w:r w:rsidR="00915FA3">
        <w:rPr>
          <w:b/>
          <w:bCs/>
          <w:sz w:val="28"/>
          <w:szCs w:val="28"/>
          <w:lang w:val="en-GB"/>
        </w:rPr>
        <w:t xml:space="preserve">, incompetent </w:t>
      </w:r>
      <w:r w:rsidR="0040521D">
        <w:rPr>
          <w:b/>
          <w:bCs/>
          <w:sz w:val="28"/>
          <w:szCs w:val="28"/>
          <w:lang w:val="en-GB"/>
        </w:rPr>
        <w:t>and</w:t>
      </w:r>
      <w:r w:rsidR="0040521D" w:rsidRPr="00915FA3">
        <w:rPr>
          <w:b/>
          <w:bCs/>
          <w:sz w:val="28"/>
          <w:szCs w:val="28"/>
          <w:lang w:val="en-GB"/>
        </w:rPr>
        <w:t xml:space="preserve"> wasteful bureaucracy</w:t>
      </w:r>
      <w:r w:rsidR="00915FA3" w:rsidRPr="00915FA3">
        <w:rPr>
          <w:b/>
          <w:bCs/>
          <w:sz w:val="28"/>
          <w:szCs w:val="28"/>
          <w:lang w:val="en-GB"/>
        </w:rPr>
        <w:t>”</w:t>
      </w:r>
      <w:r w:rsidR="00915FA3">
        <w:rPr>
          <w:b/>
          <w:bCs/>
          <w:sz w:val="28"/>
          <w:szCs w:val="28"/>
          <w:lang w:val="en-GB"/>
        </w:rPr>
        <w:t>.</w:t>
      </w:r>
    </w:p>
    <w:p w14:paraId="57C3147C" w14:textId="77777777" w:rsidR="001128DC" w:rsidRDefault="00290985" w:rsidP="004651F4">
      <w:pPr>
        <w:jc w:val="both"/>
        <w:rPr>
          <w:b/>
          <w:bCs/>
          <w:sz w:val="28"/>
          <w:szCs w:val="28"/>
          <w:lang w:val="en-GB"/>
        </w:rPr>
      </w:pPr>
      <w:r w:rsidRPr="00F74E5E">
        <w:rPr>
          <w:sz w:val="28"/>
          <w:szCs w:val="28"/>
          <w:lang w:val="en-GB"/>
        </w:rPr>
        <w:t>The 4</w:t>
      </w:r>
      <w:r w:rsidRPr="00F74E5E">
        <w:rPr>
          <w:sz w:val="28"/>
          <w:szCs w:val="28"/>
          <w:vertAlign w:val="superscript"/>
          <w:lang w:val="en-GB"/>
        </w:rPr>
        <w:t>th</w:t>
      </w:r>
      <w:r w:rsidRPr="00F74E5E">
        <w:rPr>
          <w:sz w:val="28"/>
          <w:szCs w:val="28"/>
          <w:lang w:val="en-GB"/>
        </w:rPr>
        <w:t xml:space="preserve"> EU summit</w:t>
      </w:r>
      <w:r w:rsidR="007E4C50" w:rsidRPr="00F74E5E">
        <w:rPr>
          <w:sz w:val="28"/>
          <w:szCs w:val="28"/>
          <w:lang w:val="en-GB"/>
        </w:rPr>
        <w:t>,</w:t>
      </w:r>
      <w:r w:rsidRPr="00F74E5E">
        <w:rPr>
          <w:sz w:val="28"/>
          <w:szCs w:val="28"/>
          <w:lang w:val="en-GB"/>
        </w:rPr>
        <w:t xml:space="preserve"> on April 23,2020</w:t>
      </w:r>
      <w:r w:rsidR="007E4C50" w:rsidRPr="00F74E5E">
        <w:rPr>
          <w:sz w:val="28"/>
          <w:szCs w:val="28"/>
          <w:lang w:val="en-GB"/>
        </w:rPr>
        <w:t>,</w:t>
      </w:r>
      <w:r w:rsidRPr="00F74E5E">
        <w:rPr>
          <w:sz w:val="28"/>
          <w:szCs w:val="28"/>
          <w:lang w:val="en-GB"/>
        </w:rPr>
        <w:t xml:space="preserve"> authorized the Commission to flesh out a huge recovery package but </w:t>
      </w:r>
      <w:r w:rsidR="007E4C50" w:rsidRPr="00F74E5E">
        <w:rPr>
          <w:sz w:val="28"/>
          <w:szCs w:val="28"/>
          <w:lang w:val="en-GB"/>
        </w:rPr>
        <w:t xml:space="preserve">positions remained divisive over </w:t>
      </w:r>
      <w:r w:rsidR="007E4C50" w:rsidRPr="00A8278E">
        <w:rPr>
          <w:b/>
          <w:bCs/>
          <w:sz w:val="28"/>
          <w:szCs w:val="28"/>
          <w:lang w:val="en-GB"/>
        </w:rPr>
        <w:t>debt and grants</w:t>
      </w:r>
      <w:r w:rsidR="007E4C50" w:rsidRPr="00F74E5E">
        <w:rPr>
          <w:sz w:val="28"/>
          <w:szCs w:val="28"/>
          <w:lang w:val="en-GB"/>
        </w:rPr>
        <w:t xml:space="preserve">, and no consensus has been reached on Eurobonds or on the Spanish proposal of 1.5. trillion </w:t>
      </w:r>
      <w:r w:rsidR="007B6E68">
        <w:rPr>
          <w:sz w:val="28"/>
          <w:szCs w:val="28"/>
          <w:lang w:val="en-GB"/>
        </w:rPr>
        <w:t>R</w:t>
      </w:r>
      <w:r w:rsidR="007E4C50" w:rsidRPr="00F74E5E">
        <w:rPr>
          <w:sz w:val="28"/>
          <w:szCs w:val="28"/>
          <w:lang w:val="en-GB"/>
        </w:rPr>
        <w:t xml:space="preserve">ecovery </w:t>
      </w:r>
      <w:r w:rsidR="007B6E68">
        <w:rPr>
          <w:sz w:val="28"/>
          <w:szCs w:val="28"/>
          <w:lang w:val="en-GB"/>
        </w:rPr>
        <w:t>F</w:t>
      </w:r>
      <w:r w:rsidR="00F74E5E">
        <w:rPr>
          <w:sz w:val="28"/>
          <w:szCs w:val="28"/>
          <w:lang w:val="en-GB"/>
        </w:rPr>
        <w:t>und</w:t>
      </w:r>
      <w:r w:rsidR="007E4C50" w:rsidRPr="00F74E5E">
        <w:rPr>
          <w:sz w:val="28"/>
          <w:szCs w:val="28"/>
          <w:lang w:val="en-GB"/>
        </w:rPr>
        <w:t xml:space="preserve"> through “</w:t>
      </w:r>
      <w:r w:rsidR="007E4C50" w:rsidRPr="00F74E5E">
        <w:rPr>
          <w:b/>
          <w:bCs/>
          <w:sz w:val="28"/>
          <w:szCs w:val="28"/>
          <w:lang w:val="en-GB"/>
        </w:rPr>
        <w:t>perpetual EU debt”</w:t>
      </w:r>
      <w:r w:rsidR="00517221">
        <w:rPr>
          <w:b/>
          <w:bCs/>
          <w:sz w:val="28"/>
          <w:szCs w:val="28"/>
          <w:lang w:val="en-GB"/>
        </w:rPr>
        <w:t>.</w:t>
      </w:r>
    </w:p>
    <w:p w14:paraId="5E75B3DE" w14:textId="7FF2D275" w:rsidR="00290985" w:rsidRDefault="009751ED" w:rsidP="004651F4">
      <w:pPr>
        <w:jc w:val="both"/>
        <w:rPr>
          <w:sz w:val="28"/>
          <w:szCs w:val="28"/>
          <w:lang w:val="en-GB"/>
        </w:rPr>
      </w:pPr>
      <w:r>
        <w:rPr>
          <w:b/>
          <w:bCs/>
          <w:sz w:val="28"/>
          <w:szCs w:val="28"/>
          <w:lang w:val="en-GB"/>
        </w:rPr>
        <w:t xml:space="preserve"> </w:t>
      </w:r>
      <w:r w:rsidRPr="009751ED">
        <w:rPr>
          <w:sz w:val="28"/>
          <w:szCs w:val="28"/>
          <w:lang w:val="en-GB"/>
        </w:rPr>
        <w:t>Finally, The EU unlocked the situation by proposing a</w:t>
      </w:r>
      <w:r w:rsidR="00382DD8">
        <w:rPr>
          <w:sz w:val="28"/>
          <w:szCs w:val="28"/>
          <w:lang w:val="en-GB"/>
        </w:rPr>
        <w:t xml:space="preserve"> middle -way compromise of </w:t>
      </w:r>
      <w:r w:rsidR="00382DD8" w:rsidRPr="00382DD8">
        <w:rPr>
          <w:b/>
          <w:bCs/>
          <w:sz w:val="28"/>
          <w:szCs w:val="28"/>
          <w:lang w:val="en-GB"/>
        </w:rPr>
        <w:t>750</w:t>
      </w:r>
      <w:r w:rsidR="006A4F1B" w:rsidRPr="00382DD8">
        <w:rPr>
          <w:b/>
          <w:bCs/>
          <w:sz w:val="28"/>
          <w:szCs w:val="28"/>
          <w:lang w:val="en-GB"/>
        </w:rPr>
        <w:t xml:space="preserve"> billion fund</w:t>
      </w:r>
      <w:r w:rsidR="006A4F1B" w:rsidRPr="009751ED">
        <w:rPr>
          <w:sz w:val="28"/>
          <w:szCs w:val="28"/>
          <w:lang w:val="en-GB"/>
        </w:rPr>
        <w:t xml:space="preserve"> to help European member states to recover from the coronavirus crisis. </w:t>
      </w:r>
      <w:r w:rsidR="00382DD8">
        <w:rPr>
          <w:sz w:val="28"/>
          <w:szCs w:val="28"/>
          <w:lang w:val="en-GB"/>
        </w:rPr>
        <w:t xml:space="preserve">Commission President, Ursula von der Leyen, made the </w:t>
      </w:r>
      <w:r w:rsidR="00382DD8">
        <w:rPr>
          <w:sz w:val="28"/>
          <w:szCs w:val="28"/>
          <w:lang w:val="en-GB"/>
        </w:rPr>
        <w:lastRenderedPageBreak/>
        <w:t xml:space="preserve">announcement on May 27 in a speech before the European Parliament. Part of the Fund will be in grants and the other part in loans. Green conditions are attached to the recovery </w:t>
      </w:r>
      <w:r w:rsidR="00936AFA">
        <w:rPr>
          <w:sz w:val="28"/>
          <w:szCs w:val="28"/>
          <w:lang w:val="en-GB"/>
        </w:rPr>
        <w:t>fund</w:t>
      </w:r>
      <w:r w:rsidR="001E3C6C">
        <w:rPr>
          <w:sz w:val="28"/>
          <w:szCs w:val="28"/>
          <w:lang w:val="en-GB"/>
        </w:rPr>
        <w:t xml:space="preserve">. No doubt that the primary </w:t>
      </w:r>
      <w:r w:rsidR="00382DD8">
        <w:rPr>
          <w:sz w:val="28"/>
          <w:szCs w:val="28"/>
          <w:lang w:val="en-GB"/>
        </w:rPr>
        <w:t xml:space="preserve">objective of the fund is helping the economy to </w:t>
      </w:r>
      <w:r w:rsidR="001128DC">
        <w:rPr>
          <w:sz w:val="28"/>
          <w:szCs w:val="28"/>
          <w:lang w:val="en-GB"/>
        </w:rPr>
        <w:t>recover,</w:t>
      </w:r>
      <w:r w:rsidR="00382DD8">
        <w:rPr>
          <w:sz w:val="28"/>
          <w:szCs w:val="28"/>
          <w:lang w:val="en-GB"/>
        </w:rPr>
        <w:t xml:space="preserve"> but the </w:t>
      </w:r>
      <w:r w:rsidR="00936AFA">
        <w:rPr>
          <w:sz w:val="28"/>
          <w:szCs w:val="28"/>
          <w:lang w:val="en-GB"/>
        </w:rPr>
        <w:t>Commission wants</w:t>
      </w:r>
      <w:r w:rsidR="00382DD8">
        <w:rPr>
          <w:sz w:val="28"/>
          <w:szCs w:val="28"/>
          <w:lang w:val="en-GB"/>
        </w:rPr>
        <w:t xml:space="preserve"> the economy “</w:t>
      </w:r>
      <w:r w:rsidR="00382DD8" w:rsidRPr="00382DD8">
        <w:rPr>
          <w:i/>
          <w:iCs/>
          <w:sz w:val="28"/>
          <w:szCs w:val="28"/>
          <w:lang w:val="en-GB"/>
        </w:rPr>
        <w:t>to recover in a certain direction which is green, digital and more resilient”</w:t>
      </w:r>
      <w:r w:rsidR="00382DD8">
        <w:rPr>
          <w:sz w:val="28"/>
          <w:szCs w:val="28"/>
          <w:lang w:val="en-GB"/>
        </w:rPr>
        <w:t xml:space="preserve"> </w:t>
      </w:r>
      <w:r w:rsidR="00936AFA">
        <w:rPr>
          <w:sz w:val="28"/>
          <w:szCs w:val="28"/>
          <w:lang w:val="en-GB"/>
        </w:rPr>
        <w:t>explained an</w:t>
      </w:r>
      <w:r w:rsidR="00382DD8">
        <w:rPr>
          <w:sz w:val="28"/>
          <w:szCs w:val="28"/>
          <w:lang w:val="en-GB"/>
        </w:rPr>
        <w:t xml:space="preserve"> EU official.</w:t>
      </w:r>
      <w:r w:rsidR="00936AFA">
        <w:rPr>
          <w:sz w:val="28"/>
          <w:szCs w:val="28"/>
          <w:lang w:val="en-GB"/>
        </w:rPr>
        <w:t xml:space="preserve"> For sure, the receiving countries will not be able to do what they like with the money: any request to tap into the fund must be signed off by the Commission. This scrutiny is intended to placate some </w:t>
      </w:r>
      <w:r w:rsidR="001E3C6C">
        <w:rPr>
          <w:sz w:val="28"/>
          <w:szCs w:val="28"/>
          <w:lang w:val="en-GB"/>
        </w:rPr>
        <w:t>N</w:t>
      </w:r>
      <w:r w:rsidR="00936AFA">
        <w:rPr>
          <w:sz w:val="28"/>
          <w:szCs w:val="28"/>
          <w:lang w:val="en-GB"/>
        </w:rPr>
        <w:t xml:space="preserve">orthern and </w:t>
      </w:r>
      <w:r w:rsidR="001E3C6C">
        <w:rPr>
          <w:sz w:val="28"/>
          <w:szCs w:val="28"/>
          <w:lang w:val="en-GB"/>
        </w:rPr>
        <w:t>C</w:t>
      </w:r>
      <w:r w:rsidR="00936AFA">
        <w:rPr>
          <w:sz w:val="28"/>
          <w:szCs w:val="28"/>
          <w:lang w:val="en-GB"/>
        </w:rPr>
        <w:t>entral European countries (Austria, Denmark, Sweden and the Netherlands</w:t>
      </w:r>
      <w:r w:rsidR="001128DC">
        <w:rPr>
          <w:sz w:val="28"/>
          <w:szCs w:val="28"/>
          <w:lang w:val="en-GB"/>
        </w:rPr>
        <w:t>)</w:t>
      </w:r>
      <w:r w:rsidR="00936AFA">
        <w:rPr>
          <w:sz w:val="28"/>
          <w:szCs w:val="28"/>
          <w:lang w:val="en-GB"/>
        </w:rPr>
        <w:t>, who often accuse Southern and Eastern European countries to spend unwisely.</w:t>
      </w:r>
    </w:p>
    <w:p w14:paraId="3A2BE3A1" w14:textId="260CCFF2" w:rsidR="00F31451" w:rsidRPr="001128DC" w:rsidRDefault="00936AFA" w:rsidP="004651F4">
      <w:pPr>
        <w:jc w:val="both"/>
        <w:rPr>
          <w:sz w:val="28"/>
          <w:szCs w:val="28"/>
          <w:lang w:val="en-GB"/>
        </w:rPr>
      </w:pPr>
      <w:r>
        <w:rPr>
          <w:sz w:val="28"/>
          <w:szCs w:val="28"/>
          <w:lang w:val="en-GB"/>
        </w:rPr>
        <w:t>There will be some bickering and squabbling in the next months about the share of each country of that fund. Hopefully wisdom will prevail</w:t>
      </w:r>
      <w:r w:rsidR="001128DC">
        <w:rPr>
          <w:sz w:val="28"/>
          <w:szCs w:val="28"/>
          <w:lang w:val="en-GB"/>
        </w:rPr>
        <w:t>, as the</w:t>
      </w:r>
      <w:r>
        <w:rPr>
          <w:sz w:val="28"/>
          <w:szCs w:val="28"/>
          <w:lang w:val="en-GB"/>
        </w:rPr>
        <w:t xml:space="preserve"> </w:t>
      </w:r>
      <w:r w:rsidR="001128DC">
        <w:rPr>
          <w:sz w:val="28"/>
          <w:szCs w:val="28"/>
          <w:lang w:val="en-GB"/>
        </w:rPr>
        <w:t>EU must restore faith in its future, and prove that it is not doomed to failure</w:t>
      </w:r>
      <w:r w:rsidR="00802C5F">
        <w:rPr>
          <w:sz w:val="28"/>
          <w:szCs w:val="28"/>
          <w:lang w:val="en-GB"/>
        </w:rPr>
        <w:t>.</w:t>
      </w:r>
      <w:r w:rsidR="00F31451" w:rsidRPr="00F31451">
        <w:rPr>
          <w:sz w:val="28"/>
          <w:szCs w:val="28"/>
          <w:lang w:val="en-GB"/>
        </w:rPr>
        <w:t xml:space="preserve"> </w:t>
      </w:r>
      <w:r w:rsidR="00F31451" w:rsidRPr="00F31451">
        <w:rPr>
          <w:b/>
          <w:bCs/>
          <w:sz w:val="28"/>
          <w:szCs w:val="28"/>
          <w:lang w:val="en-GB"/>
        </w:rPr>
        <w:t>Ultimately, this pandemic may serve as a wake-up call for a better, stronger</w:t>
      </w:r>
      <w:r w:rsidR="001128DC">
        <w:rPr>
          <w:b/>
          <w:bCs/>
          <w:sz w:val="28"/>
          <w:szCs w:val="28"/>
          <w:lang w:val="en-GB"/>
        </w:rPr>
        <w:t>, greener</w:t>
      </w:r>
      <w:r w:rsidR="00F31451" w:rsidRPr="00F31451">
        <w:rPr>
          <w:b/>
          <w:bCs/>
          <w:sz w:val="28"/>
          <w:szCs w:val="28"/>
          <w:lang w:val="en-GB"/>
        </w:rPr>
        <w:t xml:space="preserve"> and</w:t>
      </w:r>
      <w:r w:rsidR="00F31451" w:rsidRPr="00FA3D69">
        <w:rPr>
          <w:sz w:val="28"/>
          <w:szCs w:val="28"/>
          <w:lang w:val="en-GB"/>
        </w:rPr>
        <w:t xml:space="preserve"> </w:t>
      </w:r>
      <w:r w:rsidR="005F5602" w:rsidRPr="005F5602">
        <w:rPr>
          <w:b/>
          <w:bCs/>
          <w:sz w:val="28"/>
          <w:szCs w:val="28"/>
          <w:lang w:val="en-GB"/>
        </w:rPr>
        <w:t>safer</w:t>
      </w:r>
      <w:r w:rsidR="00F31451" w:rsidRPr="005F5602">
        <w:rPr>
          <w:b/>
          <w:bCs/>
          <w:sz w:val="28"/>
          <w:szCs w:val="28"/>
          <w:lang w:val="en-GB"/>
        </w:rPr>
        <w:t xml:space="preserve"> Europe.</w:t>
      </w:r>
    </w:p>
    <w:p w14:paraId="578A3BA8" w14:textId="72866487" w:rsidR="00DE2D74" w:rsidRPr="00DE2D74" w:rsidRDefault="00DE2D74" w:rsidP="00F5254F">
      <w:pPr>
        <w:jc w:val="center"/>
        <w:rPr>
          <w:b/>
          <w:bCs/>
          <w:sz w:val="40"/>
          <w:szCs w:val="40"/>
          <w:lang w:val="en-GB"/>
        </w:rPr>
      </w:pPr>
      <w:r w:rsidRPr="00DE2D74">
        <w:rPr>
          <w:b/>
          <w:bCs/>
          <w:sz w:val="40"/>
          <w:szCs w:val="40"/>
          <w:lang w:val="en-GB"/>
        </w:rPr>
        <w:t xml:space="preserve">2. Charting New </w:t>
      </w:r>
      <w:r w:rsidR="00F235A3">
        <w:rPr>
          <w:b/>
          <w:bCs/>
          <w:sz w:val="40"/>
          <w:szCs w:val="40"/>
          <w:lang w:val="en-GB"/>
        </w:rPr>
        <w:t>C</w:t>
      </w:r>
      <w:r w:rsidRPr="00DE2D74">
        <w:rPr>
          <w:b/>
          <w:bCs/>
          <w:sz w:val="40"/>
          <w:szCs w:val="40"/>
          <w:lang w:val="en-GB"/>
        </w:rPr>
        <w:t xml:space="preserve">ourse of </w:t>
      </w:r>
      <w:r w:rsidR="00F235A3">
        <w:rPr>
          <w:b/>
          <w:bCs/>
          <w:sz w:val="40"/>
          <w:szCs w:val="40"/>
          <w:lang w:val="en-GB"/>
        </w:rPr>
        <w:t>A</w:t>
      </w:r>
      <w:r w:rsidRPr="00DE2D74">
        <w:rPr>
          <w:b/>
          <w:bCs/>
          <w:sz w:val="40"/>
          <w:szCs w:val="40"/>
          <w:lang w:val="en-GB"/>
        </w:rPr>
        <w:t>ction</w:t>
      </w:r>
    </w:p>
    <w:p w14:paraId="01295953" w14:textId="2A5344FC" w:rsidR="00F16C12" w:rsidRPr="00846EA1" w:rsidRDefault="00AD420D" w:rsidP="004651F4">
      <w:pPr>
        <w:jc w:val="both"/>
        <w:rPr>
          <w:b/>
          <w:bCs/>
          <w:sz w:val="28"/>
          <w:szCs w:val="28"/>
          <w:lang w:val="en-GB"/>
        </w:rPr>
      </w:pPr>
      <w:r w:rsidRPr="001F6605">
        <w:rPr>
          <w:sz w:val="28"/>
          <w:szCs w:val="28"/>
          <w:lang w:val="en-GB"/>
        </w:rPr>
        <w:t xml:space="preserve">1) </w:t>
      </w:r>
      <w:r w:rsidRPr="001F6605">
        <w:rPr>
          <w:b/>
          <w:bCs/>
          <w:sz w:val="28"/>
          <w:szCs w:val="28"/>
          <w:lang w:val="en-GB"/>
        </w:rPr>
        <w:t>The EU cannot, for its health safety and security, over-rely on one single export market</w:t>
      </w:r>
      <w:r w:rsidRPr="001F6605">
        <w:rPr>
          <w:sz w:val="28"/>
          <w:szCs w:val="28"/>
          <w:lang w:val="en-GB"/>
        </w:rPr>
        <w:t>: the Chinese market. Such</w:t>
      </w:r>
      <w:r w:rsidR="001F6605" w:rsidRPr="001F6605">
        <w:rPr>
          <w:sz w:val="28"/>
          <w:szCs w:val="28"/>
          <w:lang w:val="en-GB"/>
        </w:rPr>
        <w:t xml:space="preserve"> over-</w:t>
      </w:r>
      <w:r w:rsidRPr="001F6605">
        <w:rPr>
          <w:sz w:val="28"/>
          <w:szCs w:val="28"/>
          <w:lang w:val="en-GB"/>
        </w:rPr>
        <w:t xml:space="preserve"> reliance exposes the EU to blackmail and disruption.</w:t>
      </w:r>
    </w:p>
    <w:p w14:paraId="1A6CB018" w14:textId="6B05DD52" w:rsidR="00C555EB" w:rsidRPr="00941156" w:rsidRDefault="00AD420D" w:rsidP="004651F4">
      <w:pPr>
        <w:jc w:val="both"/>
        <w:rPr>
          <w:sz w:val="28"/>
          <w:szCs w:val="28"/>
          <w:lang w:val="en-GB"/>
        </w:rPr>
      </w:pPr>
      <w:r w:rsidRPr="00C555EB">
        <w:rPr>
          <w:b/>
          <w:bCs/>
          <w:sz w:val="28"/>
          <w:szCs w:val="28"/>
          <w:lang w:val="en-GB"/>
        </w:rPr>
        <w:t xml:space="preserve">2) The EU should spur investors to relocate </w:t>
      </w:r>
      <w:r w:rsidR="00C555EB" w:rsidRPr="00C555EB">
        <w:rPr>
          <w:b/>
          <w:bCs/>
          <w:sz w:val="28"/>
          <w:szCs w:val="28"/>
          <w:lang w:val="en-GB"/>
        </w:rPr>
        <w:t xml:space="preserve">strategic public </w:t>
      </w:r>
      <w:r w:rsidR="00D5261B" w:rsidRPr="00C555EB">
        <w:rPr>
          <w:b/>
          <w:bCs/>
          <w:sz w:val="28"/>
          <w:szCs w:val="28"/>
          <w:lang w:val="en-GB"/>
        </w:rPr>
        <w:t>goods</w:t>
      </w:r>
      <w:r w:rsidR="00941156">
        <w:rPr>
          <w:b/>
          <w:bCs/>
          <w:sz w:val="28"/>
          <w:szCs w:val="28"/>
          <w:lang w:val="en-GB"/>
        </w:rPr>
        <w:t>,</w:t>
      </w:r>
      <w:r w:rsidR="00C555EB" w:rsidRPr="00C555EB">
        <w:rPr>
          <w:b/>
          <w:bCs/>
          <w:sz w:val="28"/>
          <w:szCs w:val="28"/>
          <w:lang w:val="en-GB"/>
        </w:rPr>
        <w:t xml:space="preserve"> medical equipment</w:t>
      </w:r>
      <w:r w:rsidR="00941156">
        <w:rPr>
          <w:b/>
          <w:bCs/>
          <w:sz w:val="28"/>
          <w:szCs w:val="28"/>
          <w:lang w:val="en-GB"/>
        </w:rPr>
        <w:t xml:space="preserve">, and </w:t>
      </w:r>
      <w:r w:rsidR="00781B80">
        <w:rPr>
          <w:b/>
          <w:bCs/>
          <w:sz w:val="28"/>
          <w:szCs w:val="28"/>
          <w:lang w:val="en-GB"/>
        </w:rPr>
        <w:t xml:space="preserve"> </w:t>
      </w:r>
      <w:r w:rsidR="001F6605">
        <w:rPr>
          <w:sz w:val="28"/>
          <w:szCs w:val="28"/>
          <w:lang w:val="en-GB"/>
        </w:rPr>
        <w:t xml:space="preserve"> However,</w:t>
      </w:r>
      <w:r w:rsidR="00781B80" w:rsidRPr="001F6605">
        <w:rPr>
          <w:sz w:val="28"/>
          <w:szCs w:val="28"/>
          <w:lang w:val="en-GB"/>
        </w:rPr>
        <w:t xml:space="preserve"> the EU should not cede to the temptation o</w:t>
      </w:r>
      <w:r w:rsidR="001F6605">
        <w:rPr>
          <w:sz w:val="28"/>
          <w:szCs w:val="28"/>
          <w:lang w:val="en-GB"/>
        </w:rPr>
        <w:t>f</w:t>
      </w:r>
      <w:r w:rsidR="00781B80" w:rsidRPr="001F6605">
        <w:rPr>
          <w:sz w:val="28"/>
          <w:szCs w:val="28"/>
          <w:lang w:val="en-GB"/>
        </w:rPr>
        <w:t xml:space="preserve"> </w:t>
      </w:r>
      <w:r w:rsidR="00941156">
        <w:rPr>
          <w:sz w:val="28"/>
          <w:szCs w:val="28"/>
          <w:lang w:val="en-GB"/>
        </w:rPr>
        <w:t xml:space="preserve">a </w:t>
      </w:r>
      <w:r w:rsidR="00781B80" w:rsidRPr="001F6605">
        <w:rPr>
          <w:sz w:val="28"/>
          <w:szCs w:val="28"/>
          <w:lang w:val="en-GB"/>
        </w:rPr>
        <w:t>“</w:t>
      </w:r>
      <w:r w:rsidR="00941156">
        <w:rPr>
          <w:sz w:val="28"/>
          <w:szCs w:val="28"/>
          <w:lang w:val="en-GB"/>
        </w:rPr>
        <w:t xml:space="preserve">forceful </w:t>
      </w:r>
      <w:r w:rsidR="00781B80" w:rsidRPr="001F6605">
        <w:rPr>
          <w:sz w:val="28"/>
          <w:szCs w:val="28"/>
          <w:lang w:val="en-GB"/>
        </w:rPr>
        <w:t>de-coupling” from China, but</w:t>
      </w:r>
      <w:r w:rsidR="00941156">
        <w:rPr>
          <w:sz w:val="28"/>
          <w:szCs w:val="28"/>
          <w:lang w:val="en-GB"/>
        </w:rPr>
        <w:t xml:space="preserve"> reduce its dependence on Chinese trade and investments, </w:t>
      </w:r>
      <w:r w:rsidR="00781B80" w:rsidRPr="001F6605">
        <w:rPr>
          <w:sz w:val="28"/>
          <w:szCs w:val="28"/>
          <w:lang w:val="en-GB"/>
        </w:rPr>
        <w:t xml:space="preserve"> </w:t>
      </w:r>
      <w:r w:rsidR="00781B80" w:rsidRPr="001128DC">
        <w:rPr>
          <w:b/>
          <w:bCs/>
          <w:sz w:val="28"/>
          <w:szCs w:val="28"/>
          <w:lang w:val="en-GB"/>
        </w:rPr>
        <w:t>bring home essential industries</w:t>
      </w:r>
      <w:r w:rsidR="00941156">
        <w:rPr>
          <w:b/>
          <w:bCs/>
          <w:sz w:val="28"/>
          <w:szCs w:val="28"/>
          <w:lang w:val="en-GB"/>
        </w:rPr>
        <w:t xml:space="preserve">, or consider shifting their trade and supply chains from China to neighbouring countries in the Balkans and in the wide Mediterranean region. </w:t>
      </w:r>
      <w:r w:rsidR="001128DC">
        <w:rPr>
          <w:sz w:val="28"/>
          <w:szCs w:val="28"/>
          <w:lang w:val="en-GB"/>
        </w:rPr>
        <w:t xml:space="preserve">It is neither wise, nor safe, that all of </w:t>
      </w:r>
      <w:r w:rsidR="004614C2">
        <w:rPr>
          <w:sz w:val="28"/>
          <w:szCs w:val="28"/>
          <w:lang w:val="en-GB"/>
        </w:rPr>
        <w:t>Europe’s</w:t>
      </w:r>
      <w:r w:rsidR="001128DC">
        <w:rPr>
          <w:sz w:val="28"/>
          <w:szCs w:val="28"/>
          <w:lang w:val="en-GB"/>
        </w:rPr>
        <w:t xml:space="preserve"> supplies of paracetamol come from China</w:t>
      </w:r>
      <w:r w:rsidR="004614C2">
        <w:rPr>
          <w:sz w:val="28"/>
          <w:szCs w:val="28"/>
          <w:lang w:val="en-GB"/>
        </w:rPr>
        <w:t xml:space="preserve">, just to take this simple example. </w:t>
      </w:r>
      <w:r w:rsidR="00732804" w:rsidRPr="001F6605">
        <w:rPr>
          <w:sz w:val="28"/>
          <w:szCs w:val="28"/>
          <w:lang w:val="en-GB"/>
        </w:rPr>
        <w:t xml:space="preserve">The EU Commission has already </w:t>
      </w:r>
      <w:r w:rsidR="00941156">
        <w:rPr>
          <w:sz w:val="28"/>
          <w:szCs w:val="28"/>
          <w:lang w:val="en-GB"/>
        </w:rPr>
        <w:t>called for</w:t>
      </w:r>
      <w:r w:rsidR="00732804" w:rsidRPr="001F6605">
        <w:rPr>
          <w:sz w:val="28"/>
          <w:szCs w:val="28"/>
          <w:lang w:val="en-GB"/>
        </w:rPr>
        <w:t xml:space="preserve"> “the</w:t>
      </w:r>
      <w:r w:rsidR="00732804" w:rsidRPr="001F6605">
        <w:rPr>
          <w:i/>
          <w:iCs/>
          <w:sz w:val="28"/>
          <w:szCs w:val="28"/>
          <w:lang w:val="en-GB"/>
        </w:rPr>
        <w:t xml:space="preserve"> protection of critical European medical assets</w:t>
      </w:r>
      <w:r w:rsidR="00732804" w:rsidRPr="00941156">
        <w:rPr>
          <w:sz w:val="28"/>
          <w:szCs w:val="28"/>
          <w:lang w:val="en-GB"/>
        </w:rPr>
        <w:t>”.</w:t>
      </w:r>
      <w:r w:rsidR="00941156" w:rsidRPr="00941156">
        <w:rPr>
          <w:sz w:val="28"/>
          <w:szCs w:val="28"/>
          <w:lang w:val="en-GB"/>
        </w:rPr>
        <w:t xml:space="preserve"> </w:t>
      </w:r>
      <w:r w:rsidR="00941156">
        <w:rPr>
          <w:sz w:val="28"/>
          <w:szCs w:val="28"/>
          <w:lang w:val="en-GB"/>
        </w:rPr>
        <w:t>The Competition Commissioner, Margrethe Vestager wants to go a step further by changing S</w:t>
      </w:r>
      <w:r w:rsidR="00B82A20">
        <w:rPr>
          <w:sz w:val="28"/>
          <w:szCs w:val="28"/>
          <w:lang w:val="en-GB"/>
        </w:rPr>
        <w:t>t</w:t>
      </w:r>
      <w:r w:rsidR="00941156">
        <w:rPr>
          <w:sz w:val="28"/>
          <w:szCs w:val="28"/>
          <w:lang w:val="en-GB"/>
        </w:rPr>
        <w:t xml:space="preserve">ate aid rules to protect European strategic compagnies </w:t>
      </w:r>
      <w:r w:rsidR="00B82A20">
        <w:rPr>
          <w:sz w:val="28"/>
          <w:szCs w:val="28"/>
          <w:lang w:val="en-GB"/>
        </w:rPr>
        <w:t>(automotive</w:t>
      </w:r>
      <w:r w:rsidR="00941156">
        <w:rPr>
          <w:sz w:val="28"/>
          <w:szCs w:val="28"/>
          <w:lang w:val="en-GB"/>
        </w:rPr>
        <w:t>, aerospace, pharmaceutical etc.) from Chinese takeovers</w:t>
      </w:r>
      <w:r w:rsidR="00941156">
        <w:rPr>
          <w:rStyle w:val="Appelnotedebasdep"/>
          <w:sz w:val="28"/>
          <w:szCs w:val="28"/>
          <w:lang w:val="en-GB"/>
        </w:rPr>
        <w:footnoteReference w:id="25"/>
      </w:r>
      <w:r w:rsidR="00B82A20">
        <w:rPr>
          <w:sz w:val="28"/>
          <w:szCs w:val="28"/>
          <w:lang w:val="en-GB"/>
        </w:rPr>
        <w:t>.</w:t>
      </w:r>
    </w:p>
    <w:p w14:paraId="3595F577" w14:textId="6B75D78E" w:rsidR="00C555EB" w:rsidRPr="00F80A92" w:rsidRDefault="00C555EB" w:rsidP="004651F4">
      <w:pPr>
        <w:jc w:val="both"/>
        <w:rPr>
          <w:sz w:val="28"/>
          <w:szCs w:val="28"/>
          <w:lang w:val="en-GB"/>
        </w:rPr>
      </w:pPr>
      <w:r>
        <w:rPr>
          <w:b/>
          <w:bCs/>
          <w:sz w:val="28"/>
          <w:szCs w:val="28"/>
          <w:lang w:val="en-GB"/>
        </w:rPr>
        <w:t>3)</w:t>
      </w:r>
      <w:r w:rsidR="00B82A20">
        <w:rPr>
          <w:b/>
          <w:bCs/>
          <w:sz w:val="28"/>
          <w:szCs w:val="28"/>
          <w:lang w:val="en-GB"/>
        </w:rPr>
        <w:t xml:space="preserve"> </w:t>
      </w:r>
      <w:r w:rsidR="003B0E59" w:rsidRPr="003B0E59">
        <w:rPr>
          <w:sz w:val="28"/>
          <w:szCs w:val="28"/>
          <w:lang w:val="en-GB"/>
        </w:rPr>
        <w:t>Admittedly,</w:t>
      </w:r>
      <w:r w:rsidR="00B82A20">
        <w:rPr>
          <w:sz w:val="28"/>
          <w:szCs w:val="28"/>
          <w:lang w:val="en-GB"/>
        </w:rPr>
        <w:t xml:space="preserve"> </w:t>
      </w:r>
      <w:r w:rsidR="003B0E59">
        <w:rPr>
          <w:sz w:val="28"/>
          <w:szCs w:val="28"/>
          <w:lang w:val="en-GB"/>
        </w:rPr>
        <w:t>s</w:t>
      </w:r>
      <w:r w:rsidR="00B82A20">
        <w:rPr>
          <w:sz w:val="28"/>
          <w:szCs w:val="28"/>
          <w:lang w:val="en-GB"/>
        </w:rPr>
        <w:t>hifting trade, decreasing dependence or “</w:t>
      </w:r>
      <w:r w:rsidR="00B82A20" w:rsidRPr="00B82A20">
        <w:rPr>
          <w:i/>
          <w:iCs/>
          <w:sz w:val="28"/>
          <w:szCs w:val="28"/>
          <w:lang w:val="en-GB"/>
        </w:rPr>
        <w:t>strengthening sovereignty in strategic value chains</w:t>
      </w:r>
      <w:r w:rsidR="00B82A20" w:rsidRPr="00B82A20">
        <w:rPr>
          <w:b/>
          <w:bCs/>
          <w:sz w:val="28"/>
          <w:szCs w:val="28"/>
          <w:lang w:val="en-GB"/>
        </w:rPr>
        <w:t>”</w:t>
      </w:r>
      <w:r w:rsidR="00B82A20">
        <w:rPr>
          <w:sz w:val="28"/>
          <w:szCs w:val="28"/>
          <w:lang w:val="en-GB"/>
        </w:rPr>
        <w:t xml:space="preserve"> will not be easy.  </w:t>
      </w:r>
      <w:r w:rsidRPr="001F6605">
        <w:rPr>
          <w:sz w:val="28"/>
          <w:szCs w:val="28"/>
          <w:lang w:val="en-GB"/>
        </w:rPr>
        <w:t xml:space="preserve"> </w:t>
      </w:r>
      <w:r w:rsidR="00F80A92">
        <w:rPr>
          <w:sz w:val="28"/>
          <w:szCs w:val="28"/>
          <w:lang w:val="en-GB"/>
        </w:rPr>
        <w:t xml:space="preserve">The EU is the biggest </w:t>
      </w:r>
      <w:r w:rsidR="00F80A92">
        <w:rPr>
          <w:sz w:val="28"/>
          <w:szCs w:val="28"/>
          <w:lang w:val="en-GB"/>
        </w:rPr>
        <w:lastRenderedPageBreak/>
        <w:t xml:space="preserve">trading partner of China and China is now EU’s second biggest trading partner after the US. </w:t>
      </w:r>
      <w:r w:rsidR="003B0E59">
        <w:rPr>
          <w:sz w:val="28"/>
          <w:szCs w:val="28"/>
          <w:lang w:val="en-GB"/>
        </w:rPr>
        <w:t xml:space="preserve">Thus, </w:t>
      </w:r>
      <w:r w:rsidR="003B0E59" w:rsidRPr="001F6605">
        <w:rPr>
          <w:sz w:val="28"/>
          <w:szCs w:val="28"/>
          <w:lang w:val="en-GB"/>
        </w:rPr>
        <w:t>maintaining</w:t>
      </w:r>
      <w:r w:rsidRPr="001F6605">
        <w:rPr>
          <w:sz w:val="28"/>
          <w:szCs w:val="28"/>
          <w:lang w:val="en-GB"/>
        </w:rPr>
        <w:t xml:space="preserve"> good relations with China is strategically relevant</w:t>
      </w:r>
      <w:r>
        <w:rPr>
          <w:b/>
          <w:bCs/>
          <w:sz w:val="28"/>
          <w:szCs w:val="28"/>
          <w:lang w:val="en-GB"/>
        </w:rPr>
        <w:t>.</w:t>
      </w:r>
      <w:r w:rsidR="00F80A92">
        <w:rPr>
          <w:b/>
          <w:bCs/>
          <w:sz w:val="28"/>
          <w:szCs w:val="28"/>
          <w:lang w:val="en-GB"/>
        </w:rPr>
        <w:t xml:space="preserve"> </w:t>
      </w:r>
      <w:r w:rsidR="00F80A92" w:rsidRPr="00F80A92">
        <w:rPr>
          <w:sz w:val="28"/>
          <w:szCs w:val="28"/>
          <w:lang w:val="en-GB"/>
        </w:rPr>
        <w:t>In its joint communication to the EU Parliament and the EU Council, intitled “</w:t>
      </w:r>
      <w:r w:rsidR="00E07B88">
        <w:rPr>
          <w:b/>
          <w:bCs/>
          <w:sz w:val="28"/>
          <w:szCs w:val="28"/>
          <w:lang w:val="en-GB"/>
        </w:rPr>
        <w:t>Elements for a new</w:t>
      </w:r>
      <w:r w:rsidR="00F80A92" w:rsidRPr="00F80A92">
        <w:rPr>
          <w:b/>
          <w:bCs/>
          <w:sz w:val="28"/>
          <w:szCs w:val="28"/>
          <w:lang w:val="en-GB"/>
        </w:rPr>
        <w:t xml:space="preserve"> strategy on China</w:t>
      </w:r>
      <w:r w:rsidR="00F80A92">
        <w:rPr>
          <w:sz w:val="28"/>
          <w:szCs w:val="28"/>
          <w:lang w:val="en-GB"/>
        </w:rPr>
        <w:t>”(</w:t>
      </w:r>
      <w:r w:rsidR="00F80A92" w:rsidRPr="00F80A92">
        <w:rPr>
          <w:sz w:val="28"/>
          <w:szCs w:val="28"/>
          <w:lang w:val="en-GB"/>
        </w:rPr>
        <w:t>2016</w:t>
      </w:r>
      <w:r w:rsidR="00F80A92">
        <w:rPr>
          <w:sz w:val="28"/>
          <w:szCs w:val="28"/>
          <w:lang w:val="en-GB"/>
        </w:rPr>
        <w:t>)</w:t>
      </w:r>
      <w:r w:rsidR="00E07B88">
        <w:rPr>
          <w:sz w:val="28"/>
          <w:szCs w:val="28"/>
          <w:lang w:val="en-GB"/>
        </w:rPr>
        <w:t xml:space="preserve">, </w:t>
      </w:r>
      <w:r w:rsidR="00F80A92">
        <w:rPr>
          <w:sz w:val="28"/>
          <w:szCs w:val="28"/>
          <w:lang w:val="en-GB"/>
        </w:rPr>
        <w:t>the Commission describes China as being  simultaneously “</w:t>
      </w:r>
      <w:r w:rsidR="00F80A92" w:rsidRPr="00F80A92">
        <w:rPr>
          <w:b/>
          <w:bCs/>
          <w:sz w:val="28"/>
          <w:szCs w:val="28"/>
          <w:lang w:val="en-GB"/>
        </w:rPr>
        <w:t>a cooperative partner</w:t>
      </w:r>
      <w:r w:rsidR="00F80A92">
        <w:rPr>
          <w:sz w:val="28"/>
          <w:szCs w:val="28"/>
          <w:lang w:val="en-GB"/>
        </w:rPr>
        <w:t>”, a “</w:t>
      </w:r>
      <w:r w:rsidR="00F80A92" w:rsidRPr="00F80A92">
        <w:rPr>
          <w:b/>
          <w:bCs/>
          <w:sz w:val="28"/>
          <w:szCs w:val="28"/>
          <w:lang w:val="en-GB"/>
        </w:rPr>
        <w:t>negotiating partner</w:t>
      </w:r>
      <w:r w:rsidR="00F80A92">
        <w:rPr>
          <w:sz w:val="28"/>
          <w:szCs w:val="28"/>
          <w:lang w:val="en-GB"/>
        </w:rPr>
        <w:t>”, an “</w:t>
      </w:r>
      <w:r w:rsidR="00F80A92" w:rsidRPr="00F80A92">
        <w:rPr>
          <w:b/>
          <w:bCs/>
          <w:sz w:val="28"/>
          <w:szCs w:val="28"/>
          <w:lang w:val="en-GB"/>
        </w:rPr>
        <w:t>economic competitor”</w:t>
      </w:r>
      <w:r w:rsidR="00F80A92" w:rsidRPr="00F80A92">
        <w:rPr>
          <w:sz w:val="28"/>
          <w:szCs w:val="28"/>
          <w:lang w:val="en-GB"/>
        </w:rPr>
        <w:t xml:space="preserve"> </w:t>
      </w:r>
      <w:r w:rsidR="00F80A92">
        <w:rPr>
          <w:sz w:val="28"/>
          <w:szCs w:val="28"/>
          <w:lang w:val="en-GB"/>
        </w:rPr>
        <w:t>and “a</w:t>
      </w:r>
      <w:r w:rsidR="00F80A92" w:rsidRPr="00F80A92">
        <w:rPr>
          <w:b/>
          <w:bCs/>
          <w:sz w:val="28"/>
          <w:szCs w:val="28"/>
          <w:lang w:val="en-GB"/>
        </w:rPr>
        <w:t xml:space="preserve"> systemic rival</w:t>
      </w:r>
      <w:r w:rsidR="00F80A92">
        <w:rPr>
          <w:sz w:val="28"/>
          <w:szCs w:val="28"/>
          <w:lang w:val="en-GB"/>
        </w:rPr>
        <w:t>” promoting alternative models of governance</w:t>
      </w:r>
      <w:r w:rsidR="00F80A92">
        <w:rPr>
          <w:rStyle w:val="Appelnotedebasdep"/>
          <w:sz w:val="28"/>
          <w:szCs w:val="28"/>
          <w:lang w:val="en-GB"/>
        </w:rPr>
        <w:footnoteReference w:id="26"/>
      </w:r>
      <w:r w:rsidR="00F80A92">
        <w:rPr>
          <w:sz w:val="28"/>
          <w:szCs w:val="28"/>
          <w:lang w:val="en-GB"/>
        </w:rPr>
        <w:t>.</w:t>
      </w:r>
      <w:r w:rsidR="00F80A92" w:rsidRPr="00F80A92">
        <w:rPr>
          <w:sz w:val="28"/>
          <w:szCs w:val="28"/>
          <w:lang w:val="en-GB"/>
        </w:rPr>
        <w:t xml:space="preserve"> </w:t>
      </w:r>
      <w:r w:rsidR="008E6652">
        <w:rPr>
          <w:sz w:val="28"/>
          <w:szCs w:val="28"/>
          <w:lang w:val="en-GB"/>
        </w:rPr>
        <w:t xml:space="preserve">Yet </w:t>
      </w:r>
      <w:r w:rsidR="00C526A6">
        <w:rPr>
          <w:sz w:val="28"/>
          <w:szCs w:val="28"/>
          <w:lang w:val="en-GB"/>
        </w:rPr>
        <w:t>the</w:t>
      </w:r>
      <w:r w:rsidR="008E6652">
        <w:rPr>
          <w:sz w:val="28"/>
          <w:szCs w:val="28"/>
          <w:lang w:val="en-GB"/>
        </w:rPr>
        <w:t xml:space="preserve"> Communication insists that the EU should continue to engage </w:t>
      </w:r>
      <w:r w:rsidR="00C526A6">
        <w:rPr>
          <w:sz w:val="28"/>
          <w:szCs w:val="28"/>
          <w:lang w:val="en-GB"/>
        </w:rPr>
        <w:t>China,</w:t>
      </w:r>
      <w:r w:rsidR="008E6652">
        <w:rPr>
          <w:sz w:val="28"/>
          <w:szCs w:val="28"/>
          <w:lang w:val="en-GB"/>
        </w:rPr>
        <w:t xml:space="preserve"> deepen its multidimensional relations with this rising power, but, at the same time, robustly </w:t>
      </w:r>
      <w:r w:rsidR="008E6652" w:rsidRPr="00C526A6">
        <w:rPr>
          <w:b/>
          <w:bCs/>
          <w:sz w:val="28"/>
          <w:szCs w:val="28"/>
          <w:lang w:val="en-GB"/>
        </w:rPr>
        <w:t>seek more balanced and reciprocal conditions</w:t>
      </w:r>
      <w:r w:rsidR="008E6652">
        <w:rPr>
          <w:sz w:val="28"/>
          <w:szCs w:val="28"/>
          <w:lang w:val="en-GB"/>
        </w:rPr>
        <w:t xml:space="preserve"> governing the </w:t>
      </w:r>
      <w:r w:rsidR="00C526A6">
        <w:rPr>
          <w:sz w:val="28"/>
          <w:szCs w:val="28"/>
          <w:lang w:val="en-GB"/>
        </w:rPr>
        <w:t>economic relations</w:t>
      </w:r>
      <w:r w:rsidR="008E6652">
        <w:rPr>
          <w:sz w:val="28"/>
          <w:szCs w:val="28"/>
          <w:lang w:val="en-GB"/>
        </w:rPr>
        <w:t>, to ensure a level</w:t>
      </w:r>
      <w:r w:rsidR="00C526A6">
        <w:rPr>
          <w:sz w:val="28"/>
          <w:szCs w:val="28"/>
          <w:lang w:val="en-GB"/>
        </w:rPr>
        <w:t>-</w:t>
      </w:r>
      <w:r w:rsidR="008E6652">
        <w:rPr>
          <w:sz w:val="28"/>
          <w:szCs w:val="28"/>
          <w:lang w:val="en-GB"/>
        </w:rPr>
        <w:t>playing field and the up</w:t>
      </w:r>
      <w:r w:rsidR="00C526A6">
        <w:rPr>
          <w:sz w:val="28"/>
          <w:szCs w:val="28"/>
          <w:lang w:val="en-GB"/>
        </w:rPr>
        <w:t xml:space="preserve">holding of a rules-based multilateral trade. Win-win partnership, reciprocity and transparency should therefore be the cornerstones of a </w:t>
      </w:r>
      <w:r w:rsidR="00C526A6" w:rsidRPr="007B6E68">
        <w:rPr>
          <w:b/>
          <w:bCs/>
          <w:sz w:val="28"/>
          <w:szCs w:val="28"/>
          <w:lang w:val="en-GB"/>
        </w:rPr>
        <w:t>renewed EU-China cooperation</w:t>
      </w:r>
      <w:r w:rsidR="00C526A6">
        <w:rPr>
          <w:sz w:val="28"/>
          <w:szCs w:val="28"/>
          <w:lang w:val="en-GB"/>
        </w:rPr>
        <w:t xml:space="preserve">. </w:t>
      </w:r>
      <w:r w:rsidR="004614C2">
        <w:rPr>
          <w:sz w:val="28"/>
          <w:szCs w:val="28"/>
          <w:lang w:val="en-GB"/>
        </w:rPr>
        <w:t>F</w:t>
      </w:r>
      <w:r w:rsidR="00C526A6">
        <w:rPr>
          <w:sz w:val="28"/>
          <w:szCs w:val="28"/>
          <w:lang w:val="en-GB"/>
        </w:rPr>
        <w:t xml:space="preserve">or its own sake, </w:t>
      </w:r>
      <w:r w:rsidR="00732804" w:rsidRPr="00F80A92">
        <w:rPr>
          <w:sz w:val="28"/>
          <w:szCs w:val="28"/>
          <w:lang w:val="en-GB"/>
        </w:rPr>
        <w:t>t</w:t>
      </w:r>
      <w:r w:rsidRPr="00F80A92">
        <w:rPr>
          <w:sz w:val="28"/>
          <w:szCs w:val="28"/>
          <w:lang w:val="en-GB"/>
        </w:rPr>
        <w:t xml:space="preserve">he EU should </w:t>
      </w:r>
      <w:r w:rsidR="007B6E68" w:rsidRPr="00F80A92">
        <w:rPr>
          <w:sz w:val="28"/>
          <w:szCs w:val="28"/>
          <w:lang w:val="en-GB"/>
        </w:rPr>
        <w:t>not adopt</w:t>
      </w:r>
      <w:r w:rsidR="00732804" w:rsidRPr="00F80A92">
        <w:rPr>
          <w:sz w:val="28"/>
          <w:szCs w:val="28"/>
          <w:lang w:val="en-GB"/>
        </w:rPr>
        <w:t xml:space="preserve"> hawkish </w:t>
      </w:r>
      <w:r w:rsidR="007B6E68" w:rsidRPr="00F80A92">
        <w:rPr>
          <w:sz w:val="28"/>
          <w:szCs w:val="28"/>
          <w:lang w:val="en-GB"/>
        </w:rPr>
        <w:t>position</w:t>
      </w:r>
      <w:r w:rsidR="007B6E68">
        <w:rPr>
          <w:sz w:val="28"/>
          <w:szCs w:val="28"/>
          <w:lang w:val="en-GB"/>
        </w:rPr>
        <w:t>s</w:t>
      </w:r>
      <w:r w:rsidR="007B6E68" w:rsidRPr="00F80A92">
        <w:rPr>
          <w:sz w:val="28"/>
          <w:szCs w:val="28"/>
          <w:lang w:val="en-GB"/>
        </w:rPr>
        <w:t xml:space="preserve">, </w:t>
      </w:r>
      <w:r w:rsidR="004614C2">
        <w:rPr>
          <w:sz w:val="28"/>
          <w:szCs w:val="28"/>
          <w:lang w:val="en-GB"/>
        </w:rPr>
        <w:t xml:space="preserve">jettison China altogether, </w:t>
      </w:r>
      <w:r w:rsidR="007B6E68" w:rsidRPr="00F80A92">
        <w:rPr>
          <w:sz w:val="28"/>
          <w:szCs w:val="28"/>
          <w:lang w:val="en-GB"/>
        </w:rPr>
        <w:t>engage</w:t>
      </w:r>
      <w:r w:rsidRPr="00F80A92">
        <w:rPr>
          <w:sz w:val="28"/>
          <w:szCs w:val="28"/>
          <w:lang w:val="en-GB"/>
        </w:rPr>
        <w:t xml:space="preserve"> in trade </w:t>
      </w:r>
      <w:r w:rsidR="007B6E68" w:rsidRPr="00F80A92">
        <w:rPr>
          <w:sz w:val="28"/>
          <w:szCs w:val="28"/>
          <w:lang w:val="en-GB"/>
        </w:rPr>
        <w:t>wars,</w:t>
      </w:r>
      <w:r w:rsidR="007B6E68">
        <w:rPr>
          <w:sz w:val="28"/>
          <w:szCs w:val="28"/>
          <w:lang w:val="en-GB"/>
        </w:rPr>
        <w:t xml:space="preserve"> or</w:t>
      </w:r>
      <w:r w:rsidR="007B6E68" w:rsidRPr="00F80A92">
        <w:rPr>
          <w:sz w:val="28"/>
          <w:szCs w:val="28"/>
          <w:lang w:val="en-GB"/>
        </w:rPr>
        <w:t xml:space="preserve"> get</w:t>
      </w:r>
      <w:r w:rsidR="00781B80" w:rsidRPr="00F80A92">
        <w:rPr>
          <w:sz w:val="28"/>
          <w:szCs w:val="28"/>
          <w:lang w:val="en-GB"/>
        </w:rPr>
        <w:t xml:space="preserve"> involved in the US-China </w:t>
      </w:r>
      <w:r w:rsidR="007B6E68">
        <w:rPr>
          <w:sz w:val="28"/>
          <w:szCs w:val="28"/>
          <w:lang w:val="en-GB"/>
        </w:rPr>
        <w:t>rivalry</w:t>
      </w:r>
      <w:r w:rsidR="00FA3D69">
        <w:rPr>
          <w:sz w:val="28"/>
          <w:szCs w:val="28"/>
          <w:lang w:val="en-GB"/>
        </w:rPr>
        <w:t xml:space="preserve">, as its ripple effects </w:t>
      </w:r>
      <w:r w:rsidR="003B0E59">
        <w:rPr>
          <w:sz w:val="28"/>
          <w:szCs w:val="28"/>
          <w:lang w:val="en-GB"/>
        </w:rPr>
        <w:t>may</w:t>
      </w:r>
      <w:r w:rsidR="00FA3D69">
        <w:rPr>
          <w:sz w:val="28"/>
          <w:szCs w:val="28"/>
          <w:lang w:val="en-GB"/>
        </w:rPr>
        <w:t xml:space="preserve"> hurt European interests.</w:t>
      </w:r>
      <w:r w:rsidR="003B0E59">
        <w:rPr>
          <w:sz w:val="28"/>
          <w:szCs w:val="28"/>
          <w:lang w:val="en-GB"/>
        </w:rPr>
        <w:t xml:space="preserve"> But the EU should speak with one voice and make it clear that it will not allow China to split the European countries, to cosy up with anti -European populist parties, or to instrumentalise the EU in its new cold war with the USA.</w:t>
      </w:r>
    </w:p>
    <w:p w14:paraId="6D4D798F" w14:textId="7C9B0CFB" w:rsidR="00C555EB" w:rsidRPr="001F6605" w:rsidRDefault="00C555EB" w:rsidP="004651F4">
      <w:pPr>
        <w:jc w:val="both"/>
        <w:rPr>
          <w:sz w:val="28"/>
          <w:szCs w:val="28"/>
          <w:lang w:val="en-GB"/>
        </w:rPr>
      </w:pPr>
      <w:r>
        <w:rPr>
          <w:b/>
          <w:bCs/>
          <w:sz w:val="28"/>
          <w:szCs w:val="28"/>
          <w:lang w:val="en-GB"/>
        </w:rPr>
        <w:t xml:space="preserve">4) The EU has gone too far in dismantling </w:t>
      </w:r>
      <w:r w:rsidR="00781B80">
        <w:rPr>
          <w:b/>
          <w:bCs/>
          <w:sz w:val="28"/>
          <w:szCs w:val="28"/>
          <w:lang w:val="en-GB"/>
        </w:rPr>
        <w:t>strategic public</w:t>
      </w:r>
      <w:r>
        <w:rPr>
          <w:b/>
          <w:bCs/>
          <w:sz w:val="28"/>
          <w:szCs w:val="28"/>
          <w:lang w:val="en-GB"/>
        </w:rPr>
        <w:t xml:space="preserve"> </w:t>
      </w:r>
      <w:r w:rsidR="00781B80">
        <w:rPr>
          <w:b/>
          <w:bCs/>
          <w:sz w:val="28"/>
          <w:szCs w:val="28"/>
          <w:lang w:val="en-GB"/>
        </w:rPr>
        <w:t>sectors,</w:t>
      </w:r>
      <w:r>
        <w:rPr>
          <w:b/>
          <w:bCs/>
          <w:sz w:val="28"/>
          <w:szCs w:val="28"/>
          <w:lang w:val="en-GB"/>
        </w:rPr>
        <w:t xml:space="preserve"> mainly health sector, </w:t>
      </w:r>
      <w:r w:rsidRPr="001F6605">
        <w:rPr>
          <w:sz w:val="28"/>
          <w:szCs w:val="28"/>
          <w:lang w:val="en-GB"/>
        </w:rPr>
        <w:t>with excessive trust in the private sector</w:t>
      </w:r>
      <w:r w:rsidR="00781B80" w:rsidRPr="001F6605">
        <w:rPr>
          <w:sz w:val="28"/>
          <w:szCs w:val="28"/>
          <w:lang w:val="en-GB"/>
        </w:rPr>
        <w:t>. This led to the current crisis</w:t>
      </w:r>
      <w:r w:rsidR="00781B80" w:rsidRPr="001F6605">
        <w:rPr>
          <w:rStyle w:val="Appelnotedebasdep"/>
          <w:sz w:val="28"/>
          <w:szCs w:val="28"/>
          <w:lang w:val="en-GB"/>
        </w:rPr>
        <w:footnoteReference w:id="27"/>
      </w:r>
      <w:r w:rsidR="00781B80" w:rsidRPr="001F6605">
        <w:rPr>
          <w:sz w:val="28"/>
          <w:szCs w:val="28"/>
          <w:lang w:val="en-GB"/>
        </w:rPr>
        <w:t>. This does not mean that the liberal model has failed, but that the retreat of the State</w:t>
      </w:r>
      <w:r w:rsidR="007B6E68">
        <w:rPr>
          <w:sz w:val="28"/>
          <w:szCs w:val="28"/>
          <w:lang w:val="en-GB"/>
        </w:rPr>
        <w:t>, from strategic sectors,</w:t>
      </w:r>
      <w:r w:rsidR="00781B80" w:rsidRPr="001F6605">
        <w:rPr>
          <w:sz w:val="28"/>
          <w:szCs w:val="28"/>
          <w:lang w:val="en-GB"/>
        </w:rPr>
        <w:t xml:space="preserve"> has been an error.</w:t>
      </w:r>
    </w:p>
    <w:p w14:paraId="5BCEFBB7" w14:textId="2A331370" w:rsidR="00781B80" w:rsidRPr="001F6605" w:rsidRDefault="00781B80" w:rsidP="004651F4">
      <w:pPr>
        <w:jc w:val="both"/>
        <w:rPr>
          <w:sz w:val="28"/>
          <w:szCs w:val="28"/>
          <w:lang w:val="en-GB"/>
        </w:rPr>
      </w:pPr>
      <w:r w:rsidRPr="001F6605">
        <w:rPr>
          <w:sz w:val="28"/>
          <w:szCs w:val="28"/>
          <w:lang w:val="en-GB"/>
        </w:rPr>
        <w:t>5.Diseases, like Covid-19 will occur in the future</w:t>
      </w:r>
      <w:r>
        <w:rPr>
          <w:b/>
          <w:bCs/>
          <w:sz w:val="28"/>
          <w:szCs w:val="28"/>
          <w:lang w:val="en-GB"/>
        </w:rPr>
        <w:t xml:space="preserve">. </w:t>
      </w:r>
      <w:r w:rsidR="001F6605">
        <w:rPr>
          <w:b/>
          <w:bCs/>
          <w:sz w:val="28"/>
          <w:szCs w:val="28"/>
          <w:lang w:val="en-GB"/>
        </w:rPr>
        <w:t>Therefore,</w:t>
      </w:r>
      <w:r>
        <w:rPr>
          <w:b/>
          <w:bCs/>
          <w:sz w:val="28"/>
          <w:szCs w:val="28"/>
          <w:lang w:val="en-GB"/>
        </w:rPr>
        <w:t xml:space="preserve"> the EU should </w:t>
      </w:r>
      <w:r w:rsidR="004614C2">
        <w:rPr>
          <w:b/>
          <w:bCs/>
          <w:sz w:val="28"/>
          <w:szCs w:val="28"/>
          <w:lang w:val="en-GB"/>
        </w:rPr>
        <w:t xml:space="preserve">prevent foreign takeovers of medical companies and </w:t>
      </w:r>
      <w:r>
        <w:rPr>
          <w:b/>
          <w:bCs/>
          <w:sz w:val="28"/>
          <w:szCs w:val="28"/>
          <w:lang w:val="en-GB"/>
        </w:rPr>
        <w:t xml:space="preserve">heavily invest in medical research and in its health systems, </w:t>
      </w:r>
      <w:r w:rsidRPr="001F6605">
        <w:rPr>
          <w:sz w:val="28"/>
          <w:szCs w:val="28"/>
          <w:lang w:val="en-GB"/>
        </w:rPr>
        <w:t>avoiding unnecessary duplication.</w:t>
      </w:r>
      <w:r w:rsidR="00732804" w:rsidRPr="001F6605">
        <w:rPr>
          <w:sz w:val="28"/>
          <w:szCs w:val="28"/>
          <w:lang w:val="en-GB"/>
        </w:rPr>
        <w:t xml:space="preserve"> It cannot afford</w:t>
      </w:r>
      <w:r w:rsidR="001F6605">
        <w:rPr>
          <w:sz w:val="28"/>
          <w:szCs w:val="28"/>
          <w:lang w:val="en-GB"/>
        </w:rPr>
        <w:t>,</w:t>
      </w:r>
      <w:r w:rsidR="00732804" w:rsidRPr="001F6605">
        <w:rPr>
          <w:sz w:val="28"/>
          <w:szCs w:val="28"/>
          <w:lang w:val="en-GB"/>
        </w:rPr>
        <w:t xml:space="preserve"> another </w:t>
      </w:r>
      <w:r w:rsidR="00B30A00" w:rsidRPr="001F6605">
        <w:rPr>
          <w:sz w:val="28"/>
          <w:szCs w:val="28"/>
          <w:lang w:val="en-GB"/>
        </w:rPr>
        <w:t>time,</w:t>
      </w:r>
      <w:r w:rsidR="00732804" w:rsidRPr="001F6605">
        <w:rPr>
          <w:sz w:val="28"/>
          <w:szCs w:val="28"/>
          <w:lang w:val="en-GB"/>
        </w:rPr>
        <w:t xml:space="preserve"> to be caught unprepared.</w:t>
      </w:r>
    </w:p>
    <w:p w14:paraId="0C8B8240" w14:textId="64D27E87" w:rsidR="00B30A00" w:rsidRDefault="001F6605" w:rsidP="004651F4">
      <w:pPr>
        <w:jc w:val="both"/>
        <w:rPr>
          <w:b/>
          <w:bCs/>
          <w:sz w:val="28"/>
          <w:szCs w:val="28"/>
          <w:lang w:val="en-GB"/>
        </w:rPr>
      </w:pPr>
      <w:r>
        <w:rPr>
          <w:sz w:val="28"/>
          <w:szCs w:val="28"/>
          <w:lang w:val="en-GB"/>
        </w:rPr>
        <w:t>6.</w:t>
      </w:r>
      <w:r w:rsidR="00B30A00">
        <w:rPr>
          <w:sz w:val="28"/>
          <w:szCs w:val="28"/>
          <w:lang w:val="en-GB"/>
        </w:rPr>
        <w:t xml:space="preserve"> As the pandemic has been a stress test for the credibility of the EU</w:t>
      </w:r>
      <w:r w:rsidR="00B30A00" w:rsidRPr="001F6605">
        <w:rPr>
          <w:sz w:val="28"/>
          <w:szCs w:val="28"/>
          <w:lang w:val="en-GB"/>
        </w:rPr>
        <w:t>,</w:t>
      </w:r>
      <w:r w:rsidR="00B30A00">
        <w:rPr>
          <w:sz w:val="28"/>
          <w:szCs w:val="28"/>
          <w:lang w:val="en-GB"/>
        </w:rPr>
        <w:t xml:space="preserve"> the primary goal should be the protection of its citizens. Consequently, </w:t>
      </w:r>
      <w:r w:rsidR="00B30A00" w:rsidRPr="00B30A00">
        <w:rPr>
          <w:b/>
          <w:bCs/>
          <w:sz w:val="28"/>
          <w:szCs w:val="28"/>
          <w:lang w:val="en-GB"/>
        </w:rPr>
        <w:t xml:space="preserve">the social </w:t>
      </w:r>
      <w:r w:rsidR="004614C2">
        <w:rPr>
          <w:b/>
          <w:bCs/>
          <w:sz w:val="28"/>
          <w:szCs w:val="28"/>
          <w:lang w:val="en-GB"/>
        </w:rPr>
        <w:t xml:space="preserve">and the green </w:t>
      </w:r>
      <w:r w:rsidR="00B30A00" w:rsidRPr="00B30A00">
        <w:rPr>
          <w:b/>
          <w:bCs/>
          <w:sz w:val="28"/>
          <w:szCs w:val="28"/>
          <w:lang w:val="en-GB"/>
        </w:rPr>
        <w:t>dimension of its emergency and recovery stimulus mechanisms should occupy centre stage.</w:t>
      </w:r>
    </w:p>
    <w:p w14:paraId="1805B116" w14:textId="4459FA6A" w:rsidR="00B30A00" w:rsidRPr="008716AC" w:rsidRDefault="00B30A00" w:rsidP="004651F4">
      <w:pPr>
        <w:jc w:val="both"/>
        <w:rPr>
          <w:i/>
          <w:iCs/>
          <w:sz w:val="28"/>
          <w:szCs w:val="28"/>
          <w:lang w:val="en-GB"/>
        </w:rPr>
      </w:pPr>
      <w:r>
        <w:rPr>
          <w:b/>
          <w:bCs/>
          <w:sz w:val="28"/>
          <w:szCs w:val="28"/>
          <w:lang w:val="en-GB"/>
        </w:rPr>
        <w:t>7</w:t>
      </w:r>
      <w:r w:rsidRPr="00B30A00">
        <w:rPr>
          <w:sz w:val="28"/>
          <w:szCs w:val="28"/>
          <w:lang w:val="en-GB"/>
        </w:rPr>
        <w:t>.</w:t>
      </w:r>
      <w:r w:rsidR="00631294" w:rsidRPr="00B30A00">
        <w:rPr>
          <w:sz w:val="28"/>
          <w:szCs w:val="28"/>
          <w:lang w:val="en-GB"/>
        </w:rPr>
        <w:t xml:space="preserve">  </w:t>
      </w:r>
      <w:r w:rsidRPr="00B30A00">
        <w:rPr>
          <w:sz w:val="28"/>
          <w:szCs w:val="28"/>
          <w:lang w:val="en-GB"/>
        </w:rPr>
        <w:t>The principle of collective solidarity should be upheld as a “founding pillar” of the European project</w:t>
      </w:r>
      <w:r>
        <w:rPr>
          <w:b/>
          <w:bCs/>
          <w:sz w:val="28"/>
          <w:szCs w:val="28"/>
          <w:lang w:val="en-GB"/>
        </w:rPr>
        <w:t xml:space="preserve">. </w:t>
      </w:r>
      <w:r w:rsidRPr="0040521D">
        <w:rPr>
          <w:sz w:val="28"/>
          <w:szCs w:val="28"/>
          <w:lang w:val="en-GB"/>
        </w:rPr>
        <w:t>If the EU cannot adequately respond</w:t>
      </w:r>
      <w:r w:rsidR="00631294" w:rsidRPr="0040521D">
        <w:rPr>
          <w:sz w:val="28"/>
          <w:szCs w:val="28"/>
          <w:lang w:val="en-GB"/>
        </w:rPr>
        <w:t xml:space="preserve"> </w:t>
      </w:r>
      <w:r w:rsidRPr="0040521D">
        <w:rPr>
          <w:sz w:val="28"/>
          <w:szCs w:val="28"/>
          <w:lang w:val="en-GB"/>
        </w:rPr>
        <w:t>to its 450 million citizens’ needs, then,</w:t>
      </w:r>
      <w:r>
        <w:rPr>
          <w:b/>
          <w:bCs/>
          <w:sz w:val="28"/>
          <w:szCs w:val="28"/>
          <w:lang w:val="en-GB"/>
        </w:rPr>
        <w:t xml:space="preserve"> “national governments might take back more powers </w:t>
      </w:r>
      <w:r>
        <w:rPr>
          <w:b/>
          <w:bCs/>
          <w:sz w:val="28"/>
          <w:szCs w:val="28"/>
          <w:lang w:val="en-GB"/>
        </w:rPr>
        <w:lastRenderedPageBreak/>
        <w:t>from Brussels”</w:t>
      </w:r>
      <w:r w:rsidR="00210651">
        <w:rPr>
          <w:rStyle w:val="Appelnotedebasdep"/>
          <w:b/>
          <w:bCs/>
          <w:sz w:val="28"/>
          <w:szCs w:val="28"/>
          <w:lang w:val="en-GB"/>
        </w:rPr>
        <w:footnoteReference w:id="28"/>
      </w:r>
      <w:r w:rsidRPr="00B30A00">
        <w:rPr>
          <w:b/>
          <w:bCs/>
          <w:sz w:val="28"/>
          <w:szCs w:val="28"/>
          <w:lang w:val="en-GB"/>
        </w:rPr>
        <w:t>.</w:t>
      </w:r>
      <w:r>
        <w:rPr>
          <w:b/>
          <w:bCs/>
          <w:sz w:val="28"/>
          <w:szCs w:val="28"/>
          <w:lang w:val="en-GB"/>
        </w:rPr>
        <w:t xml:space="preserve"> </w:t>
      </w:r>
      <w:r w:rsidR="008716AC" w:rsidRPr="008716AC">
        <w:rPr>
          <w:sz w:val="28"/>
          <w:szCs w:val="28"/>
          <w:lang w:val="en-GB"/>
        </w:rPr>
        <w:t xml:space="preserve">Pedro Sanchez, the Spanish Prime minister, summed up the challenge facing the EU:” </w:t>
      </w:r>
      <w:r w:rsidR="008716AC" w:rsidRPr="008716AC">
        <w:rPr>
          <w:i/>
          <w:iCs/>
          <w:sz w:val="28"/>
          <w:szCs w:val="28"/>
          <w:lang w:val="en-GB"/>
        </w:rPr>
        <w:t>Without solidarity, there is no cohesion, without cohesion there will disaffection and the credibility of the EU project will be severely damaged”</w:t>
      </w:r>
      <w:r w:rsidR="008716AC">
        <w:rPr>
          <w:rStyle w:val="Appelnotedebasdep"/>
          <w:i/>
          <w:iCs/>
          <w:sz w:val="28"/>
          <w:szCs w:val="28"/>
          <w:lang w:val="en-GB"/>
        </w:rPr>
        <w:footnoteReference w:id="29"/>
      </w:r>
      <w:r w:rsidR="00FA3D69">
        <w:rPr>
          <w:i/>
          <w:iCs/>
          <w:sz w:val="28"/>
          <w:szCs w:val="28"/>
          <w:lang w:val="en-GB"/>
        </w:rPr>
        <w:t>.</w:t>
      </w:r>
    </w:p>
    <w:p w14:paraId="4184BB5D" w14:textId="3DC2D36A" w:rsidR="007B6E68" w:rsidRPr="0094484F" w:rsidRDefault="00B30A00" w:rsidP="004651F4">
      <w:pPr>
        <w:jc w:val="both"/>
        <w:rPr>
          <w:sz w:val="28"/>
          <w:szCs w:val="28"/>
          <w:lang w:val="en-GB"/>
        </w:rPr>
      </w:pPr>
      <w:r>
        <w:rPr>
          <w:b/>
          <w:bCs/>
          <w:sz w:val="28"/>
          <w:szCs w:val="28"/>
          <w:lang w:val="en-GB"/>
        </w:rPr>
        <w:t>8.</w:t>
      </w:r>
      <w:r w:rsidR="0040521D">
        <w:rPr>
          <w:b/>
          <w:bCs/>
          <w:sz w:val="28"/>
          <w:szCs w:val="28"/>
          <w:lang w:val="en-GB"/>
        </w:rPr>
        <w:t xml:space="preserve"> </w:t>
      </w:r>
      <w:r>
        <w:rPr>
          <w:b/>
          <w:bCs/>
          <w:sz w:val="28"/>
          <w:szCs w:val="28"/>
          <w:lang w:val="en-GB"/>
        </w:rPr>
        <w:t xml:space="preserve">At no moment, the EU should accept the erosion of the democratic standards </w:t>
      </w:r>
      <w:r w:rsidRPr="00B30A00">
        <w:rPr>
          <w:sz w:val="28"/>
          <w:szCs w:val="28"/>
          <w:lang w:val="en-GB"/>
        </w:rPr>
        <w:t>or the exploitation of the emergency laws by certain governments to tighten their grip on power.</w:t>
      </w:r>
      <w:r w:rsidR="00631294" w:rsidRPr="00B30A00">
        <w:rPr>
          <w:b/>
          <w:bCs/>
          <w:sz w:val="28"/>
          <w:szCs w:val="28"/>
          <w:lang w:val="en-GB"/>
        </w:rPr>
        <w:t xml:space="preserve"> </w:t>
      </w:r>
      <w:r w:rsidR="00757437" w:rsidRPr="0094484F">
        <w:rPr>
          <w:sz w:val="28"/>
          <w:szCs w:val="28"/>
          <w:lang w:val="en-GB"/>
        </w:rPr>
        <w:t xml:space="preserve">The EU should do its best </w:t>
      </w:r>
      <w:r w:rsidR="0094484F" w:rsidRPr="0094484F">
        <w:rPr>
          <w:sz w:val="28"/>
          <w:szCs w:val="28"/>
          <w:lang w:val="en-GB"/>
        </w:rPr>
        <w:t>to bridge</w:t>
      </w:r>
      <w:r w:rsidR="00757437" w:rsidRPr="0094484F">
        <w:rPr>
          <w:sz w:val="28"/>
          <w:szCs w:val="28"/>
          <w:lang w:val="en-GB"/>
        </w:rPr>
        <w:t xml:space="preserve"> the East-</w:t>
      </w:r>
      <w:r w:rsidR="00967475" w:rsidRPr="0094484F">
        <w:rPr>
          <w:sz w:val="28"/>
          <w:szCs w:val="28"/>
          <w:lang w:val="en-GB"/>
        </w:rPr>
        <w:t>West and</w:t>
      </w:r>
      <w:r w:rsidR="0094484F" w:rsidRPr="0094484F">
        <w:rPr>
          <w:sz w:val="28"/>
          <w:szCs w:val="28"/>
          <w:lang w:val="en-GB"/>
        </w:rPr>
        <w:t xml:space="preserve"> the North-South</w:t>
      </w:r>
      <w:r w:rsidR="00967475">
        <w:rPr>
          <w:sz w:val="28"/>
          <w:szCs w:val="28"/>
          <w:lang w:val="en-GB"/>
        </w:rPr>
        <w:t xml:space="preserve"> rifts, as unresolved rifts may offer new fodder for populist movements in Europe, putting the European project at great risk. Understandably, the</w:t>
      </w:r>
      <w:r w:rsidR="0094484F" w:rsidRPr="0094484F">
        <w:rPr>
          <w:sz w:val="28"/>
          <w:szCs w:val="28"/>
          <w:lang w:val="en-GB"/>
        </w:rPr>
        <w:t xml:space="preserve"> task </w:t>
      </w:r>
      <w:r w:rsidR="00967475">
        <w:rPr>
          <w:sz w:val="28"/>
          <w:szCs w:val="28"/>
          <w:lang w:val="en-GB"/>
        </w:rPr>
        <w:t xml:space="preserve">is far from being easy, </w:t>
      </w:r>
      <w:r w:rsidR="0094484F" w:rsidRPr="0094484F">
        <w:rPr>
          <w:sz w:val="28"/>
          <w:szCs w:val="28"/>
          <w:lang w:val="en-GB"/>
        </w:rPr>
        <w:t xml:space="preserve">as some </w:t>
      </w:r>
      <w:r w:rsidR="001D69B4">
        <w:rPr>
          <w:sz w:val="28"/>
          <w:szCs w:val="28"/>
          <w:lang w:val="en-GB"/>
        </w:rPr>
        <w:t>E</w:t>
      </w:r>
      <w:r w:rsidR="0094484F" w:rsidRPr="0094484F">
        <w:rPr>
          <w:sz w:val="28"/>
          <w:szCs w:val="28"/>
          <w:lang w:val="en-GB"/>
        </w:rPr>
        <w:t>astern countries, such as Hungary, Poland, have</w:t>
      </w:r>
      <w:r w:rsidR="00967475">
        <w:rPr>
          <w:sz w:val="28"/>
          <w:szCs w:val="28"/>
          <w:lang w:val="en-GB"/>
        </w:rPr>
        <w:t xml:space="preserve"> stubbornly</w:t>
      </w:r>
      <w:r w:rsidR="0094484F" w:rsidRPr="0094484F">
        <w:rPr>
          <w:sz w:val="28"/>
          <w:szCs w:val="28"/>
          <w:lang w:val="en-GB"/>
        </w:rPr>
        <w:t xml:space="preserve"> rowed, in the last years, over migrants, over Carbon emissions targets</w:t>
      </w:r>
      <w:r w:rsidR="0094484F">
        <w:rPr>
          <w:sz w:val="28"/>
          <w:szCs w:val="28"/>
          <w:lang w:val="en-GB"/>
        </w:rPr>
        <w:t>,</w:t>
      </w:r>
      <w:r w:rsidR="0094484F" w:rsidRPr="0094484F">
        <w:rPr>
          <w:sz w:val="28"/>
          <w:szCs w:val="28"/>
          <w:lang w:val="en-GB"/>
        </w:rPr>
        <w:t xml:space="preserve"> over the rule of the law</w:t>
      </w:r>
      <w:r w:rsidR="0094484F">
        <w:rPr>
          <w:sz w:val="28"/>
          <w:szCs w:val="28"/>
          <w:lang w:val="en-GB"/>
        </w:rPr>
        <w:t xml:space="preserve">, and now, over the financial stimulus packages to rescue the Southern economies. </w:t>
      </w:r>
      <w:r w:rsidR="001D69B4">
        <w:rPr>
          <w:sz w:val="28"/>
          <w:szCs w:val="28"/>
          <w:lang w:val="en-GB"/>
        </w:rPr>
        <w:t>Yet,</w:t>
      </w:r>
      <w:r w:rsidR="00967475">
        <w:rPr>
          <w:sz w:val="28"/>
          <w:szCs w:val="28"/>
          <w:lang w:val="en-GB"/>
        </w:rPr>
        <w:t xml:space="preserve"> for its own </w:t>
      </w:r>
      <w:r w:rsidR="004614C2">
        <w:rPr>
          <w:sz w:val="28"/>
          <w:szCs w:val="28"/>
          <w:lang w:val="en-GB"/>
        </w:rPr>
        <w:t>credibility</w:t>
      </w:r>
      <w:r w:rsidR="00967475">
        <w:rPr>
          <w:sz w:val="28"/>
          <w:szCs w:val="28"/>
          <w:lang w:val="en-GB"/>
        </w:rPr>
        <w:t xml:space="preserve">, the EU should make it </w:t>
      </w:r>
      <w:r w:rsidR="00CA57E8">
        <w:rPr>
          <w:sz w:val="28"/>
          <w:szCs w:val="28"/>
          <w:lang w:val="en-GB"/>
        </w:rPr>
        <w:t>clear,</w:t>
      </w:r>
      <w:r w:rsidR="00967475">
        <w:rPr>
          <w:sz w:val="28"/>
          <w:szCs w:val="28"/>
          <w:lang w:val="en-GB"/>
        </w:rPr>
        <w:t xml:space="preserve"> </w:t>
      </w:r>
      <w:r w:rsidR="001D69B4">
        <w:rPr>
          <w:sz w:val="28"/>
          <w:szCs w:val="28"/>
          <w:lang w:val="en-GB"/>
        </w:rPr>
        <w:t>to Eastern</w:t>
      </w:r>
      <w:r w:rsidR="00967475">
        <w:rPr>
          <w:sz w:val="28"/>
          <w:szCs w:val="28"/>
          <w:lang w:val="en-GB"/>
        </w:rPr>
        <w:t xml:space="preserve"> Countries</w:t>
      </w:r>
      <w:r w:rsidR="00CA57E8">
        <w:rPr>
          <w:sz w:val="28"/>
          <w:szCs w:val="28"/>
          <w:lang w:val="en-GB"/>
        </w:rPr>
        <w:t>,</w:t>
      </w:r>
      <w:r w:rsidR="00967475">
        <w:rPr>
          <w:sz w:val="28"/>
          <w:szCs w:val="28"/>
          <w:lang w:val="en-GB"/>
        </w:rPr>
        <w:t xml:space="preserve"> that it can</w:t>
      </w:r>
      <w:r w:rsidR="00CA57E8">
        <w:rPr>
          <w:sz w:val="28"/>
          <w:szCs w:val="28"/>
          <w:lang w:val="en-GB"/>
        </w:rPr>
        <w:t>not</w:t>
      </w:r>
      <w:r w:rsidR="00967475">
        <w:rPr>
          <w:sz w:val="28"/>
          <w:szCs w:val="28"/>
          <w:lang w:val="en-GB"/>
        </w:rPr>
        <w:t xml:space="preserve"> </w:t>
      </w:r>
      <w:r w:rsidR="001D69B4">
        <w:rPr>
          <w:sz w:val="28"/>
          <w:szCs w:val="28"/>
          <w:lang w:val="en-GB"/>
        </w:rPr>
        <w:t>tolerate any</w:t>
      </w:r>
      <w:r w:rsidR="00CA57E8">
        <w:rPr>
          <w:sz w:val="28"/>
          <w:szCs w:val="28"/>
          <w:lang w:val="en-GB"/>
        </w:rPr>
        <w:t xml:space="preserve"> </w:t>
      </w:r>
      <w:r w:rsidR="00967475">
        <w:rPr>
          <w:sz w:val="28"/>
          <w:szCs w:val="28"/>
          <w:lang w:val="en-GB"/>
        </w:rPr>
        <w:t>brea</w:t>
      </w:r>
      <w:r w:rsidR="00CA57E8">
        <w:rPr>
          <w:sz w:val="28"/>
          <w:szCs w:val="28"/>
          <w:lang w:val="en-GB"/>
        </w:rPr>
        <w:t>ch of the rule of law</w:t>
      </w:r>
      <w:r w:rsidR="004614C2">
        <w:rPr>
          <w:sz w:val="28"/>
          <w:szCs w:val="28"/>
          <w:lang w:val="en-GB"/>
        </w:rPr>
        <w:t>.</w:t>
      </w:r>
    </w:p>
    <w:p w14:paraId="5BF481CB" w14:textId="21056A31" w:rsidR="00B30A00" w:rsidRPr="007C6E1D" w:rsidRDefault="007B6E68" w:rsidP="004651F4">
      <w:pPr>
        <w:jc w:val="both"/>
        <w:rPr>
          <w:sz w:val="28"/>
          <w:szCs w:val="28"/>
          <w:lang w:val="en-GB"/>
        </w:rPr>
      </w:pPr>
      <w:r>
        <w:rPr>
          <w:b/>
          <w:bCs/>
          <w:sz w:val="28"/>
          <w:szCs w:val="28"/>
          <w:lang w:val="en-GB"/>
        </w:rPr>
        <w:t xml:space="preserve">9. The UE should </w:t>
      </w:r>
      <w:r w:rsidR="00396FD7">
        <w:rPr>
          <w:b/>
          <w:bCs/>
          <w:sz w:val="28"/>
          <w:szCs w:val="28"/>
          <w:lang w:val="en-GB"/>
        </w:rPr>
        <w:t>expose</w:t>
      </w:r>
      <w:r>
        <w:rPr>
          <w:b/>
          <w:bCs/>
          <w:sz w:val="28"/>
          <w:szCs w:val="28"/>
          <w:lang w:val="en-GB"/>
        </w:rPr>
        <w:t xml:space="preserve"> the</w:t>
      </w:r>
      <w:r w:rsidR="00396FD7">
        <w:rPr>
          <w:b/>
          <w:bCs/>
          <w:sz w:val="28"/>
          <w:szCs w:val="28"/>
          <w:lang w:val="en-GB"/>
        </w:rPr>
        <w:t xml:space="preserve"> </w:t>
      </w:r>
      <w:r w:rsidR="00FA3D69">
        <w:rPr>
          <w:b/>
          <w:bCs/>
          <w:sz w:val="28"/>
          <w:szCs w:val="28"/>
          <w:lang w:val="en-GB"/>
        </w:rPr>
        <w:t>futility</w:t>
      </w:r>
      <w:r w:rsidR="005C4A5F">
        <w:rPr>
          <w:b/>
          <w:bCs/>
          <w:sz w:val="28"/>
          <w:szCs w:val="28"/>
          <w:lang w:val="en-GB"/>
        </w:rPr>
        <w:t>, the inanity</w:t>
      </w:r>
      <w:r w:rsidR="00396FD7">
        <w:rPr>
          <w:b/>
          <w:bCs/>
          <w:sz w:val="28"/>
          <w:szCs w:val="28"/>
          <w:lang w:val="en-GB"/>
        </w:rPr>
        <w:t xml:space="preserve"> and the vacuity of the far-right narrative </w:t>
      </w:r>
      <w:r w:rsidR="00396FD7" w:rsidRPr="0040521D">
        <w:rPr>
          <w:sz w:val="28"/>
          <w:szCs w:val="28"/>
          <w:lang w:val="en-GB"/>
        </w:rPr>
        <w:t>that endangers social cohesion and political stability, by forging a counter-narrative of consistency, coherence, cooperation, solidarity and unity of purpose</w:t>
      </w:r>
      <w:r w:rsidR="00396FD7">
        <w:rPr>
          <w:b/>
          <w:bCs/>
          <w:sz w:val="28"/>
          <w:szCs w:val="28"/>
          <w:lang w:val="en-GB"/>
        </w:rPr>
        <w:t xml:space="preserve">. </w:t>
      </w:r>
      <w:r w:rsidR="00396FD7" w:rsidRPr="00AF1817">
        <w:rPr>
          <w:sz w:val="28"/>
          <w:szCs w:val="28"/>
          <w:lang w:val="en-GB"/>
        </w:rPr>
        <w:t xml:space="preserve">It should not let far-right networks </w:t>
      </w:r>
      <w:r w:rsidR="00AF1817">
        <w:rPr>
          <w:sz w:val="28"/>
          <w:szCs w:val="28"/>
          <w:lang w:val="en-GB"/>
        </w:rPr>
        <w:t xml:space="preserve"> win “ the war of narratives” and </w:t>
      </w:r>
      <w:r w:rsidR="00396FD7" w:rsidRPr="00AF1817">
        <w:rPr>
          <w:sz w:val="28"/>
          <w:szCs w:val="28"/>
          <w:lang w:val="en-GB"/>
        </w:rPr>
        <w:t xml:space="preserve">exploit the pandemic to disseminate disinformation </w:t>
      </w:r>
      <w:r w:rsidR="00AF1817">
        <w:rPr>
          <w:rStyle w:val="Appelnotedebasdep"/>
          <w:sz w:val="28"/>
          <w:szCs w:val="28"/>
          <w:lang w:val="en-GB"/>
        </w:rPr>
        <w:footnoteReference w:id="30"/>
      </w:r>
      <w:r w:rsidR="00396FD7" w:rsidRPr="00AF1817">
        <w:rPr>
          <w:sz w:val="28"/>
          <w:szCs w:val="28"/>
          <w:lang w:val="en-GB"/>
        </w:rPr>
        <w:t xml:space="preserve">such as </w:t>
      </w:r>
      <w:r w:rsidR="00396FD7" w:rsidRPr="00AF1817">
        <w:rPr>
          <w:b/>
          <w:bCs/>
          <w:sz w:val="28"/>
          <w:szCs w:val="28"/>
          <w:lang w:val="en-GB"/>
        </w:rPr>
        <w:t>“ migrants spread the virus”,</w:t>
      </w:r>
      <w:r w:rsidR="00396FD7" w:rsidRPr="00AF1817">
        <w:rPr>
          <w:sz w:val="28"/>
          <w:szCs w:val="28"/>
          <w:lang w:val="en-GB"/>
        </w:rPr>
        <w:t xml:space="preserve"> or “ </w:t>
      </w:r>
      <w:r w:rsidR="00396FD7" w:rsidRPr="00AF1817">
        <w:rPr>
          <w:b/>
          <w:bCs/>
          <w:sz w:val="28"/>
          <w:szCs w:val="28"/>
          <w:lang w:val="en-GB"/>
        </w:rPr>
        <w:t>nations with tightly</w:t>
      </w:r>
      <w:r w:rsidR="00AF1817" w:rsidRPr="00AF1817">
        <w:rPr>
          <w:b/>
          <w:bCs/>
          <w:sz w:val="28"/>
          <w:szCs w:val="28"/>
          <w:lang w:val="en-GB"/>
        </w:rPr>
        <w:t>-controlled borders</w:t>
      </w:r>
      <w:r w:rsidR="00396FD7" w:rsidRPr="00AF1817">
        <w:rPr>
          <w:b/>
          <w:bCs/>
          <w:sz w:val="28"/>
          <w:szCs w:val="28"/>
          <w:lang w:val="en-GB"/>
        </w:rPr>
        <w:t xml:space="preserve"> </w:t>
      </w:r>
      <w:r w:rsidR="00AF1817" w:rsidRPr="00AF1817">
        <w:rPr>
          <w:b/>
          <w:bCs/>
          <w:sz w:val="28"/>
          <w:szCs w:val="28"/>
          <w:lang w:val="en-GB"/>
        </w:rPr>
        <w:t xml:space="preserve">have coped better with the pandemic” </w:t>
      </w:r>
      <w:r w:rsidR="00AF1817" w:rsidRPr="00AF1817">
        <w:rPr>
          <w:sz w:val="28"/>
          <w:szCs w:val="28"/>
          <w:lang w:val="en-GB"/>
        </w:rPr>
        <w:t xml:space="preserve">, or that “ </w:t>
      </w:r>
      <w:r w:rsidR="00AF1817" w:rsidRPr="00AF1817">
        <w:rPr>
          <w:b/>
          <w:bCs/>
          <w:sz w:val="28"/>
          <w:szCs w:val="28"/>
          <w:lang w:val="en-GB"/>
        </w:rPr>
        <w:t>authoritarian regimes are better equipped to outperform liberal democracies in tackling the health crisis</w:t>
      </w:r>
      <w:r w:rsidR="00AF1817" w:rsidRPr="00AF1817">
        <w:rPr>
          <w:sz w:val="28"/>
          <w:szCs w:val="28"/>
          <w:lang w:val="en-GB"/>
        </w:rPr>
        <w:t xml:space="preserve"> “ , or even that  </w:t>
      </w:r>
      <w:r w:rsidR="00AF1817">
        <w:rPr>
          <w:sz w:val="28"/>
          <w:szCs w:val="28"/>
          <w:lang w:val="en-GB"/>
        </w:rPr>
        <w:t>“</w:t>
      </w:r>
      <w:r w:rsidR="00AF1817" w:rsidRPr="00AF1817">
        <w:rPr>
          <w:b/>
          <w:bCs/>
          <w:sz w:val="28"/>
          <w:szCs w:val="28"/>
          <w:lang w:val="en-GB"/>
        </w:rPr>
        <w:t>the liberal order is on the verge of collapse”.</w:t>
      </w:r>
      <w:r w:rsidR="00631294" w:rsidRPr="00AF1817">
        <w:rPr>
          <w:b/>
          <w:bCs/>
          <w:sz w:val="28"/>
          <w:szCs w:val="28"/>
          <w:lang w:val="en-GB"/>
        </w:rPr>
        <w:t xml:space="preserve"> </w:t>
      </w:r>
      <w:r w:rsidR="007C6E1D" w:rsidRPr="007C6E1D">
        <w:rPr>
          <w:sz w:val="28"/>
          <w:szCs w:val="28"/>
          <w:lang w:val="en-GB"/>
        </w:rPr>
        <w:t>It does not suffice to demonstrate the ineptitude and non-</w:t>
      </w:r>
      <w:r w:rsidR="00191FC4" w:rsidRPr="007C6E1D">
        <w:rPr>
          <w:sz w:val="28"/>
          <w:szCs w:val="28"/>
          <w:lang w:val="en-GB"/>
        </w:rPr>
        <w:t>sense of</w:t>
      </w:r>
      <w:r w:rsidR="007C6E1D">
        <w:rPr>
          <w:sz w:val="28"/>
          <w:szCs w:val="28"/>
          <w:lang w:val="en-GB"/>
        </w:rPr>
        <w:t xml:space="preserve"> such </w:t>
      </w:r>
      <w:r w:rsidR="00191FC4">
        <w:rPr>
          <w:sz w:val="28"/>
          <w:szCs w:val="28"/>
          <w:lang w:val="en-GB"/>
        </w:rPr>
        <w:t>“narrative»</w:t>
      </w:r>
      <w:r w:rsidR="004D0124">
        <w:rPr>
          <w:sz w:val="28"/>
          <w:szCs w:val="28"/>
          <w:lang w:val="en-GB"/>
        </w:rPr>
        <w:t xml:space="preserve">. The EU </w:t>
      </w:r>
      <w:r w:rsidR="00CA57E8">
        <w:rPr>
          <w:sz w:val="28"/>
          <w:szCs w:val="28"/>
          <w:lang w:val="en-GB"/>
        </w:rPr>
        <w:t xml:space="preserve">should </w:t>
      </w:r>
      <w:r w:rsidR="004D0124">
        <w:rPr>
          <w:sz w:val="28"/>
          <w:szCs w:val="28"/>
          <w:lang w:val="en-GB"/>
        </w:rPr>
        <w:t>deprive populists of their electoral appeal by upholding the principles of equality, equity, solidarity and morality. Young generations want the EU to provide job opportunities, social security (why not a minimum vital income</w:t>
      </w:r>
      <w:r w:rsidR="00BF4793">
        <w:rPr>
          <w:sz w:val="28"/>
          <w:szCs w:val="28"/>
          <w:lang w:val="en-GB"/>
        </w:rPr>
        <w:t xml:space="preserve"> </w:t>
      </w:r>
      <w:r w:rsidR="00663FBB">
        <w:rPr>
          <w:sz w:val="28"/>
          <w:szCs w:val="28"/>
          <w:lang w:val="en-GB"/>
        </w:rPr>
        <w:t>or a</w:t>
      </w:r>
      <w:r w:rsidR="00BF4793">
        <w:rPr>
          <w:sz w:val="28"/>
          <w:szCs w:val="28"/>
          <w:lang w:val="en-GB"/>
        </w:rPr>
        <w:t xml:space="preserve"> </w:t>
      </w:r>
      <w:r w:rsidR="00BF4793" w:rsidRPr="00BF4793">
        <w:rPr>
          <w:b/>
          <w:bCs/>
          <w:sz w:val="28"/>
          <w:szCs w:val="28"/>
          <w:lang w:val="en-GB"/>
        </w:rPr>
        <w:t>universal basic income</w:t>
      </w:r>
      <w:r w:rsidR="00BF4793">
        <w:rPr>
          <w:sz w:val="28"/>
          <w:szCs w:val="28"/>
          <w:lang w:val="en-GB"/>
        </w:rPr>
        <w:t xml:space="preserve"> that 71 % of Europeans call for</w:t>
      </w:r>
      <w:r w:rsidR="004D0124">
        <w:rPr>
          <w:sz w:val="28"/>
          <w:szCs w:val="28"/>
          <w:lang w:val="en-GB"/>
        </w:rPr>
        <w:t>?</w:t>
      </w:r>
      <w:r w:rsidR="00BF4793">
        <w:rPr>
          <w:rStyle w:val="Appelnotedebasdep"/>
          <w:sz w:val="28"/>
          <w:szCs w:val="28"/>
          <w:lang w:val="en-GB"/>
        </w:rPr>
        <w:footnoteReference w:id="31"/>
      </w:r>
      <w:r w:rsidR="004D0124">
        <w:rPr>
          <w:sz w:val="28"/>
          <w:szCs w:val="28"/>
          <w:lang w:val="en-GB"/>
        </w:rPr>
        <w:t xml:space="preserve">) and an ecologically sustainable future. At the same </w:t>
      </w:r>
      <w:r w:rsidR="00CA57E8">
        <w:rPr>
          <w:sz w:val="28"/>
          <w:szCs w:val="28"/>
          <w:lang w:val="en-GB"/>
        </w:rPr>
        <w:t xml:space="preserve">time, </w:t>
      </w:r>
      <w:r w:rsidR="00CA57E8" w:rsidRPr="004614C2">
        <w:rPr>
          <w:b/>
          <w:bCs/>
          <w:sz w:val="28"/>
          <w:szCs w:val="28"/>
          <w:lang w:val="en-GB"/>
        </w:rPr>
        <w:t>young</w:t>
      </w:r>
      <w:r w:rsidR="004401AD" w:rsidRPr="004614C2">
        <w:rPr>
          <w:b/>
          <w:bCs/>
          <w:sz w:val="28"/>
          <w:szCs w:val="28"/>
          <w:lang w:val="en-GB"/>
        </w:rPr>
        <w:t xml:space="preserve"> citizens want Europe to remain committed </w:t>
      </w:r>
      <w:r w:rsidR="00CA57E8" w:rsidRPr="004614C2">
        <w:rPr>
          <w:b/>
          <w:bCs/>
          <w:sz w:val="28"/>
          <w:szCs w:val="28"/>
          <w:lang w:val="en-GB"/>
        </w:rPr>
        <w:t>to international</w:t>
      </w:r>
      <w:r w:rsidR="004401AD" w:rsidRPr="004614C2">
        <w:rPr>
          <w:b/>
          <w:bCs/>
          <w:sz w:val="28"/>
          <w:szCs w:val="28"/>
          <w:lang w:val="en-GB"/>
        </w:rPr>
        <w:t xml:space="preserve"> </w:t>
      </w:r>
      <w:r w:rsidR="00CA57E8" w:rsidRPr="004614C2">
        <w:rPr>
          <w:b/>
          <w:bCs/>
          <w:sz w:val="28"/>
          <w:szCs w:val="28"/>
          <w:lang w:val="en-GB"/>
        </w:rPr>
        <w:t xml:space="preserve">cooperation </w:t>
      </w:r>
      <w:r w:rsidR="00CA57E8" w:rsidRPr="004614C2">
        <w:rPr>
          <w:b/>
          <w:bCs/>
          <w:sz w:val="28"/>
          <w:szCs w:val="28"/>
          <w:lang w:val="en-GB"/>
        </w:rPr>
        <w:lastRenderedPageBreak/>
        <w:t>as</w:t>
      </w:r>
      <w:r w:rsidR="00191FC4" w:rsidRPr="004614C2">
        <w:rPr>
          <w:b/>
          <w:bCs/>
          <w:sz w:val="28"/>
          <w:szCs w:val="28"/>
          <w:lang w:val="en-GB"/>
        </w:rPr>
        <w:t xml:space="preserve"> today’s global challenges </w:t>
      </w:r>
      <w:r w:rsidR="00A30B79" w:rsidRPr="004614C2">
        <w:rPr>
          <w:b/>
          <w:bCs/>
          <w:sz w:val="28"/>
          <w:szCs w:val="28"/>
          <w:lang w:val="en-GB"/>
        </w:rPr>
        <w:t>(such</w:t>
      </w:r>
      <w:r w:rsidR="00191FC4" w:rsidRPr="004614C2">
        <w:rPr>
          <w:b/>
          <w:bCs/>
          <w:sz w:val="28"/>
          <w:szCs w:val="28"/>
          <w:lang w:val="en-GB"/>
        </w:rPr>
        <w:t xml:space="preserve"> as</w:t>
      </w:r>
      <w:r w:rsidR="00CA57E8" w:rsidRPr="004614C2">
        <w:rPr>
          <w:b/>
          <w:bCs/>
          <w:sz w:val="28"/>
          <w:szCs w:val="28"/>
          <w:lang w:val="en-GB"/>
        </w:rPr>
        <w:t xml:space="preserve"> </w:t>
      </w:r>
      <w:r w:rsidR="001D69B4" w:rsidRPr="004614C2">
        <w:rPr>
          <w:b/>
          <w:bCs/>
          <w:sz w:val="28"/>
          <w:szCs w:val="28"/>
          <w:lang w:val="en-GB"/>
        </w:rPr>
        <w:t>a pandemic</w:t>
      </w:r>
      <w:r w:rsidR="00191FC4" w:rsidRPr="004614C2">
        <w:rPr>
          <w:b/>
          <w:bCs/>
          <w:sz w:val="28"/>
          <w:szCs w:val="28"/>
          <w:lang w:val="en-GB"/>
        </w:rPr>
        <w:t xml:space="preserve"> or climate change) cannot be addressed merely at national </w:t>
      </w:r>
      <w:r w:rsidR="00CA57E8" w:rsidRPr="004614C2">
        <w:rPr>
          <w:b/>
          <w:bCs/>
          <w:sz w:val="28"/>
          <w:szCs w:val="28"/>
          <w:lang w:val="en-GB"/>
        </w:rPr>
        <w:t>level.</w:t>
      </w:r>
      <w:r w:rsidR="00631294" w:rsidRPr="007C6E1D">
        <w:rPr>
          <w:sz w:val="28"/>
          <w:szCs w:val="28"/>
          <w:lang w:val="en-GB"/>
        </w:rPr>
        <w:t xml:space="preserve"> </w:t>
      </w:r>
    </w:p>
    <w:p w14:paraId="0329C605" w14:textId="546DDFDC" w:rsidR="00210651" w:rsidRPr="006D6F1E" w:rsidRDefault="008716AC" w:rsidP="004651F4">
      <w:pPr>
        <w:jc w:val="both"/>
        <w:rPr>
          <w:sz w:val="28"/>
          <w:szCs w:val="28"/>
          <w:lang w:val="en-GB"/>
        </w:rPr>
      </w:pPr>
      <w:r w:rsidRPr="00210651">
        <w:rPr>
          <w:sz w:val="28"/>
          <w:szCs w:val="28"/>
          <w:lang w:val="en-GB"/>
        </w:rPr>
        <w:t>9. The live-shattering economic recession, as a result of the pandemic, will force governments to dedicate their resources to rebuild at home.</w:t>
      </w:r>
      <w:r>
        <w:rPr>
          <w:b/>
          <w:bCs/>
          <w:sz w:val="28"/>
          <w:szCs w:val="28"/>
          <w:lang w:val="en-GB"/>
        </w:rPr>
        <w:t xml:space="preserve"> </w:t>
      </w:r>
      <w:r w:rsidRPr="00AF1817">
        <w:rPr>
          <w:sz w:val="28"/>
          <w:szCs w:val="28"/>
          <w:lang w:val="en-GB"/>
        </w:rPr>
        <w:t>There may be a</w:t>
      </w:r>
      <w:r>
        <w:rPr>
          <w:b/>
          <w:bCs/>
          <w:sz w:val="28"/>
          <w:szCs w:val="28"/>
          <w:lang w:val="en-GB"/>
        </w:rPr>
        <w:t xml:space="preserve"> </w:t>
      </w:r>
      <w:r w:rsidRPr="00210651">
        <w:rPr>
          <w:sz w:val="28"/>
          <w:szCs w:val="28"/>
          <w:lang w:val="en-GB"/>
        </w:rPr>
        <w:t xml:space="preserve">reduced incentive to </w:t>
      </w:r>
      <w:r w:rsidR="00210651" w:rsidRPr="00210651">
        <w:rPr>
          <w:sz w:val="28"/>
          <w:szCs w:val="28"/>
          <w:lang w:val="en-GB"/>
        </w:rPr>
        <w:t xml:space="preserve">tackle other pressing regional or global problems such as climate change, or to </w:t>
      </w:r>
      <w:r w:rsidR="007C6E1D" w:rsidRPr="00210651">
        <w:rPr>
          <w:sz w:val="28"/>
          <w:szCs w:val="28"/>
          <w:lang w:val="en-GB"/>
        </w:rPr>
        <w:t>increase assistance</w:t>
      </w:r>
      <w:r w:rsidR="00210651" w:rsidRPr="00210651">
        <w:rPr>
          <w:sz w:val="28"/>
          <w:szCs w:val="28"/>
          <w:lang w:val="en-GB"/>
        </w:rPr>
        <w:t xml:space="preserve"> to its Southern Arab, Mediterranean, and, even African neighbours</w:t>
      </w:r>
      <w:r w:rsidR="00210651">
        <w:rPr>
          <w:b/>
          <w:bCs/>
          <w:sz w:val="28"/>
          <w:szCs w:val="28"/>
          <w:lang w:val="en-GB"/>
        </w:rPr>
        <w:t>. Although the EU has been hard hit by the pandemic, it cannot, for reason of security and humanity, leave its Arab, Mediterranean and African partners to their own fate.</w:t>
      </w:r>
      <w:r w:rsidR="005507C0">
        <w:rPr>
          <w:b/>
          <w:bCs/>
          <w:sz w:val="28"/>
          <w:szCs w:val="28"/>
          <w:lang w:val="en-GB"/>
        </w:rPr>
        <w:t xml:space="preserve"> </w:t>
      </w:r>
      <w:r w:rsidR="005507C0" w:rsidRPr="006D6F1E">
        <w:rPr>
          <w:sz w:val="28"/>
          <w:szCs w:val="28"/>
          <w:lang w:val="en-GB"/>
        </w:rPr>
        <w:t xml:space="preserve">It the </w:t>
      </w:r>
      <w:r w:rsidR="006D6F1E" w:rsidRPr="006D6F1E">
        <w:rPr>
          <w:sz w:val="28"/>
          <w:szCs w:val="28"/>
          <w:lang w:val="en-GB"/>
        </w:rPr>
        <w:t xml:space="preserve">EU </w:t>
      </w:r>
      <w:r w:rsidR="006D6F1E">
        <w:rPr>
          <w:sz w:val="28"/>
          <w:szCs w:val="28"/>
          <w:lang w:val="en-GB"/>
        </w:rPr>
        <w:t>does not</w:t>
      </w:r>
      <w:r w:rsidR="005507C0" w:rsidRPr="006D6F1E">
        <w:rPr>
          <w:sz w:val="28"/>
          <w:szCs w:val="28"/>
          <w:lang w:val="en-GB"/>
        </w:rPr>
        <w:t xml:space="preserve"> extend a </w:t>
      </w:r>
      <w:r w:rsidR="006D6F1E" w:rsidRPr="006D6F1E">
        <w:rPr>
          <w:sz w:val="28"/>
          <w:szCs w:val="28"/>
          <w:lang w:val="en-GB"/>
        </w:rPr>
        <w:t>helping hand</w:t>
      </w:r>
      <w:r w:rsidR="005507C0" w:rsidRPr="006D6F1E">
        <w:rPr>
          <w:sz w:val="28"/>
          <w:szCs w:val="28"/>
          <w:lang w:val="en-GB"/>
        </w:rPr>
        <w:t xml:space="preserve"> for friends in </w:t>
      </w:r>
      <w:r w:rsidR="006D6F1E" w:rsidRPr="006D6F1E">
        <w:rPr>
          <w:sz w:val="28"/>
          <w:szCs w:val="28"/>
          <w:lang w:val="en-GB"/>
        </w:rPr>
        <w:t>need, not only it will fail the test of global leadership but also</w:t>
      </w:r>
      <w:r w:rsidR="00663FBB">
        <w:rPr>
          <w:sz w:val="28"/>
          <w:szCs w:val="28"/>
          <w:lang w:val="en-GB"/>
        </w:rPr>
        <w:t xml:space="preserve"> it </w:t>
      </w:r>
      <w:proofErr w:type="gramStart"/>
      <w:r w:rsidR="00663FBB">
        <w:rPr>
          <w:sz w:val="28"/>
          <w:szCs w:val="28"/>
          <w:lang w:val="en-GB"/>
        </w:rPr>
        <w:t xml:space="preserve">will </w:t>
      </w:r>
      <w:r w:rsidR="006D6F1E" w:rsidRPr="006D6F1E">
        <w:rPr>
          <w:sz w:val="28"/>
          <w:szCs w:val="28"/>
          <w:lang w:val="en-GB"/>
        </w:rPr>
        <w:t xml:space="preserve"> betray</w:t>
      </w:r>
      <w:proofErr w:type="gramEnd"/>
      <w:r w:rsidR="006D6F1E" w:rsidRPr="006D6F1E">
        <w:rPr>
          <w:sz w:val="28"/>
          <w:szCs w:val="28"/>
          <w:lang w:val="en-GB"/>
        </w:rPr>
        <w:t xml:space="preserve"> its own future.</w:t>
      </w:r>
    </w:p>
    <w:p w14:paraId="682015BF" w14:textId="24037339" w:rsidR="002E575B" w:rsidRDefault="006D6F1E" w:rsidP="004651F4">
      <w:pPr>
        <w:jc w:val="both"/>
        <w:rPr>
          <w:sz w:val="28"/>
          <w:szCs w:val="28"/>
          <w:lang w:val="en-GB"/>
        </w:rPr>
      </w:pPr>
      <w:r>
        <w:rPr>
          <w:sz w:val="28"/>
          <w:szCs w:val="28"/>
          <w:lang w:val="en-GB"/>
        </w:rPr>
        <w:t>These are some policy proposals for a rejuvenated and revigorated EU. Yet, t</w:t>
      </w:r>
      <w:r w:rsidR="002E575B" w:rsidRPr="002F0E77">
        <w:rPr>
          <w:sz w:val="28"/>
          <w:szCs w:val="28"/>
          <w:lang w:val="en-GB"/>
        </w:rPr>
        <w:t>he</w:t>
      </w:r>
      <w:r w:rsidR="00212419">
        <w:rPr>
          <w:sz w:val="28"/>
          <w:szCs w:val="28"/>
          <w:lang w:val="en-GB"/>
        </w:rPr>
        <w:t>re</w:t>
      </w:r>
      <w:r w:rsidR="002E575B" w:rsidRPr="002F0E77">
        <w:rPr>
          <w:sz w:val="28"/>
          <w:szCs w:val="28"/>
          <w:lang w:val="en-GB"/>
        </w:rPr>
        <w:t xml:space="preserve"> are birds of ill-omen for </w:t>
      </w:r>
      <w:r w:rsidR="002F0E77" w:rsidRPr="002F0E77">
        <w:rPr>
          <w:sz w:val="28"/>
          <w:szCs w:val="28"/>
          <w:lang w:val="en-GB"/>
        </w:rPr>
        <w:t>whom the</w:t>
      </w:r>
      <w:r w:rsidR="002E575B" w:rsidRPr="002F0E77">
        <w:rPr>
          <w:sz w:val="28"/>
          <w:szCs w:val="28"/>
          <w:lang w:val="en-GB"/>
        </w:rPr>
        <w:t xml:space="preserve"> EU is an exercise in fantasy or a wasteful “bureaucracy”. They are wrong as they miss a</w:t>
      </w:r>
      <w:r w:rsidR="002F0E77" w:rsidRPr="002F0E77">
        <w:rPr>
          <w:sz w:val="28"/>
          <w:szCs w:val="28"/>
          <w:lang w:val="en-GB"/>
        </w:rPr>
        <w:t xml:space="preserve"> point</w:t>
      </w:r>
      <w:r w:rsidR="002F0E77">
        <w:rPr>
          <w:b/>
          <w:bCs/>
          <w:sz w:val="28"/>
          <w:szCs w:val="28"/>
          <w:lang w:val="en-GB"/>
        </w:rPr>
        <w:t xml:space="preserve">: the EU is not simply a </w:t>
      </w:r>
      <w:r w:rsidR="00212419">
        <w:rPr>
          <w:b/>
          <w:bCs/>
          <w:sz w:val="28"/>
          <w:szCs w:val="28"/>
          <w:lang w:val="en-GB"/>
        </w:rPr>
        <w:t xml:space="preserve">single </w:t>
      </w:r>
      <w:r w:rsidR="002F0E77">
        <w:rPr>
          <w:b/>
          <w:bCs/>
          <w:sz w:val="28"/>
          <w:szCs w:val="28"/>
          <w:lang w:val="en-GB"/>
        </w:rPr>
        <w:t xml:space="preserve">market but a collective peace project. </w:t>
      </w:r>
      <w:r w:rsidR="002F0E77" w:rsidRPr="00212419">
        <w:rPr>
          <w:sz w:val="28"/>
          <w:szCs w:val="28"/>
          <w:lang w:val="en-GB"/>
        </w:rPr>
        <w:t xml:space="preserve">As such, it will survive the stress test of the pandemic. Because </w:t>
      </w:r>
      <w:r w:rsidR="002F0E77" w:rsidRPr="00821586">
        <w:rPr>
          <w:b/>
          <w:bCs/>
          <w:sz w:val="28"/>
          <w:szCs w:val="28"/>
          <w:lang w:val="en-GB"/>
        </w:rPr>
        <w:t>the alternative is simply</w:t>
      </w:r>
      <w:r w:rsidR="00212419" w:rsidRPr="00821586">
        <w:rPr>
          <w:b/>
          <w:bCs/>
          <w:sz w:val="28"/>
          <w:szCs w:val="28"/>
          <w:lang w:val="en-GB"/>
        </w:rPr>
        <w:t xml:space="preserve"> cataclysmic</w:t>
      </w:r>
      <w:r w:rsidR="00212419">
        <w:rPr>
          <w:sz w:val="28"/>
          <w:szCs w:val="28"/>
          <w:lang w:val="en-GB"/>
        </w:rPr>
        <w:t xml:space="preserve"> with </w:t>
      </w:r>
      <w:r w:rsidR="00663FBB">
        <w:rPr>
          <w:sz w:val="28"/>
          <w:szCs w:val="28"/>
          <w:lang w:val="en-GB"/>
        </w:rPr>
        <w:t xml:space="preserve">internal </w:t>
      </w:r>
      <w:proofErr w:type="gramStart"/>
      <w:r w:rsidR="00663FBB">
        <w:rPr>
          <w:sz w:val="28"/>
          <w:szCs w:val="28"/>
          <w:lang w:val="en-GB"/>
        </w:rPr>
        <w:t>gulfs,</w:t>
      </w:r>
      <w:r w:rsidR="00212419">
        <w:rPr>
          <w:sz w:val="28"/>
          <w:szCs w:val="28"/>
          <w:lang w:val="en-GB"/>
        </w:rPr>
        <w:t xml:space="preserve"> </w:t>
      </w:r>
      <w:r w:rsidR="002F0E77" w:rsidRPr="00212419">
        <w:rPr>
          <w:sz w:val="28"/>
          <w:szCs w:val="28"/>
          <w:lang w:val="en-GB"/>
        </w:rPr>
        <w:t xml:space="preserve"> creeping</w:t>
      </w:r>
      <w:proofErr w:type="gramEnd"/>
      <w:r w:rsidR="002F0E77" w:rsidRPr="00212419">
        <w:rPr>
          <w:sz w:val="28"/>
          <w:szCs w:val="28"/>
          <w:lang w:val="en-GB"/>
        </w:rPr>
        <w:t xml:space="preserve"> </w:t>
      </w:r>
      <w:r w:rsidR="00B50D2D" w:rsidRPr="00212419">
        <w:rPr>
          <w:sz w:val="28"/>
          <w:szCs w:val="28"/>
          <w:lang w:val="en-GB"/>
        </w:rPr>
        <w:t xml:space="preserve">far-right </w:t>
      </w:r>
      <w:r w:rsidR="002F0E77" w:rsidRPr="00212419">
        <w:rPr>
          <w:sz w:val="28"/>
          <w:szCs w:val="28"/>
          <w:lang w:val="en-GB"/>
        </w:rPr>
        <w:t xml:space="preserve">populism and authoritarianism and ultimately grim prospects </w:t>
      </w:r>
      <w:r w:rsidR="00212419" w:rsidRPr="00212419">
        <w:rPr>
          <w:sz w:val="28"/>
          <w:szCs w:val="28"/>
          <w:lang w:val="en-GB"/>
        </w:rPr>
        <w:t>of new</w:t>
      </w:r>
      <w:r w:rsidR="00B50D2D" w:rsidRPr="00212419">
        <w:rPr>
          <w:sz w:val="28"/>
          <w:szCs w:val="28"/>
          <w:lang w:val="en-GB"/>
        </w:rPr>
        <w:t xml:space="preserve"> battlefields.</w:t>
      </w:r>
    </w:p>
    <w:p w14:paraId="56B838E4" w14:textId="77777777" w:rsidR="00CA57E8" w:rsidRDefault="00CA57E8" w:rsidP="004651F4">
      <w:pPr>
        <w:jc w:val="both"/>
        <w:rPr>
          <w:b/>
          <w:bCs/>
          <w:sz w:val="40"/>
          <w:szCs w:val="40"/>
          <w:lang w:val="en-GB"/>
        </w:rPr>
      </w:pPr>
    </w:p>
    <w:p w14:paraId="18B022A3" w14:textId="1ED7C549" w:rsidR="00AF63AB" w:rsidRPr="000F59B0" w:rsidRDefault="00AF63AB" w:rsidP="004651F4">
      <w:pPr>
        <w:jc w:val="both"/>
        <w:rPr>
          <w:b/>
          <w:bCs/>
          <w:sz w:val="40"/>
          <w:szCs w:val="40"/>
          <w:lang w:val="en-GB"/>
        </w:rPr>
      </w:pPr>
      <w:r w:rsidRPr="000F59B0">
        <w:rPr>
          <w:b/>
          <w:bCs/>
          <w:sz w:val="40"/>
          <w:szCs w:val="40"/>
          <w:lang w:val="en-GB"/>
        </w:rPr>
        <w:t>Summing up</w:t>
      </w:r>
    </w:p>
    <w:p w14:paraId="6C99B5EE" w14:textId="73CC246D" w:rsidR="00AF63AB" w:rsidRDefault="00AF63AB" w:rsidP="004651F4">
      <w:pPr>
        <w:jc w:val="both"/>
        <w:rPr>
          <w:bCs/>
          <w:sz w:val="28"/>
          <w:szCs w:val="28"/>
          <w:lang w:val="en-GB"/>
        </w:rPr>
      </w:pPr>
      <w:r>
        <w:rPr>
          <w:bCs/>
          <w:sz w:val="28"/>
          <w:szCs w:val="28"/>
          <w:lang w:val="en-GB"/>
        </w:rPr>
        <w:t>EU countries have been badly hit by Coronavirus. Italy and Spain became the new epicentres of the pandemic, in Europe. Both EU countries have been stunned and disappointed by</w:t>
      </w:r>
      <w:r w:rsidR="00AC47DF">
        <w:rPr>
          <w:bCs/>
          <w:sz w:val="28"/>
          <w:szCs w:val="28"/>
          <w:lang w:val="en-GB"/>
        </w:rPr>
        <w:t xml:space="preserve"> </w:t>
      </w:r>
      <w:r w:rsidR="00B312D0">
        <w:rPr>
          <w:bCs/>
          <w:sz w:val="28"/>
          <w:szCs w:val="28"/>
          <w:lang w:val="en-GB"/>
        </w:rPr>
        <w:t>the sluggish</w:t>
      </w:r>
      <w:r w:rsidR="00F5254F">
        <w:rPr>
          <w:bCs/>
          <w:sz w:val="28"/>
          <w:szCs w:val="28"/>
          <w:lang w:val="en-GB"/>
        </w:rPr>
        <w:t xml:space="preserve"> response</w:t>
      </w:r>
      <w:r>
        <w:rPr>
          <w:bCs/>
          <w:sz w:val="28"/>
          <w:szCs w:val="28"/>
          <w:lang w:val="en-GB"/>
        </w:rPr>
        <w:t xml:space="preserve"> from other fellow members, in contrast with Chinese “self-promotion offensive”. The initial missteps of EU countries have triggered widespread criticism.</w:t>
      </w:r>
    </w:p>
    <w:p w14:paraId="6E091D2A" w14:textId="6FD0C3B3" w:rsidR="00AF63AB" w:rsidRDefault="00AF63AB" w:rsidP="004651F4">
      <w:pPr>
        <w:jc w:val="both"/>
        <w:rPr>
          <w:bCs/>
          <w:sz w:val="28"/>
          <w:szCs w:val="28"/>
          <w:lang w:val="en-GB"/>
        </w:rPr>
      </w:pPr>
      <w:r>
        <w:rPr>
          <w:bCs/>
          <w:sz w:val="28"/>
          <w:szCs w:val="28"/>
          <w:lang w:val="en-GB"/>
        </w:rPr>
        <w:t>The internal “war of masks” among EU countries was compounded with another more substantial issue related to the economic stimulus packages as the proposal</w:t>
      </w:r>
      <w:r w:rsidR="00191FC4">
        <w:rPr>
          <w:bCs/>
          <w:sz w:val="28"/>
          <w:szCs w:val="28"/>
          <w:lang w:val="en-GB"/>
        </w:rPr>
        <w:t>s</w:t>
      </w:r>
      <w:r>
        <w:rPr>
          <w:bCs/>
          <w:sz w:val="28"/>
          <w:szCs w:val="28"/>
          <w:lang w:val="en-GB"/>
        </w:rPr>
        <w:t xml:space="preserve"> of </w:t>
      </w:r>
      <w:r w:rsidR="00A178D1">
        <w:rPr>
          <w:bCs/>
          <w:sz w:val="28"/>
          <w:szCs w:val="28"/>
          <w:lang w:val="en-GB"/>
        </w:rPr>
        <w:t>“</w:t>
      </w:r>
      <w:r w:rsidR="00A178D1" w:rsidRPr="004401AD">
        <w:rPr>
          <w:b/>
          <w:sz w:val="28"/>
          <w:szCs w:val="28"/>
          <w:lang w:val="en-GB"/>
        </w:rPr>
        <w:t>Eurobonds</w:t>
      </w:r>
      <w:r w:rsidRPr="004401AD">
        <w:rPr>
          <w:b/>
          <w:sz w:val="28"/>
          <w:szCs w:val="28"/>
          <w:lang w:val="en-GB"/>
        </w:rPr>
        <w:t>”</w:t>
      </w:r>
      <w:r>
        <w:rPr>
          <w:bCs/>
          <w:sz w:val="28"/>
          <w:szCs w:val="28"/>
          <w:lang w:val="en-GB"/>
        </w:rPr>
        <w:t xml:space="preserve"> </w:t>
      </w:r>
      <w:r w:rsidR="00191FC4">
        <w:rPr>
          <w:bCs/>
          <w:sz w:val="28"/>
          <w:szCs w:val="28"/>
          <w:lang w:val="en-GB"/>
        </w:rPr>
        <w:t xml:space="preserve">or the </w:t>
      </w:r>
      <w:r w:rsidR="004401AD">
        <w:rPr>
          <w:bCs/>
          <w:sz w:val="28"/>
          <w:szCs w:val="28"/>
          <w:lang w:val="en-GB"/>
        </w:rPr>
        <w:t>“</w:t>
      </w:r>
      <w:r w:rsidR="004401AD" w:rsidRPr="004401AD">
        <w:rPr>
          <w:b/>
          <w:sz w:val="28"/>
          <w:szCs w:val="28"/>
          <w:lang w:val="en-GB"/>
        </w:rPr>
        <w:t>perpetual</w:t>
      </w:r>
      <w:r w:rsidR="00191FC4" w:rsidRPr="004401AD">
        <w:rPr>
          <w:b/>
          <w:sz w:val="28"/>
          <w:szCs w:val="28"/>
          <w:lang w:val="en-GB"/>
        </w:rPr>
        <w:t xml:space="preserve"> debt</w:t>
      </w:r>
      <w:r w:rsidR="00191FC4">
        <w:rPr>
          <w:bCs/>
          <w:sz w:val="28"/>
          <w:szCs w:val="28"/>
          <w:lang w:val="en-GB"/>
        </w:rPr>
        <w:t>” have been met with suspicion.</w:t>
      </w:r>
      <w:r w:rsidR="00B312D0">
        <w:rPr>
          <w:bCs/>
          <w:sz w:val="28"/>
          <w:szCs w:val="28"/>
          <w:lang w:val="en-GB"/>
        </w:rPr>
        <w:t xml:space="preserve"> The recovery Fund of 750 billion euros proposed at the end of May 2020 goes in the right direction but there are </w:t>
      </w:r>
      <w:r w:rsidR="00713EF7">
        <w:rPr>
          <w:bCs/>
          <w:sz w:val="28"/>
          <w:szCs w:val="28"/>
          <w:lang w:val="en-GB"/>
        </w:rPr>
        <w:t>already countries in the South calling</w:t>
      </w:r>
      <w:r w:rsidR="00B312D0">
        <w:rPr>
          <w:bCs/>
          <w:sz w:val="28"/>
          <w:szCs w:val="28"/>
          <w:lang w:val="en-GB"/>
        </w:rPr>
        <w:t xml:space="preserve"> for a more generous stimulus package</w:t>
      </w:r>
      <w:r w:rsidR="00713EF7">
        <w:rPr>
          <w:bCs/>
          <w:sz w:val="28"/>
          <w:szCs w:val="28"/>
          <w:lang w:val="en-GB"/>
        </w:rPr>
        <w:t xml:space="preserve"> while others, mainly the “frugal four”, proposing a recovery plan based on loans. A solution will certainly by hammered out, based on a compromise accepted by all member states but</w:t>
      </w:r>
      <w:r w:rsidR="00CE2782">
        <w:rPr>
          <w:bCs/>
          <w:sz w:val="28"/>
          <w:szCs w:val="28"/>
          <w:lang w:val="en-GB"/>
        </w:rPr>
        <w:t xml:space="preserve"> that </w:t>
      </w:r>
      <w:r w:rsidR="00713EF7">
        <w:rPr>
          <w:bCs/>
          <w:sz w:val="28"/>
          <w:szCs w:val="28"/>
          <w:lang w:val="en-GB"/>
        </w:rPr>
        <w:t xml:space="preserve">  satisfies none of them.</w:t>
      </w:r>
    </w:p>
    <w:p w14:paraId="3383531C" w14:textId="44930E88" w:rsidR="00AF63AB" w:rsidRPr="00A178D1" w:rsidRDefault="00AF63AB" w:rsidP="004651F4">
      <w:pPr>
        <w:jc w:val="both"/>
        <w:rPr>
          <w:b/>
          <w:sz w:val="28"/>
          <w:szCs w:val="28"/>
          <w:lang w:val="en-GB"/>
        </w:rPr>
      </w:pPr>
      <w:r>
        <w:rPr>
          <w:bCs/>
          <w:sz w:val="28"/>
          <w:szCs w:val="28"/>
          <w:lang w:val="en-GB"/>
        </w:rPr>
        <w:lastRenderedPageBreak/>
        <w:t xml:space="preserve">Covid-19 revealed that </w:t>
      </w:r>
      <w:r w:rsidR="00CE2782">
        <w:rPr>
          <w:bCs/>
          <w:sz w:val="28"/>
          <w:szCs w:val="28"/>
          <w:lang w:val="en-GB"/>
        </w:rPr>
        <w:t xml:space="preserve">European </w:t>
      </w:r>
      <w:r>
        <w:rPr>
          <w:bCs/>
          <w:sz w:val="28"/>
          <w:szCs w:val="28"/>
          <w:lang w:val="en-GB"/>
        </w:rPr>
        <w:t xml:space="preserve">States’ healthcare systems </w:t>
      </w:r>
      <w:r w:rsidR="00A178D1">
        <w:rPr>
          <w:bCs/>
          <w:sz w:val="28"/>
          <w:szCs w:val="28"/>
          <w:lang w:val="en-GB"/>
        </w:rPr>
        <w:t>are badly equipped and under-financed to deal efficiently with such a life-shattering health crisis. It revealed also the appalling lack of solidarity among EU member states, putting EU cohesion at risk. Yet</w:t>
      </w:r>
      <w:r w:rsidR="00A178D1" w:rsidRPr="00A178D1">
        <w:rPr>
          <w:b/>
          <w:sz w:val="28"/>
          <w:szCs w:val="28"/>
          <w:lang w:val="en-GB"/>
        </w:rPr>
        <w:t xml:space="preserve">, the EU </w:t>
      </w:r>
      <w:r w:rsidR="00CE2782">
        <w:rPr>
          <w:b/>
          <w:sz w:val="28"/>
          <w:szCs w:val="28"/>
          <w:lang w:val="en-GB"/>
        </w:rPr>
        <w:t xml:space="preserve">can </w:t>
      </w:r>
      <w:proofErr w:type="gramStart"/>
      <w:r w:rsidR="00A178D1" w:rsidRPr="00A178D1">
        <w:rPr>
          <w:b/>
          <w:sz w:val="28"/>
          <w:szCs w:val="28"/>
          <w:lang w:val="en-GB"/>
        </w:rPr>
        <w:t>transform</w:t>
      </w:r>
      <w:r w:rsidR="00CE2782">
        <w:rPr>
          <w:b/>
          <w:sz w:val="28"/>
          <w:szCs w:val="28"/>
          <w:lang w:val="en-GB"/>
        </w:rPr>
        <w:t xml:space="preserve"> </w:t>
      </w:r>
      <w:r w:rsidR="00A178D1" w:rsidRPr="00A178D1">
        <w:rPr>
          <w:b/>
          <w:sz w:val="28"/>
          <w:szCs w:val="28"/>
          <w:lang w:val="en-GB"/>
        </w:rPr>
        <w:t xml:space="preserve"> this</w:t>
      </w:r>
      <w:proofErr w:type="gramEnd"/>
      <w:r w:rsidR="00A178D1" w:rsidRPr="00A178D1">
        <w:rPr>
          <w:b/>
          <w:sz w:val="28"/>
          <w:szCs w:val="28"/>
          <w:lang w:val="en-GB"/>
        </w:rPr>
        <w:t xml:space="preserve"> crisis into an </w:t>
      </w:r>
      <w:r w:rsidR="00DE2D74" w:rsidRPr="00A178D1">
        <w:rPr>
          <w:b/>
          <w:sz w:val="28"/>
          <w:szCs w:val="28"/>
          <w:lang w:val="en-GB"/>
        </w:rPr>
        <w:t>opportunity</w:t>
      </w:r>
      <w:r w:rsidR="00CE2782">
        <w:rPr>
          <w:b/>
          <w:sz w:val="28"/>
          <w:szCs w:val="28"/>
          <w:lang w:val="en-GB"/>
        </w:rPr>
        <w:t xml:space="preserve">, </w:t>
      </w:r>
      <w:r w:rsidR="00DE2D74">
        <w:rPr>
          <w:bCs/>
          <w:sz w:val="28"/>
          <w:szCs w:val="28"/>
          <w:lang w:val="en-GB"/>
        </w:rPr>
        <w:t xml:space="preserve"> </w:t>
      </w:r>
      <w:r w:rsidR="00A178D1">
        <w:rPr>
          <w:bCs/>
          <w:sz w:val="28"/>
          <w:szCs w:val="28"/>
          <w:lang w:val="en-GB"/>
        </w:rPr>
        <w:t xml:space="preserve"> </w:t>
      </w:r>
      <w:r w:rsidR="00CE2782">
        <w:rPr>
          <w:bCs/>
          <w:sz w:val="28"/>
          <w:szCs w:val="28"/>
          <w:lang w:val="en-GB"/>
        </w:rPr>
        <w:t xml:space="preserve">if it </w:t>
      </w:r>
      <w:r w:rsidR="00A178D1">
        <w:rPr>
          <w:bCs/>
          <w:sz w:val="28"/>
          <w:szCs w:val="28"/>
          <w:lang w:val="en-GB"/>
        </w:rPr>
        <w:t>char</w:t>
      </w:r>
      <w:r w:rsidR="00CE2782">
        <w:rPr>
          <w:bCs/>
          <w:sz w:val="28"/>
          <w:szCs w:val="28"/>
          <w:lang w:val="en-GB"/>
        </w:rPr>
        <w:t>ts</w:t>
      </w:r>
      <w:r w:rsidR="00A178D1">
        <w:rPr>
          <w:bCs/>
          <w:sz w:val="28"/>
          <w:szCs w:val="28"/>
          <w:lang w:val="en-GB"/>
        </w:rPr>
        <w:t xml:space="preserve"> another course of action</w:t>
      </w:r>
      <w:r w:rsidR="00CE2782">
        <w:rPr>
          <w:bCs/>
          <w:sz w:val="28"/>
          <w:szCs w:val="28"/>
          <w:lang w:val="en-GB"/>
        </w:rPr>
        <w:t>,</w:t>
      </w:r>
      <w:r w:rsidR="00A178D1">
        <w:rPr>
          <w:bCs/>
          <w:sz w:val="28"/>
          <w:szCs w:val="28"/>
          <w:lang w:val="en-GB"/>
        </w:rPr>
        <w:t xml:space="preserve"> reaffirming the centrality of collective solidarity, the relocation of strategic production in Europe and in its immediate neighbourhood, and finally the necessity for a </w:t>
      </w:r>
      <w:r w:rsidR="000F59B0">
        <w:rPr>
          <w:bCs/>
          <w:sz w:val="28"/>
          <w:szCs w:val="28"/>
          <w:lang w:val="en-GB"/>
        </w:rPr>
        <w:t>“</w:t>
      </w:r>
      <w:r w:rsidR="000F59B0" w:rsidRPr="000F59B0">
        <w:rPr>
          <w:b/>
          <w:sz w:val="28"/>
          <w:szCs w:val="28"/>
          <w:lang w:val="en-GB"/>
        </w:rPr>
        <w:t>more</w:t>
      </w:r>
      <w:r w:rsidR="00A178D1" w:rsidRPr="00A178D1">
        <w:rPr>
          <w:b/>
          <w:sz w:val="28"/>
          <w:szCs w:val="28"/>
          <w:lang w:val="en-GB"/>
        </w:rPr>
        <w:t xml:space="preserve"> geopolitical Europe”</w:t>
      </w:r>
      <w:r w:rsidR="00A178D1">
        <w:rPr>
          <w:b/>
          <w:sz w:val="28"/>
          <w:szCs w:val="28"/>
          <w:lang w:val="en-GB"/>
        </w:rPr>
        <w:t>.</w:t>
      </w:r>
      <w:r w:rsidR="00436BF0">
        <w:rPr>
          <w:b/>
          <w:sz w:val="28"/>
          <w:szCs w:val="28"/>
          <w:lang w:val="en-GB"/>
        </w:rPr>
        <w:t xml:space="preserve"> </w:t>
      </w:r>
    </w:p>
    <w:p w14:paraId="47454596" w14:textId="77777777" w:rsidR="00FD1B37" w:rsidRDefault="00FD1B37" w:rsidP="004651F4">
      <w:pPr>
        <w:jc w:val="both"/>
        <w:rPr>
          <w:sz w:val="28"/>
          <w:szCs w:val="28"/>
          <w:lang w:val="en-GB"/>
        </w:rPr>
      </w:pPr>
    </w:p>
    <w:p w14:paraId="4C72E041" w14:textId="77777777" w:rsidR="00FD1B37" w:rsidRDefault="00FD1B37" w:rsidP="004651F4">
      <w:pPr>
        <w:jc w:val="both"/>
        <w:rPr>
          <w:sz w:val="28"/>
          <w:szCs w:val="28"/>
          <w:lang w:val="en-GB"/>
        </w:rPr>
      </w:pPr>
    </w:p>
    <w:p w14:paraId="42436F54" w14:textId="77777777" w:rsidR="00FD1B37" w:rsidRDefault="00FD1B37" w:rsidP="004651F4">
      <w:pPr>
        <w:jc w:val="both"/>
        <w:rPr>
          <w:sz w:val="28"/>
          <w:szCs w:val="28"/>
          <w:lang w:val="en-GB"/>
        </w:rPr>
      </w:pPr>
    </w:p>
    <w:p w14:paraId="5D4A2FCB" w14:textId="77777777" w:rsidR="00FD1B37" w:rsidRDefault="00FD1B37" w:rsidP="004651F4">
      <w:pPr>
        <w:jc w:val="both"/>
        <w:rPr>
          <w:sz w:val="28"/>
          <w:szCs w:val="28"/>
          <w:lang w:val="en-GB"/>
        </w:rPr>
      </w:pPr>
    </w:p>
    <w:p w14:paraId="7F8ED02C" w14:textId="77777777" w:rsidR="00FD1B37" w:rsidRDefault="00FD1B37" w:rsidP="004651F4">
      <w:pPr>
        <w:jc w:val="both"/>
        <w:rPr>
          <w:sz w:val="28"/>
          <w:szCs w:val="28"/>
          <w:lang w:val="en-GB"/>
        </w:rPr>
      </w:pPr>
    </w:p>
    <w:p w14:paraId="1F542F0C" w14:textId="77777777" w:rsidR="00FD1B37" w:rsidRDefault="00FD1B37" w:rsidP="004651F4">
      <w:pPr>
        <w:jc w:val="both"/>
        <w:rPr>
          <w:sz w:val="28"/>
          <w:szCs w:val="28"/>
          <w:lang w:val="en-GB"/>
        </w:rPr>
      </w:pPr>
    </w:p>
    <w:p w14:paraId="69EE2CB1" w14:textId="77777777" w:rsidR="00FD1B37" w:rsidRDefault="00FD1B37" w:rsidP="004651F4">
      <w:pPr>
        <w:jc w:val="both"/>
        <w:rPr>
          <w:sz w:val="28"/>
          <w:szCs w:val="28"/>
          <w:lang w:val="en-GB"/>
        </w:rPr>
      </w:pPr>
    </w:p>
    <w:p w14:paraId="115F8BD6" w14:textId="77777777" w:rsidR="00713EF7" w:rsidRDefault="00713EF7" w:rsidP="00B312D0">
      <w:pPr>
        <w:jc w:val="center"/>
        <w:rPr>
          <w:b/>
          <w:bCs/>
          <w:sz w:val="52"/>
          <w:szCs w:val="52"/>
          <w:lang w:val="en-GB"/>
        </w:rPr>
      </w:pPr>
    </w:p>
    <w:p w14:paraId="00F518A2" w14:textId="77777777" w:rsidR="00713EF7" w:rsidRDefault="00713EF7" w:rsidP="00B312D0">
      <w:pPr>
        <w:jc w:val="center"/>
        <w:rPr>
          <w:b/>
          <w:bCs/>
          <w:sz w:val="52"/>
          <w:szCs w:val="52"/>
          <w:lang w:val="en-GB"/>
        </w:rPr>
      </w:pPr>
    </w:p>
    <w:p w14:paraId="1086E9C9" w14:textId="77777777" w:rsidR="00713EF7" w:rsidRDefault="00713EF7" w:rsidP="00B312D0">
      <w:pPr>
        <w:jc w:val="center"/>
        <w:rPr>
          <w:b/>
          <w:bCs/>
          <w:sz w:val="52"/>
          <w:szCs w:val="52"/>
          <w:lang w:val="en-GB"/>
        </w:rPr>
      </w:pPr>
    </w:p>
    <w:p w14:paraId="418C80A2" w14:textId="77777777" w:rsidR="00713EF7" w:rsidRDefault="00713EF7" w:rsidP="00B312D0">
      <w:pPr>
        <w:jc w:val="center"/>
        <w:rPr>
          <w:b/>
          <w:bCs/>
          <w:sz w:val="52"/>
          <w:szCs w:val="52"/>
          <w:lang w:val="en-GB"/>
        </w:rPr>
      </w:pPr>
    </w:p>
    <w:p w14:paraId="2D87A8B7" w14:textId="77777777" w:rsidR="00713EF7" w:rsidRDefault="00713EF7" w:rsidP="00B312D0">
      <w:pPr>
        <w:jc w:val="center"/>
        <w:rPr>
          <w:b/>
          <w:bCs/>
          <w:sz w:val="52"/>
          <w:szCs w:val="52"/>
          <w:lang w:val="en-GB"/>
        </w:rPr>
      </w:pPr>
    </w:p>
    <w:p w14:paraId="3498E3BC" w14:textId="77777777" w:rsidR="00A108D2" w:rsidRDefault="00A108D2" w:rsidP="00B312D0">
      <w:pPr>
        <w:jc w:val="center"/>
        <w:rPr>
          <w:b/>
          <w:bCs/>
          <w:sz w:val="52"/>
          <w:szCs w:val="52"/>
          <w:lang w:val="en-GB"/>
        </w:rPr>
      </w:pPr>
    </w:p>
    <w:p w14:paraId="1892987C" w14:textId="77777777" w:rsidR="00A108D2" w:rsidRDefault="00A108D2" w:rsidP="00B312D0">
      <w:pPr>
        <w:jc w:val="center"/>
        <w:rPr>
          <w:b/>
          <w:bCs/>
          <w:sz w:val="52"/>
          <w:szCs w:val="52"/>
          <w:lang w:val="en-GB"/>
        </w:rPr>
      </w:pPr>
    </w:p>
    <w:p w14:paraId="08DB36B5" w14:textId="77777777" w:rsidR="00A108D2" w:rsidRDefault="00A108D2" w:rsidP="00B312D0">
      <w:pPr>
        <w:jc w:val="center"/>
        <w:rPr>
          <w:b/>
          <w:bCs/>
          <w:sz w:val="52"/>
          <w:szCs w:val="52"/>
          <w:lang w:val="en-GB"/>
        </w:rPr>
      </w:pPr>
    </w:p>
    <w:p w14:paraId="76CC56C0" w14:textId="77777777" w:rsidR="00A108D2" w:rsidRDefault="00A108D2" w:rsidP="00B312D0">
      <w:pPr>
        <w:jc w:val="center"/>
        <w:rPr>
          <w:b/>
          <w:bCs/>
          <w:sz w:val="52"/>
          <w:szCs w:val="52"/>
          <w:lang w:val="en-GB"/>
        </w:rPr>
      </w:pPr>
    </w:p>
    <w:p w14:paraId="7EC04471" w14:textId="5CCE70DB" w:rsidR="00FD1B37" w:rsidRDefault="00212419" w:rsidP="00B312D0">
      <w:pPr>
        <w:jc w:val="center"/>
        <w:rPr>
          <w:b/>
          <w:bCs/>
          <w:sz w:val="52"/>
          <w:szCs w:val="52"/>
          <w:lang w:val="en-GB"/>
        </w:rPr>
      </w:pPr>
      <w:r w:rsidRPr="00FD1B37">
        <w:rPr>
          <w:b/>
          <w:bCs/>
          <w:sz w:val="52"/>
          <w:szCs w:val="52"/>
          <w:lang w:val="en-GB"/>
        </w:rPr>
        <w:lastRenderedPageBreak/>
        <w:t xml:space="preserve">PART </w:t>
      </w:r>
      <w:r w:rsidR="00FD1B37" w:rsidRPr="00FD1B37">
        <w:rPr>
          <w:b/>
          <w:bCs/>
          <w:sz w:val="52"/>
          <w:szCs w:val="52"/>
          <w:lang w:val="en-GB"/>
        </w:rPr>
        <w:t>III:</w:t>
      </w:r>
    </w:p>
    <w:p w14:paraId="13CB4638" w14:textId="2B4F6E37" w:rsidR="00B7621C" w:rsidRDefault="00212419" w:rsidP="00C17D65">
      <w:pPr>
        <w:jc w:val="center"/>
        <w:rPr>
          <w:b/>
          <w:bCs/>
          <w:sz w:val="52"/>
          <w:szCs w:val="52"/>
          <w:lang w:val="en-GB"/>
        </w:rPr>
      </w:pPr>
      <w:r w:rsidRPr="00FD1B37">
        <w:rPr>
          <w:b/>
          <w:bCs/>
          <w:sz w:val="52"/>
          <w:szCs w:val="52"/>
          <w:lang w:val="en-GB"/>
        </w:rPr>
        <w:t xml:space="preserve">The </w:t>
      </w:r>
      <w:r w:rsidR="00CA54E4" w:rsidRPr="00FD1B37">
        <w:rPr>
          <w:b/>
          <w:bCs/>
          <w:sz w:val="52"/>
          <w:szCs w:val="52"/>
          <w:lang w:val="en-GB"/>
        </w:rPr>
        <w:t>Pandemic stripped</w:t>
      </w:r>
      <w:r w:rsidRPr="00FD1B37">
        <w:rPr>
          <w:b/>
          <w:bCs/>
          <w:sz w:val="52"/>
          <w:szCs w:val="52"/>
          <w:lang w:val="en-GB"/>
        </w:rPr>
        <w:t xml:space="preserve"> bare the MENA REGION</w:t>
      </w:r>
    </w:p>
    <w:p w14:paraId="7305C59E" w14:textId="429036AE" w:rsidR="00FE2E62" w:rsidRPr="00FE2E62" w:rsidRDefault="00FE2E62" w:rsidP="004651F4">
      <w:pPr>
        <w:jc w:val="both"/>
        <w:rPr>
          <w:b/>
          <w:bCs/>
          <w:sz w:val="40"/>
          <w:szCs w:val="40"/>
          <w:lang w:val="en-GB"/>
        </w:rPr>
      </w:pPr>
      <w:r w:rsidRPr="00FE2E62">
        <w:rPr>
          <w:b/>
          <w:bCs/>
          <w:sz w:val="40"/>
          <w:szCs w:val="40"/>
          <w:lang w:val="en-GB"/>
        </w:rPr>
        <w:t xml:space="preserve">1. </w:t>
      </w:r>
      <w:r w:rsidR="00821586">
        <w:rPr>
          <w:b/>
          <w:bCs/>
          <w:sz w:val="40"/>
          <w:szCs w:val="40"/>
          <w:lang w:val="en-GB"/>
        </w:rPr>
        <w:t>T</w:t>
      </w:r>
      <w:r w:rsidRPr="00FE2E62">
        <w:rPr>
          <w:b/>
          <w:bCs/>
          <w:sz w:val="40"/>
          <w:szCs w:val="40"/>
          <w:lang w:val="en-GB"/>
        </w:rPr>
        <w:t>he pandemic</w:t>
      </w:r>
      <w:r w:rsidR="00821586">
        <w:rPr>
          <w:b/>
          <w:bCs/>
          <w:sz w:val="40"/>
          <w:szCs w:val="40"/>
          <w:lang w:val="en-GB"/>
        </w:rPr>
        <w:t xml:space="preserve"> struck at the worst moment</w:t>
      </w:r>
    </w:p>
    <w:p w14:paraId="5722DE4D" w14:textId="1B6D1765" w:rsidR="00FD1B37" w:rsidRPr="00C526A6" w:rsidRDefault="00FD1B37" w:rsidP="004651F4">
      <w:pPr>
        <w:tabs>
          <w:tab w:val="left" w:pos="180"/>
        </w:tabs>
        <w:jc w:val="both"/>
        <w:rPr>
          <w:sz w:val="28"/>
          <w:szCs w:val="28"/>
          <w:lang w:val="en-GB"/>
        </w:rPr>
      </w:pPr>
      <w:r w:rsidRPr="00FD1B37">
        <w:rPr>
          <w:sz w:val="28"/>
          <w:szCs w:val="28"/>
          <w:lang w:val="en-GB"/>
        </w:rPr>
        <w:t xml:space="preserve">Like </w:t>
      </w:r>
      <w:r>
        <w:rPr>
          <w:sz w:val="28"/>
          <w:szCs w:val="28"/>
          <w:lang w:val="en-GB"/>
        </w:rPr>
        <w:t>a</w:t>
      </w:r>
      <w:r w:rsidRPr="00FD1B37">
        <w:rPr>
          <w:sz w:val="28"/>
          <w:szCs w:val="28"/>
          <w:lang w:val="en-GB"/>
        </w:rPr>
        <w:t>ll countries of the world</w:t>
      </w:r>
      <w:r>
        <w:rPr>
          <w:sz w:val="28"/>
          <w:szCs w:val="28"/>
          <w:lang w:val="en-GB"/>
        </w:rPr>
        <w:t>, MENA countries (Middle East and North Africa) are feeling the sting of the pandemic</w:t>
      </w:r>
      <w:r w:rsidR="00AC5106">
        <w:rPr>
          <w:rStyle w:val="Appelnotedebasdep"/>
          <w:sz w:val="28"/>
          <w:szCs w:val="28"/>
          <w:lang w:val="en-GB"/>
        </w:rPr>
        <w:footnoteReference w:id="32"/>
      </w:r>
      <w:r>
        <w:rPr>
          <w:sz w:val="28"/>
          <w:szCs w:val="28"/>
          <w:lang w:val="en-GB"/>
        </w:rPr>
        <w:t>. Al-Jazeera TV documents the total number of infected and dead but, in some countries, underreporting is prevalent. All countries established quarantines and even curfews. Prayers in Mosques</w:t>
      </w:r>
      <w:r w:rsidR="00DC4223">
        <w:rPr>
          <w:sz w:val="28"/>
          <w:szCs w:val="28"/>
          <w:lang w:val="en-GB"/>
        </w:rPr>
        <w:t xml:space="preserve"> </w:t>
      </w:r>
      <w:r w:rsidR="00552AE6">
        <w:rPr>
          <w:sz w:val="28"/>
          <w:szCs w:val="28"/>
          <w:lang w:val="en-GB"/>
        </w:rPr>
        <w:t>(even</w:t>
      </w:r>
      <w:r w:rsidR="00DC4223">
        <w:rPr>
          <w:sz w:val="28"/>
          <w:szCs w:val="28"/>
          <w:lang w:val="en-GB"/>
        </w:rPr>
        <w:t xml:space="preserve"> in the holiest cities of Mecca and Medina)</w:t>
      </w:r>
      <w:r>
        <w:rPr>
          <w:sz w:val="28"/>
          <w:szCs w:val="28"/>
          <w:lang w:val="en-GB"/>
        </w:rPr>
        <w:t xml:space="preserve"> and Churches </w:t>
      </w:r>
      <w:r w:rsidR="00552AE6">
        <w:rPr>
          <w:sz w:val="28"/>
          <w:szCs w:val="28"/>
          <w:lang w:val="en-GB"/>
        </w:rPr>
        <w:t>(even</w:t>
      </w:r>
      <w:r w:rsidR="00DC4223">
        <w:rPr>
          <w:sz w:val="28"/>
          <w:szCs w:val="28"/>
          <w:lang w:val="en-GB"/>
        </w:rPr>
        <w:t xml:space="preserve"> in the Holy Sepulchre of Jerusalem) </w:t>
      </w:r>
      <w:r>
        <w:rPr>
          <w:sz w:val="28"/>
          <w:szCs w:val="28"/>
          <w:lang w:val="en-GB"/>
        </w:rPr>
        <w:t xml:space="preserve">have been </w:t>
      </w:r>
      <w:r w:rsidR="00E63473">
        <w:rPr>
          <w:sz w:val="28"/>
          <w:szCs w:val="28"/>
          <w:lang w:val="en-GB"/>
        </w:rPr>
        <w:t>banned,</w:t>
      </w:r>
      <w:r w:rsidR="00DC4223">
        <w:rPr>
          <w:sz w:val="28"/>
          <w:szCs w:val="28"/>
          <w:lang w:val="en-GB"/>
        </w:rPr>
        <w:t xml:space="preserve"> </w:t>
      </w:r>
      <w:r w:rsidR="00DC4223" w:rsidRPr="00C526A6">
        <w:rPr>
          <w:sz w:val="28"/>
          <w:szCs w:val="28"/>
          <w:lang w:val="en-GB"/>
        </w:rPr>
        <w:t>triggering som</w:t>
      </w:r>
      <w:r w:rsidR="00C526A6">
        <w:rPr>
          <w:sz w:val="28"/>
          <w:szCs w:val="28"/>
          <w:lang w:val="en-GB"/>
        </w:rPr>
        <w:t>e</w:t>
      </w:r>
      <w:r w:rsidR="00DC4223" w:rsidRPr="00C526A6">
        <w:rPr>
          <w:sz w:val="28"/>
          <w:szCs w:val="28"/>
          <w:lang w:val="en-GB"/>
        </w:rPr>
        <w:t xml:space="preserve"> protests from Imams and clergymen.</w:t>
      </w:r>
    </w:p>
    <w:p w14:paraId="3D822E9D" w14:textId="6A080D3D" w:rsidR="00552AE6" w:rsidRDefault="00C519C9" w:rsidP="004651F4">
      <w:pPr>
        <w:tabs>
          <w:tab w:val="left" w:pos="180"/>
        </w:tabs>
        <w:jc w:val="both"/>
        <w:rPr>
          <w:bCs/>
          <w:sz w:val="28"/>
          <w:szCs w:val="28"/>
          <w:lang w:val="en-GB"/>
        </w:rPr>
      </w:pPr>
      <w:r>
        <w:rPr>
          <w:sz w:val="28"/>
          <w:szCs w:val="28"/>
          <w:lang w:val="en-GB"/>
        </w:rPr>
        <w:t>Before the outbreak of the epidemic,</w:t>
      </w:r>
      <w:r w:rsidR="00E63473">
        <w:rPr>
          <w:sz w:val="28"/>
          <w:szCs w:val="28"/>
          <w:lang w:val="en-GB"/>
        </w:rPr>
        <w:t xml:space="preserve"> MENA</w:t>
      </w:r>
      <w:r w:rsidR="00DC4223">
        <w:rPr>
          <w:sz w:val="28"/>
          <w:szCs w:val="28"/>
          <w:lang w:val="en-GB"/>
        </w:rPr>
        <w:t xml:space="preserve"> countries</w:t>
      </w:r>
      <w:r>
        <w:rPr>
          <w:sz w:val="28"/>
          <w:szCs w:val="28"/>
          <w:lang w:val="en-GB"/>
        </w:rPr>
        <w:t xml:space="preserve"> had no shortages of crises.</w:t>
      </w:r>
      <w:r w:rsidR="00DC4223">
        <w:rPr>
          <w:sz w:val="28"/>
          <w:szCs w:val="28"/>
          <w:lang w:val="en-GB"/>
        </w:rPr>
        <w:t xml:space="preserve"> </w:t>
      </w:r>
      <w:r>
        <w:rPr>
          <w:sz w:val="28"/>
          <w:szCs w:val="28"/>
          <w:lang w:val="en-GB"/>
        </w:rPr>
        <w:t>Plagued with</w:t>
      </w:r>
      <w:r w:rsidR="00DC4223">
        <w:rPr>
          <w:sz w:val="28"/>
          <w:szCs w:val="28"/>
          <w:lang w:val="en-GB"/>
        </w:rPr>
        <w:t xml:space="preserve"> </w:t>
      </w:r>
      <w:r w:rsidR="00DC4223" w:rsidRPr="00E63473">
        <w:rPr>
          <w:b/>
          <w:bCs/>
          <w:sz w:val="28"/>
          <w:szCs w:val="28"/>
          <w:lang w:val="en-GB"/>
        </w:rPr>
        <w:t>bad governance</w:t>
      </w:r>
      <w:r w:rsidR="00DC4223">
        <w:rPr>
          <w:sz w:val="28"/>
          <w:szCs w:val="28"/>
          <w:lang w:val="en-GB"/>
        </w:rPr>
        <w:t xml:space="preserve"> and </w:t>
      </w:r>
      <w:r w:rsidR="00DC4223" w:rsidRPr="00E63473">
        <w:rPr>
          <w:b/>
          <w:bCs/>
          <w:sz w:val="28"/>
          <w:szCs w:val="28"/>
          <w:lang w:val="en-GB"/>
        </w:rPr>
        <w:t>state incompetence</w:t>
      </w:r>
      <w:r w:rsidR="00DC4223">
        <w:rPr>
          <w:sz w:val="28"/>
          <w:szCs w:val="28"/>
          <w:lang w:val="en-GB"/>
        </w:rPr>
        <w:t xml:space="preserve">, </w:t>
      </w:r>
      <w:r>
        <w:rPr>
          <w:sz w:val="28"/>
          <w:szCs w:val="28"/>
          <w:lang w:val="en-GB"/>
        </w:rPr>
        <w:t>all countries</w:t>
      </w:r>
      <w:r w:rsidR="00DC4223">
        <w:rPr>
          <w:sz w:val="28"/>
          <w:szCs w:val="28"/>
          <w:lang w:val="en-GB"/>
        </w:rPr>
        <w:t xml:space="preserve"> delayed </w:t>
      </w:r>
      <w:r>
        <w:rPr>
          <w:sz w:val="28"/>
          <w:szCs w:val="28"/>
          <w:lang w:val="en-GB"/>
        </w:rPr>
        <w:t xml:space="preserve">their </w:t>
      </w:r>
      <w:r w:rsidR="00DC4223">
        <w:rPr>
          <w:sz w:val="28"/>
          <w:szCs w:val="28"/>
          <w:lang w:val="en-GB"/>
        </w:rPr>
        <w:t>response</w:t>
      </w:r>
      <w:r>
        <w:rPr>
          <w:sz w:val="28"/>
          <w:szCs w:val="28"/>
          <w:lang w:val="en-GB"/>
        </w:rPr>
        <w:t xml:space="preserve"> to the disease, </w:t>
      </w:r>
      <w:r w:rsidR="00DC4223">
        <w:rPr>
          <w:sz w:val="28"/>
          <w:szCs w:val="28"/>
          <w:lang w:val="en-GB"/>
        </w:rPr>
        <w:t>allow</w:t>
      </w:r>
      <w:r>
        <w:rPr>
          <w:sz w:val="28"/>
          <w:szCs w:val="28"/>
          <w:lang w:val="en-GB"/>
        </w:rPr>
        <w:t>ing</w:t>
      </w:r>
      <w:r w:rsidR="00DC4223">
        <w:rPr>
          <w:sz w:val="28"/>
          <w:szCs w:val="28"/>
          <w:lang w:val="en-GB"/>
        </w:rPr>
        <w:t xml:space="preserve"> </w:t>
      </w:r>
      <w:r w:rsidR="00A4148B">
        <w:rPr>
          <w:sz w:val="28"/>
          <w:szCs w:val="28"/>
          <w:lang w:val="en-GB"/>
        </w:rPr>
        <w:t>the spread</w:t>
      </w:r>
      <w:r w:rsidR="00DC4223">
        <w:rPr>
          <w:sz w:val="28"/>
          <w:szCs w:val="28"/>
          <w:lang w:val="en-GB"/>
        </w:rPr>
        <w:t xml:space="preserve"> of the virus</w:t>
      </w:r>
      <w:r>
        <w:rPr>
          <w:sz w:val="28"/>
          <w:szCs w:val="28"/>
          <w:lang w:val="en-GB"/>
        </w:rPr>
        <w:t>. Such delay</w:t>
      </w:r>
      <w:r w:rsidR="00DC4223">
        <w:rPr>
          <w:sz w:val="28"/>
          <w:szCs w:val="28"/>
          <w:lang w:val="en-GB"/>
        </w:rPr>
        <w:t xml:space="preserve"> pos</w:t>
      </w:r>
      <w:r>
        <w:rPr>
          <w:sz w:val="28"/>
          <w:szCs w:val="28"/>
          <w:lang w:val="en-GB"/>
        </w:rPr>
        <w:t>ed</w:t>
      </w:r>
      <w:r w:rsidR="00DC4223">
        <w:rPr>
          <w:sz w:val="28"/>
          <w:szCs w:val="28"/>
          <w:lang w:val="en-GB"/>
        </w:rPr>
        <w:t xml:space="preserve"> daunting challenges as Health </w:t>
      </w:r>
      <w:r w:rsidR="00552AE6">
        <w:rPr>
          <w:sz w:val="28"/>
          <w:szCs w:val="28"/>
          <w:lang w:val="en-GB"/>
        </w:rPr>
        <w:t>S</w:t>
      </w:r>
      <w:r w:rsidR="00DC4223">
        <w:rPr>
          <w:sz w:val="28"/>
          <w:szCs w:val="28"/>
          <w:lang w:val="en-GB"/>
        </w:rPr>
        <w:t xml:space="preserve">ystems are </w:t>
      </w:r>
      <w:r w:rsidR="00552AE6">
        <w:rPr>
          <w:sz w:val="28"/>
          <w:szCs w:val="28"/>
          <w:lang w:val="en-GB"/>
        </w:rPr>
        <w:t>poor with</w:t>
      </w:r>
      <w:r w:rsidR="00DC4223">
        <w:rPr>
          <w:sz w:val="28"/>
          <w:szCs w:val="28"/>
          <w:lang w:val="en-GB"/>
        </w:rPr>
        <w:t xml:space="preserve"> hospitals lacking essential medical equipment. </w:t>
      </w:r>
      <w:r w:rsidR="002C01B2" w:rsidRPr="002C01B2">
        <w:rPr>
          <w:b/>
          <w:bCs/>
          <w:sz w:val="28"/>
          <w:szCs w:val="28"/>
          <w:lang w:val="en-GB"/>
        </w:rPr>
        <w:t>Over-crowded camps of refugees and displaced Syrians</w:t>
      </w:r>
      <w:r w:rsidR="002C01B2">
        <w:rPr>
          <w:sz w:val="28"/>
          <w:szCs w:val="28"/>
          <w:lang w:val="en-GB"/>
        </w:rPr>
        <w:t xml:space="preserve"> (in Lebanon, Jordan, Turkey and Iraq), </w:t>
      </w:r>
      <w:r w:rsidR="00DC4223" w:rsidRPr="00552AE6">
        <w:rPr>
          <w:b/>
          <w:bCs/>
          <w:sz w:val="28"/>
          <w:szCs w:val="28"/>
          <w:lang w:val="en-GB"/>
        </w:rPr>
        <w:t>Population density</w:t>
      </w:r>
      <w:r w:rsidR="00DC4223">
        <w:rPr>
          <w:sz w:val="28"/>
          <w:szCs w:val="28"/>
          <w:lang w:val="en-GB"/>
        </w:rPr>
        <w:t xml:space="preserve"> (</w:t>
      </w:r>
      <w:r w:rsidR="002C01B2">
        <w:rPr>
          <w:sz w:val="28"/>
          <w:szCs w:val="28"/>
          <w:lang w:val="en-GB"/>
        </w:rPr>
        <w:t xml:space="preserve">mainly in </w:t>
      </w:r>
      <w:r w:rsidR="00DC4223">
        <w:rPr>
          <w:sz w:val="28"/>
          <w:szCs w:val="28"/>
          <w:lang w:val="en-GB"/>
        </w:rPr>
        <w:t xml:space="preserve">Gaza and Egypt), </w:t>
      </w:r>
      <w:r w:rsidR="00DC4223" w:rsidRPr="00552AE6">
        <w:rPr>
          <w:b/>
          <w:bCs/>
          <w:sz w:val="28"/>
          <w:szCs w:val="28"/>
          <w:lang w:val="en-GB"/>
        </w:rPr>
        <w:t>increased mobility within the region</w:t>
      </w:r>
      <w:r w:rsidR="00DC4223">
        <w:rPr>
          <w:sz w:val="28"/>
          <w:szCs w:val="28"/>
          <w:lang w:val="en-GB"/>
        </w:rPr>
        <w:t xml:space="preserve">, significant </w:t>
      </w:r>
      <w:r w:rsidR="00DC4223" w:rsidRPr="00552AE6">
        <w:rPr>
          <w:b/>
          <w:bCs/>
          <w:sz w:val="28"/>
          <w:szCs w:val="28"/>
          <w:lang w:val="en-GB"/>
        </w:rPr>
        <w:t>migrant expatriates</w:t>
      </w:r>
      <w:r w:rsidR="00DC4223">
        <w:rPr>
          <w:sz w:val="28"/>
          <w:szCs w:val="28"/>
          <w:lang w:val="en-GB"/>
        </w:rPr>
        <w:t xml:space="preserve"> ( mainly in the Gulf states), </w:t>
      </w:r>
      <w:r w:rsidR="00DC4223" w:rsidRPr="00552AE6">
        <w:rPr>
          <w:b/>
          <w:bCs/>
          <w:sz w:val="28"/>
          <w:szCs w:val="28"/>
          <w:lang w:val="en-GB"/>
        </w:rPr>
        <w:t xml:space="preserve">extreme poverty </w:t>
      </w:r>
      <w:r w:rsidR="00DC4223">
        <w:rPr>
          <w:sz w:val="28"/>
          <w:szCs w:val="28"/>
          <w:lang w:val="en-GB"/>
        </w:rPr>
        <w:t>( Yemen, Djibouti, Egypt and elsewhere) ,</w:t>
      </w:r>
      <w:r w:rsidR="00DC4223" w:rsidRPr="00552AE6">
        <w:rPr>
          <w:b/>
          <w:bCs/>
          <w:sz w:val="28"/>
          <w:szCs w:val="28"/>
          <w:lang w:val="en-GB"/>
        </w:rPr>
        <w:t>on-going popular protests</w:t>
      </w:r>
      <w:r w:rsidR="00DC4223">
        <w:rPr>
          <w:sz w:val="28"/>
          <w:szCs w:val="28"/>
          <w:lang w:val="en-GB"/>
        </w:rPr>
        <w:t xml:space="preserve">  </w:t>
      </w:r>
      <w:r w:rsidR="00E63473">
        <w:rPr>
          <w:sz w:val="28"/>
          <w:szCs w:val="28"/>
          <w:lang w:val="en-GB"/>
        </w:rPr>
        <w:t>(</w:t>
      </w:r>
      <w:r w:rsidR="00234D85">
        <w:rPr>
          <w:sz w:val="28"/>
          <w:szCs w:val="28"/>
          <w:lang w:val="en-GB"/>
        </w:rPr>
        <w:t>Iraq</w:t>
      </w:r>
      <w:r w:rsidR="00DC4223">
        <w:rPr>
          <w:sz w:val="28"/>
          <w:szCs w:val="28"/>
          <w:lang w:val="en-GB"/>
        </w:rPr>
        <w:t xml:space="preserve"> , Algeria, </w:t>
      </w:r>
      <w:r w:rsidR="00234D85">
        <w:rPr>
          <w:sz w:val="28"/>
          <w:szCs w:val="28"/>
          <w:lang w:val="en-GB"/>
        </w:rPr>
        <w:t>Soudan, Lebanon</w:t>
      </w:r>
      <w:r w:rsidR="00DC4223">
        <w:rPr>
          <w:sz w:val="28"/>
          <w:szCs w:val="28"/>
          <w:lang w:val="en-GB"/>
        </w:rPr>
        <w:t xml:space="preserve">) </w:t>
      </w:r>
      <w:r w:rsidR="00DC4223" w:rsidRPr="00552AE6">
        <w:rPr>
          <w:b/>
          <w:bCs/>
          <w:sz w:val="28"/>
          <w:szCs w:val="28"/>
          <w:lang w:val="en-GB"/>
        </w:rPr>
        <w:t>civil strife or regional wars</w:t>
      </w:r>
      <w:r w:rsidR="00DC4223">
        <w:rPr>
          <w:sz w:val="28"/>
          <w:szCs w:val="28"/>
          <w:lang w:val="en-GB"/>
        </w:rPr>
        <w:t xml:space="preserve"> ( Syria, Yemen, Libya) ,  </w:t>
      </w:r>
      <w:r w:rsidR="00DC4223" w:rsidRPr="00DE0F8E">
        <w:rPr>
          <w:b/>
          <w:bCs/>
          <w:sz w:val="28"/>
          <w:szCs w:val="28"/>
          <w:lang w:val="en-GB"/>
        </w:rPr>
        <w:t>Israeli siege</w:t>
      </w:r>
      <w:r w:rsidR="00DC4223">
        <w:rPr>
          <w:sz w:val="28"/>
          <w:szCs w:val="28"/>
          <w:lang w:val="en-GB"/>
        </w:rPr>
        <w:t xml:space="preserve"> ( Gaza) </w:t>
      </w:r>
      <w:r w:rsidR="008A4942">
        <w:rPr>
          <w:sz w:val="28"/>
          <w:szCs w:val="28"/>
          <w:lang w:val="en-GB"/>
        </w:rPr>
        <w:t>and</w:t>
      </w:r>
      <w:r w:rsidR="00DC4223">
        <w:rPr>
          <w:sz w:val="28"/>
          <w:szCs w:val="28"/>
          <w:lang w:val="en-GB"/>
        </w:rPr>
        <w:t xml:space="preserve"> </w:t>
      </w:r>
      <w:r w:rsidR="00DC4223" w:rsidRPr="00DE0F8E">
        <w:rPr>
          <w:b/>
          <w:bCs/>
          <w:sz w:val="28"/>
          <w:szCs w:val="28"/>
          <w:lang w:val="en-GB"/>
        </w:rPr>
        <w:t>Israeli occupation</w:t>
      </w:r>
      <w:r w:rsidR="00DC4223">
        <w:rPr>
          <w:sz w:val="28"/>
          <w:szCs w:val="28"/>
          <w:lang w:val="en-GB"/>
        </w:rPr>
        <w:t xml:space="preserve"> ( Palestinian West </w:t>
      </w:r>
      <w:r w:rsidR="00DC4223" w:rsidRPr="00DC4223">
        <w:rPr>
          <w:bCs/>
          <w:sz w:val="28"/>
          <w:szCs w:val="28"/>
          <w:lang w:val="en-GB"/>
        </w:rPr>
        <w:t>Bank</w:t>
      </w:r>
      <w:r w:rsidR="00552AE6">
        <w:rPr>
          <w:bCs/>
          <w:sz w:val="28"/>
          <w:szCs w:val="28"/>
          <w:lang w:val="en-GB"/>
        </w:rPr>
        <w:t>),</w:t>
      </w:r>
      <w:r w:rsidR="002C01B2">
        <w:rPr>
          <w:bCs/>
          <w:sz w:val="28"/>
          <w:szCs w:val="28"/>
          <w:lang w:val="en-GB"/>
        </w:rPr>
        <w:t xml:space="preserve"> </w:t>
      </w:r>
      <w:r w:rsidR="00552AE6">
        <w:rPr>
          <w:bCs/>
          <w:sz w:val="28"/>
          <w:szCs w:val="28"/>
          <w:lang w:val="en-GB"/>
        </w:rPr>
        <w:t xml:space="preserve">are </w:t>
      </w:r>
      <w:r w:rsidR="002C01B2">
        <w:rPr>
          <w:bCs/>
          <w:sz w:val="28"/>
          <w:szCs w:val="28"/>
          <w:lang w:val="en-GB"/>
        </w:rPr>
        <w:t>other</w:t>
      </w:r>
      <w:r w:rsidR="00552AE6">
        <w:rPr>
          <w:bCs/>
          <w:sz w:val="28"/>
          <w:szCs w:val="28"/>
          <w:lang w:val="en-GB"/>
        </w:rPr>
        <w:t xml:space="preserve"> facilitating factors for the spread of the disease.</w:t>
      </w:r>
    </w:p>
    <w:p w14:paraId="582CDB00" w14:textId="67374077" w:rsidR="00552AE6" w:rsidRPr="00204335" w:rsidRDefault="00552AE6" w:rsidP="004651F4">
      <w:pPr>
        <w:tabs>
          <w:tab w:val="left" w:pos="180"/>
        </w:tabs>
        <w:jc w:val="both"/>
        <w:rPr>
          <w:b/>
          <w:sz w:val="28"/>
          <w:szCs w:val="28"/>
          <w:lang w:val="en-GB"/>
        </w:rPr>
      </w:pPr>
      <w:r>
        <w:rPr>
          <w:bCs/>
          <w:sz w:val="28"/>
          <w:szCs w:val="28"/>
          <w:lang w:val="en-GB"/>
        </w:rPr>
        <w:t xml:space="preserve">May be </w:t>
      </w:r>
      <w:r w:rsidRPr="00552AE6">
        <w:rPr>
          <w:b/>
          <w:sz w:val="28"/>
          <w:szCs w:val="28"/>
          <w:lang w:val="en-GB"/>
        </w:rPr>
        <w:t xml:space="preserve">the only positive element in this gloomy picture is the age pyramid of the  Arab MENA population </w:t>
      </w:r>
      <w:r>
        <w:rPr>
          <w:bCs/>
          <w:sz w:val="28"/>
          <w:szCs w:val="28"/>
          <w:lang w:val="en-GB"/>
        </w:rPr>
        <w:t>as the Youth ( 0-25 years) represent almost 50 % of a total population</w:t>
      </w:r>
      <w:r w:rsidR="00DC4223" w:rsidRPr="00DC4223">
        <w:rPr>
          <w:bCs/>
          <w:sz w:val="28"/>
          <w:szCs w:val="28"/>
          <w:lang w:val="en-GB"/>
        </w:rPr>
        <w:t xml:space="preserve"> </w:t>
      </w:r>
      <w:r>
        <w:rPr>
          <w:bCs/>
          <w:sz w:val="28"/>
          <w:szCs w:val="28"/>
          <w:lang w:val="en-GB"/>
        </w:rPr>
        <w:t>of 4</w:t>
      </w:r>
      <w:r w:rsidR="002C01B2">
        <w:rPr>
          <w:bCs/>
          <w:sz w:val="28"/>
          <w:szCs w:val="28"/>
          <w:lang w:val="en-GB"/>
        </w:rPr>
        <w:t>3</w:t>
      </w:r>
      <w:r>
        <w:rPr>
          <w:bCs/>
          <w:sz w:val="28"/>
          <w:szCs w:val="28"/>
          <w:lang w:val="en-GB"/>
        </w:rPr>
        <w:t xml:space="preserve">0 million Arabs, while the most vulnerable segment of the population  ( more than 65 years of age) does not exceed 8 to 10 % in comparison with 22-25 % in </w:t>
      </w:r>
      <w:r w:rsidR="008A4942">
        <w:rPr>
          <w:bCs/>
          <w:sz w:val="28"/>
          <w:szCs w:val="28"/>
          <w:lang w:val="en-GB"/>
        </w:rPr>
        <w:t>Europe. But</w:t>
      </w:r>
      <w:r>
        <w:rPr>
          <w:bCs/>
          <w:sz w:val="28"/>
          <w:szCs w:val="28"/>
          <w:lang w:val="en-GB"/>
        </w:rPr>
        <w:t xml:space="preserve"> this is a meagre </w:t>
      </w:r>
      <w:r w:rsidR="00821586">
        <w:rPr>
          <w:bCs/>
          <w:sz w:val="28"/>
          <w:szCs w:val="28"/>
          <w:lang w:val="en-GB"/>
        </w:rPr>
        <w:t>solace</w:t>
      </w:r>
      <w:r>
        <w:rPr>
          <w:bCs/>
          <w:sz w:val="28"/>
          <w:szCs w:val="28"/>
          <w:lang w:val="en-GB"/>
        </w:rPr>
        <w:t xml:space="preserve"> as the combined </w:t>
      </w:r>
      <w:r>
        <w:rPr>
          <w:bCs/>
          <w:sz w:val="28"/>
          <w:szCs w:val="28"/>
          <w:lang w:val="en-GB"/>
        </w:rPr>
        <w:lastRenderedPageBreak/>
        <w:t xml:space="preserve">other factors exact an important human </w:t>
      </w:r>
      <w:r w:rsidR="00234D85">
        <w:rPr>
          <w:bCs/>
          <w:sz w:val="28"/>
          <w:szCs w:val="28"/>
          <w:lang w:val="en-GB"/>
        </w:rPr>
        <w:t>toll and</w:t>
      </w:r>
      <w:r>
        <w:rPr>
          <w:bCs/>
          <w:sz w:val="28"/>
          <w:szCs w:val="28"/>
          <w:lang w:val="en-GB"/>
        </w:rPr>
        <w:t xml:space="preserve"> unbearable economic consequences</w:t>
      </w:r>
      <w:r w:rsidR="00234D85">
        <w:rPr>
          <w:bCs/>
          <w:sz w:val="28"/>
          <w:szCs w:val="28"/>
          <w:lang w:val="en-GB"/>
        </w:rPr>
        <w:t xml:space="preserve">, laying bare </w:t>
      </w:r>
      <w:r w:rsidR="002C01B2">
        <w:rPr>
          <w:bCs/>
          <w:sz w:val="28"/>
          <w:szCs w:val="28"/>
          <w:lang w:val="en-GB"/>
        </w:rPr>
        <w:t xml:space="preserve">States’ mismanagement and inefficiency, </w:t>
      </w:r>
      <w:r w:rsidR="00234D85">
        <w:rPr>
          <w:bCs/>
          <w:sz w:val="28"/>
          <w:szCs w:val="28"/>
          <w:lang w:val="en-GB"/>
        </w:rPr>
        <w:t xml:space="preserve">the </w:t>
      </w:r>
      <w:r w:rsidR="002C01B2" w:rsidRPr="002C01B2">
        <w:rPr>
          <w:b/>
          <w:sz w:val="28"/>
          <w:szCs w:val="28"/>
          <w:lang w:val="en-GB"/>
        </w:rPr>
        <w:t>glaring</w:t>
      </w:r>
      <w:r w:rsidR="002C01B2">
        <w:rPr>
          <w:bCs/>
          <w:sz w:val="28"/>
          <w:szCs w:val="28"/>
          <w:lang w:val="en-GB"/>
        </w:rPr>
        <w:t xml:space="preserve"> </w:t>
      </w:r>
      <w:r w:rsidR="00234D85" w:rsidRPr="00234D85">
        <w:rPr>
          <w:b/>
          <w:sz w:val="28"/>
          <w:szCs w:val="28"/>
          <w:lang w:val="en-GB"/>
        </w:rPr>
        <w:t>absence of a regional response</w:t>
      </w:r>
      <w:r w:rsidR="00234D85">
        <w:rPr>
          <w:bCs/>
          <w:sz w:val="28"/>
          <w:szCs w:val="28"/>
          <w:lang w:val="en-GB"/>
        </w:rPr>
        <w:t xml:space="preserve"> and </w:t>
      </w:r>
      <w:r w:rsidR="00234D85" w:rsidRPr="00204335">
        <w:rPr>
          <w:b/>
          <w:sz w:val="28"/>
          <w:szCs w:val="28"/>
          <w:lang w:val="en-GB"/>
        </w:rPr>
        <w:t>the paralysis of the Ara</w:t>
      </w:r>
      <w:r w:rsidR="008A4942" w:rsidRPr="00204335">
        <w:rPr>
          <w:b/>
          <w:sz w:val="28"/>
          <w:szCs w:val="28"/>
          <w:lang w:val="en-GB"/>
        </w:rPr>
        <w:t>b</w:t>
      </w:r>
      <w:r w:rsidR="00234D85" w:rsidRPr="00204335">
        <w:rPr>
          <w:b/>
          <w:sz w:val="28"/>
          <w:szCs w:val="28"/>
          <w:lang w:val="en-GB"/>
        </w:rPr>
        <w:t xml:space="preserve"> League.</w:t>
      </w:r>
    </w:p>
    <w:p w14:paraId="6EB0B1B6" w14:textId="60BE46D0" w:rsidR="00234D85" w:rsidRDefault="00234D85" w:rsidP="004651F4">
      <w:pPr>
        <w:tabs>
          <w:tab w:val="left" w:pos="180"/>
        </w:tabs>
        <w:jc w:val="both"/>
        <w:rPr>
          <w:bCs/>
          <w:sz w:val="28"/>
          <w:szCs w:val="28"/>
          <w:lang w:val="en-GB"/>
        </w:rPr>
      </w:pPr>
      <w:r>
        <w:rPr>
          <w:bCs/>
          <w:sz w:val="28"/>
          <w:szCs w:val="28"/>
          <w:lang w:val="en-GB"/>
        </w:rPr>
        <w:t xml:space="preserve">In the Arab Gulf Region, the pandemic struck at the worst moment marked by </w:t>
      </w:r>
      <w:r w:rsidRPr="00234D85">
        <w:rPr>
          <w:b/>
          <w:sz w:val="28"/>
          <w:szCs w:val="28"/>
          <w:lang w:val="en-GB"/>
        </w:rPr>
        <w:t>plummeting oil prices</w:t>
      </w:r>
      <w:r>
        <w:rPr>
          <w:bCs/>
          <w:sz w:val="28"/>
          <w:szCs w:val="28"/>
          <w:lang w:val="en-GB"/>
        </w:rPr>
        <w:t xml:space="preserve"> to unprecedented level since 1982</w:t>
      </w:r>
      <w:r w:rsidR="00CC5CD2">
        <w:rPr>
          <w:bCs/>
          <w:sz w:val="28"/>
          <w:szCs w:val="28"/>
          <w:lang w:val="en-GB"/>
        </w:rPr>
        <w:t xml:space="preserve">, as the economic recession has slowed global demand on oil. </w:t>
      </w:r>
      <w:r w:rsidR="00DE2D74">
        <w:rPr>
          <w:bCs/>
          <w:sz w:val="28"/>
          <w:szCs w:val="28"/>
          <w:lang w:val="en-GB"/>
        </w:rPr>
        <w:t>However,</w:t>
      </w:r>
      <w:r w:rsidR="00CC5CD2">
        <w:rPr>
          <w:bCs/>
          <w:sz w:val="28"/>
          <w:szCs w:val="28"/>
          <w:lang w:val="en-GB"/>
        </w:rPr>
        <w:t xml:space="preserve"> these countries have</w:t>
      </w:r>
      <w:r w:rsidR="002C01B2">
        <w:rPr>
          <w:bCs/>
          <w:sz w:val="28"/>
          <w:szCs w:val="28"/>
          <w:lang w:val="en-GB"/>
        </w:rPr>
        <w:t xml:space="preserve"> better-staffed and equipped health systems</w:t>
      </w:r>
      <w:r w:rsidR="00AC5106">
        <w:rPr>
          <w:bCs/>
          <w:sz w:val="28"/>
          <w:szCs w:val="28"/>
          <w:lang w:val="en-GB"/>
        </w:rPr>
        <w:t xml:space="preserve"> and</w:t>
      </w:r>
      <w:r w:rsidR="00CC5CD2">
        <w:rPr>
          <w:bCs/>
          <w:sz w:val="28"/>
          <w:szCs w:val="28"/>
          <w:lang w:val="en-GB"/>
        </w:rPr>
        <w:t xml:space="preserve"> sufficient financial resources </w:t>
      </w:r>
      <w:r w:rsidR="00204335">
        <w:rPr>
          <w:bCs/>
          <w:sz w:val="28"/>
          <w:szCs w:val="28"/>
          <w:lang w:val="en-GB"/>
        </w:rPr>
        <w:t>to cope</w:t>
      </w:r>
      <w:r w:rsidR="00DE0F8E">
        <w:rPr>
          <w:bCs/>
          <w:sz w:val="28"/>
          <w:szCs w:val="28"/>
          <w:lang w:val="en-GB"/>
        </w:rPr>
        <w:t xml:space="preserve"> with the</w:t>
      </w:r>
      <w:r w:rsidR="00CC5CD2">
        <w:rPr>
          <w:bCs/>
          <w:sz w:val="28"/>
          <w:szCs w:val="28"/>
          <w:lang w:val="en-GB"/>
        </w:rPr>
        <w:t xml:space="preserve"> disease</w:t>
      </w:r>
      <w:r w:rsidR="00204335">
        <w:rPr>
          <w:rStyle w:val="Appelnotedebasdep"/>
          <w:bCs/>
          <w:sz w:val="28"/>
          <w:szCs w:val="28"/>
          <w:lang w:val="en-GB"/>
        </w:rPr>
        <w:footnoteReference w:id="33"/>
      </w:r>
      <w:r w:rsidR="00AC5106">
        <w:rPr>
          <w:bCs/>
          <w:sz w:val="28"/>
          <w:szCs w:val="28"/>
          <w:lang w:val="en-GB"/>
        </w:rPr>
        <w:t>.</w:t>
      </w:r>
      <w:r w:rsidR="00CC5CD2">
        <w:rPr>
          <w:bCs/>
          <w:sz w:val="28"/>
          <w:szCs w:val="28"/>
          <w:lang w:val="en-GB"/>
        </w:rPr>
        <w:t xml:space="preserve"> But </w:t>
      </w:r>
      <w:r w:rsidR="00CC5CD2" w:rsidRPr="00342A20">
        <w:rPr>
          <w:b/>
          <w:sz w:val="28"/>
          <w:szCs w:val="28"/>
          <w:lang w:val="en-GB"/>
        </w:rPr>
        <w:t xml:space="preserve">expatriate workers in these </w:t>
      </w:r>
      <w:r w:rsidR="00342A20" w:rsidRPr="00342A20">
        <w:rPr>
          <w:b/>
          <w:sz w:val="28"/>
          <w:szCs w:val="28"/>
          <w:lang w:val="en-GB"/>
        </w:rPr>
        <w:t>countries have</w:t>
      </w:r>
      <w:r w:rsidR="00CC5CD2" w:rsidRPr="00342A20">
        <w:rPr>
          <w:b/>
          <w:sz w:val="28"/>
          <w:szCs w:val="28"/>
          <w:lang w:val="en-GB"/>
        </w:rPr>
        <w:t xml:space="preserve"> been disproportionately impacted</w:t>
      </w:r>
      <w:r w:rsidR="00CC5CD2">
        <w:rPr>
          <w:bCs/>
          <w:sz w:val="28"/>
          <w:szCs w:val="28"/>
          <w:lang w:val="en-GB"/>
        </w:rPr>
        <w:t xml:space="preserve"> as businesses and construction projects were </w:t>
      </w:r>
      <w:r w:rsidR="00342A20">
        <w:rPr>
          <w:bCs/>
          <w:sz w:val="28"/>
          <w:szCs w:val="28"/>
          <w:lang w:val="en-GB"/>
        </w:rPr>
        <w:t>brought to</w:t>
      </w:r>
      <w:r w:rsidR="00CC5CD2">
        <w:rPr>
          <w:bCs/>
          <w:sz w:val="28"/>
          <w:szCs w:val="28"/>
          <w:lang w:val="en-GB"/>
        </w:rPr>
        <w:t xml:space="preserve"> a halt. With the </w:t>
      </w:r>
      <w:r w:rsidR="00CC5CD2" w:rsidRPr="0040521D">
        <w:rPr>
          <w:bCs/>
          <w:sz w:val="28"/>
          <w:szCs w:val="28"/>
          <w:lang w:val="en-GB"/>
        </w:rPr>
        <w:t xml:space="preserve">depletion of </w:t>
      </w:r>
      <w:r w:rsidR="00AC5106" w:rsidRPr="0040521D">
        <w:rPr>
          <w:bCs/>
          <w:sz w:val="28"/>
          <w:szCs w:val="28"/>
          <w:lang w:val="en-GB"/>
        </w:rPr>
        <w:t xml:space="preserve">their </w:t>
      </w:r>
      <w:r w:rsidR="00CC5CD2" w:rsidRPr="0040521D">
        <w:rPr>
          <w:bCs/>
          <w:sz w:val="28"/>
          <w:szCs w:val="28"/>
          <w:lang w:val="en-GB"/>
        </w:rPr>
        <w:t>financial remittances</w:t>
      </w:r>
      <w:r w:rsidR="00CC5CD2" w:rsidRPr="00DE0F8E">
        <w:rPr>
          <w:b/>
          <w:sz w:val="28"/>
          <w:szCs w:val="28"/>
          <w:lang w:val="en-GB"/>
        </w:rPr>
        <w:t>,</w:t>
      </w:r>
      <w:r w:rsidR="00CC5CD2">
        <w:rPr>
          <w:bCs/>
          <w:sz w:val="28"/>
          <w:szCs w:val="28"/>
          <w:lang w:val="en-GB"/>
        </w:rPr>
        <w:t xml:space="preserve"> millions of families in the Arab </w:t>
      </w:r>
      <w:r w:rsidR="00342A20">
        <w:rPr>
          <w:bCs/>
          <w:sz w:val="28"/>
          <w:szCs w:val="28"/>
          <w:lang w:val="en-GB"/>
        </w:rPr>
        <w:t>region and</w:t>
      </w:r>
      <w:r w:rsidR="00CC5CD2">
        <w:rPr>
          <w:bCs/>
          <w:sz w:val="28"/>
          <w:szCs w:val="28"/>
          <w:lang w:val="en-GB"/>
        </w:rPr>
        <w:t xml:space="preserve"> in Asia (</w:t>
      </w:r>
      <w:r w:rsidR="00342A20">
        <w:rPr>
          <w:bCs/>
          <w:sz w:val="28"/>
          <w:szCs w:val="28"/>
          <w:lang w:val="en-GB"/>
        </w:rPr>
        <w:t>Bangladesh</w:t>
      </w:r>
      <w:r w:rsidR="00CC5CD2">
        <w:rPr>
          <w:bCs/>
          <w:sz w:val="28"/>
          <w:szCs w:val="28"/>
          <w:lang w:val="en-GB"/>
        </w:rPr>
        <w:t xml:space="preserve">, Pakistan, </w:t>
      </w:r>
      <w:r w:rsidR="00342A20">
        <w:rPr>
          <w:bCs/>
          <w:sz w:val="28"/>
          <w:szCs w:val="28"/>
          <w:lang w:val="en-GB"/>
        </w:rPr>
        <w:t>India,</w:t>
      </w:r>
      <w:r w:rsidR="00CC5CD2">
        <w:rPr>
          <w:bCs/>
          <w:sz w:val="28"/>
          <w:szCs w:val="28"/>
          <w:lang w:val="en-GB"/>
        </w:rPr>
        <w:t xml:space="preserve"> </w:t>
      </w:r>
      <w:r w:rsidR="00342A20">
        <w:rPr>
          <w:bCs/>
          <w:sz w:val="28"/>
          <w:szCs w:val="28"/>
          <w:lang w:val="en-GB"/>
        </w:rPr>
        <w:t>Philippines, Indonesia</w:t>
      </w:r>
      <w:r w:rsidR="00CC5CD2">
        <w:rPr>
          <w:bCs/>
          <w:sz w:val="28"/>
          <w:szCs w:val="28"/>
          <w:lang w:val="en-GB"/>
        </w:rPr>
        <w:t xml:space="preserve"> etc)</w:t>
      </w:r>
      <w:r w:rsidR="00342A20">
        <w:rPr>
          <w:bCs/>
          <w:sz w:val="28"/>
          <w:szCs w:val="28"/>
          <w:lang w:val="en-GB"/>
        </w:rPr>
        <w:t xml:space="preserve"> are likely to face severe economic stress.</w:t>
      </w:r>
    </w:p>
    <w:p w14:paraId="3DA70693" w14:textId="002FEF94" w:rsidR="00342A20" w:rsidRDefault="00342A20" w:rsidP="004651F4">
      <w:pPr>
        <w:tabs>
          <w:tab w:val="left" w:pos="180"/>
        </w:tabs>
        <w:jc w:val="both"/>
        <w:rPr>
          <w:bCs/>
          <w:sz w:val="28"/>
          <w:szCs w:val="28"/>
          <w:lang w:val="en-GB"/>
        </w:rPr>
      </w:pPr>
      <w:r w:rsidRPr="00342A20">
        <w:rPr>
          <w:b/>
          <w:sz w:val="28"/>
          <w:szCs w:val="28"/>
          <w:lang w:val="en-GB"/>
        </w:rPr>
        <w:t>Saudi Arabia</w:t>
      </w:r>
      <w:r>
        <w:rPr>
          <w:bCs/>
          <w:sz w:val="28"/>
          <w:szCs w:val="28"/>
          <w:lang w:val="en-GB"/>
        </w:rPr>
        <w:t xml:space="preserve">, the most populous country of the Gulf Cooperation Council, </w:t>
      </w:r>
      <w:r w:rsidRPr="0040521D">
        <w:rPr>
          <w:bCs/>
          <w:sz w:val="28"/>
          <w:szCs w:val="28"/>
          <w:lang w:val="en-GB"/>
        </w:rPr>
        <w:t xml:space="preserve">has been </w:t>
      </w:r>
      <w:r w:rsidR="0032329E" w:rsidRPr="0040521D">
        <w:rPr>
          <w:bCs/>
          <w:sz w:val="28"/>
          <w:szCs w:val="28"/>
          <w:lang w:val="en-GB"/>
        </w:rPr>
        <w:t>triply</w:t>
      </w:r>
      <w:r w:rsidRPr="0040521D">
        <w:rPr>
          <w:bCs/>
          <w:sz w:val="28"/>
          <w:szCs w:val="28"/>
          <w:lang w:val="en-GB"/>
        </w:rPr>
        <w:t xml:space="preserve"> battered</w:t>
      </w:r>
      <w:r>
        <w:rPr>
          <w:bCs/>
          <w:sz w:val="28"/>
          <w:szCs w:val="28"/>
          <w:lang w:val="en-GB"/>
        </w:rPr>
        <w:t xml:space="preserve">: first by </w:t>
      </w:r>
      <w:r w:rsidR="00DE2D74">
        <w:rPr>
          <w:bCs/>
          <w:sz w:val="28"/>
          <w:szCs w:val="28"/>
          <w:lang w:val="en-GB"/>
        </w:rPr>
        <w:t>its</w:t>
      </w:r>
      <w:r>
        <w:rPr>
          <w:bCs/>
          <w:sz w:val="28"/>
          <w:szCs w:val="28"/>
          <w:lang w:val="en-GB"/>
        </w:rPr>
        <w:t xml:space="preserve"> </w:t>
      </w:r>
      <w:r w:rsidRPr="008A4942">
        <w:rPr>
          <w:b/>
          <w:sz w:val="28"/>
          <w:szCs w:val="28"/>
          <w:lang w:val="en-GB"/>
        </w:rPr>
        <w:t>self-inflicted oil price war</w:t>
      </w:r>
      <w:r>
        <w:rPr>
          <w:bCs/>
          <w:sz w:val="28"/>
          <w:szCs w:val="28"/>
          <w:lang w:val="en-GB"/>
        </w:rPr>
        <w:t xml:space="preserve"> which drastically reduced its oil revenues, gravely impairing its diversification strategy called  Vision 2030, and secondly, by </w:t>
      </w:r>
      <w:r w:rsidRPr="008A4942">
        <w:rPr>
          <w:b/>
          <w:sz w:val="28"/>
          <w:szCs w:val="28"/>
          <w:lang w:val="en-GB"/>
        </w:rPr>
        <w:t>the Coronavirus pandemic</w:t>
      </w:r>
      <w:r>
        <w:rPr>
          <w:bCs/>
          <w:sz w:val="28"/>
          <w:szCs w:val="28"/>
          <w:lang w:val="en-GB"/>
        </w:rPr>
        <w:t xml:space="preserve"> whose impact has been severely felt in Saudi Arabia itself and in the Moslem World  large</w:t>
      </w:r>
      <w:r w:rsidR="008A4942">
        <w:rPr>
          <w:bCs/>
          <w:sz w:val="28"/>
          <w:szCs w:val="28"/>
          <w:lang w:val="en-GB"/>
        </w:rPr>
        <w:t xml:space="preserve">, as </w:t>
      </w:r>
      <w:r>
        <w:rPr>
          <w:bCs/>
          <w:sz w:val="28"/>
          <w:szCs w:val="28"/>
          <w:lang w:val="en-GB"/>
        </w:rPr>
        <w:t xml:space="preserve">Saudi Arabia quarantined entire cities, imposed curfews </w:t>
      </w:r>
      <w:r w:rsidR="0032329E">
        <w:rPr>
          <w:bCs/>
          <w:sz w:val="28"/>
          <w:szCs w:val="28"/>
          <w:lang w:val="en-GB"/>
        </w:rPr>
        <w:t>that</w:t>
      </w:r>
      <w:r>
        <w:rPr>
          <w:bCs/>
          <w:sz w:val="28"/>
          <w:szCs w:val="28"/>
          <w:lang w:val="en-GB"/>
        </w:rPr>
        <w:t xml:space="preserve"> include the Holy </w:t>
      </w:r>
      <w:r w:rsidR="00DE2D74">
        <w:rPr>
          <w:bCs/>
          <w:sz w:val="28"/>
          <w:szCs w:val="28"/>
          <w:lang w:val="en-GB"/>
        </w:rPr>
        <w:t>Shrines of Mecca and Medina</w:t>
      </w:r>
      <w:r>
        <w:rPr>
          <w:bCs/>
          <w:sz w:val="28"/>
          <w:szCs w:val="28"/>
          <w:lang w:val="en-GB"/>
        </w:rPr>
        <w:t xml:space="preserve">, suspended year-round pilgrimages </w:t>
      </w:r>
      <w:r w:rsidR="002B5470">
        <w:rPr>
          <w:bCs/>
          <w:sz w:val="28"/>
          <w:szCs w:val="28"/>
          <w:lang w:val="en-GB"/>
        </w:rPr>
        <w:t>(UMRAH</w:t>
      </w:r>
      <w:r>
        <w:rPr>
          <w:bCs/>
          <w:sz w:val="28"/>
          <w:szCs w:val="28"/>
          <w:lang w:val="en-GB"/>
        </w:rPr>
        <w:t>) and called on Moslems to delay plan</w:t>
      </w:r>
      <w:r w:rsidR="008A4942">
        <w:rPr>
          <w:bCs/>
          <w:sz w:val="28"/>
          <w:szCs w:val="28"/>
          <w:lang w:val="en-GB"/>
        </w:rPr>
        <w:t>s</w:t>
      </w:r>
      <w:r>
        <w:rPr>
          <w:bCs/>
          <w:sz w:val="28"/>
          <w:szCs w:val="28"/>
          <w:lang w:val="en-GB"/>
        </w:rPr>
        <w:t xml:space="preserve"> for the Hajj </w:t>
      </w:r>
      <w:r w:rsidR="002B5470">
        <w:rPr>
          <w:bCs/>
          <w:sz w:val="28"/>
          <w:szCs w:val="28"/>
          <w:lang w:val="en-GB"/>
        </w:rPr>
        <w:t>(the</w:t>
      </w:r>
      <w:r>
        <w:rPr>
          <w:bCs/>
          <w:sz w:val="28"/>
          <w:szCs w:val="28"/>
          <w:lang w:val="en-GB"/>
        </w:rPr>
        <w:t xml:space="preserve"> great pilgrimage)</w:t>
      </w:r>
      <w:r w:rsidR="00BC2C4B">
        <w:rPr>
          <w:rStyle w:val="Appelnotedebasdep"/>
          <w:bCs/>
          <w:sz w:val="28"/>
          <w:szCs w:val="28"/>
          <w:lang w:val="en-GB"/>
        </w:rPr>
        <w:footnoteReference w:id="34"/>
      </w:r>
      <w:r>
        <w:rPr>
          <w:bCs/>
          <w:sz w:val="28"/>
          <w:szCs w:val="28"/>
          <w:lang w:val="en-GB"/>
        </w:rPr>
        <w:t>.</w:t>
      </w:r>
      <w:r w:rsidR="0032329E">
        <w:rPr>
          <w:bCs/>
          <w:sz w:val="28"/>
          <w:szCs w:val="28"/>
          <w:lang w:val="en-GB"/>
        </w:rPr>
        <w:t xml:space="preserve"> And thirdly, by </w:t>
      </w:r>
      <w:r w:rsidR="0032329E" w:rsidRPr="008A4942">
        <w:rPr>
          <w:b/>
          <w:sz w:val="28"/>
          <w:szCs w:val="28"/>
          <w:lang w:val="en-GB"/>
        </w:rPr>
        <w:t>the war</w:t>
      </w:r>
      <w:r w:rsidR="0032329E">
        <w:rPr>
          <w:bCs/>
          <w:sz w:val="28"/>
          <w:szCs w:val="28"/>
          <w:lang w:val="en-GB"/>
        </w:rPr>
        <w:t xml:space="preserve"> it spearheaded in </w:t>
      </w:r>
      <w:r w:rsidR="008A4942">
        <w:rPr>
          <w:bCs/>
          <w:sz w:val="28"/>
          <w:szCs w:val="28"/>
          <w:lang w:val="en-GB"/>
        </w:rPr>
        <w:t>Yemen, since</w:t>
      </w:r>
      <w:r w:rsidR="0032329E">
        <w:rPr>
          <w:bCs/>
          <w:sz w:val="28"/>
          <w:szCs w:val="28"/>
          <w:lang w:val="en-GB"/>
        </w:rPr>
        <w:t xml:space="preserve"> </w:t>
      </w:r>
      <w:r w:rsidR="008A4942">
        <w:rPr>
          <w:bCs/>
          <w:sz w:val="28"/>
          <w:szCs w:val="28"/>
          <w:lang w:val="en-GB"/>
        </w:rPr>
        <w:t>2015, squandering</w:t>
      </w:r>
      <w:r w:rsidR="0032329E">
        <w:rPr>
          <w:bCs/>
          <w:sz w:val="28"/>
          <w:szCs w:val="28"/>
          <w:lang w:val="en-GB"/>
        </w:rPr>
        <w:t xml:space="preserve"> billions of dollars</w:t>
      </w:r>
      <w:r w:rsidR="00204335">
        <w:rPr>
          <w:bCs/>
          <w:sz w:val="28"/>
          <w:szCs w:val="28"/>
          <w:lang w:val="en-GB"/>
        </w:rPr>
        <w:t>.</w:t>
      </w:r>
    </w:p>
    <w:p w14:paraId="2651CCCF" w14:textId="7845CFC9" w:rsidR="002B5470" w:rsidRDefault="002B5470" w:rsidP="004651F4">
      <w:pPr>
        <w:tabs>
          <w:tab w:val="left" w:pos="180"/>
        </w:tabs>
        <w:jc w:val="both"/>
        <w:rPr>
          <w:bCs/>
          <w:sz w:val="28"/>
          <w:szCs w:val="28"/>
          <w:lang w:val="en-GB"/>
        </w:rPr>
      </w:pPr>
      <w:r>
        <w:rPr>
          <w:bCs/>
          <w:sz w:val="28"/>
          <w:szCs w:val="28"/>
          <w:lang w:val="en-GB"/>
        </w:rPr>
        <w:t>The concomitant occurrence of Coronavirus</w:t>
      </w:r>
      <w:r w:rsidR="0032329E">
        <w:rPr>
          <w:bCs/>
          <w:sz w:val="28"/>
          <w:szCs w:val="28"/>
          <w:lang w:val="en-GB"/>
        </w:rPr>
        <w:t>,</w:t>
      </w:r>
      <w:r>
        <w:rPr>
          <w:bCs/>
          <w:sz w:val="28"/>
          <w:szCs w:val="28"/>
          <w:lang w:val="en-GB"/>
        </w:rPr>
        <w:t xml:space="preserve"> </w:t>
      </w:r>
      <w:r w:rsidR="0040521D">
        <w:rPr>
          <w:bCs/>
          <w:sz w:val="28"/>
          <w:szCs w:val="28"/>
          <w:lang w:val="en-GB"/>
        </w:rPr>
        <w:t>o</w:t>
      </w:r>
      <w:r>
        <w:rPr>
          <w:bCs/>
          <w:sz w:val="28"/>
          <w:szCs w:val="28"/>
          <w:lang w:val="en-GB"/>
        </w:rPr>
        <w:t>il slump</w:t>
      </w:r>
      <w:r w:rsidR="0032329E">
        <w:rPr>
          <w:bCs/>
          <w:sz w:val="28"/>
          <w:szCs w:val="28"/>
          <w:lang w:val="en-GB"/>
        </w:rPr>
        <w:t xml:space="preserve">, and the </w:t>
      </w:r>
      <w:r w:rsidR="0040521D">
        <w:rPr>
          <w:bCs/>
          <w:sz w:val="28"/>
          <w:szCs w:val="28"/>
          <w:lang w:val="en-GB"/>
        </w:rPr>
        <w:t>w</w:t>
      </w:r>
      <w:r w:rsidR="0032329E">
        <w:rPr>
          <w:bCs/>
          <w:sz w:val="28"/>
          <w:szCs w:val="28"/>
          <w:lang w:val="en-GB"/>
        </w:rPr>
        <w:t>ar in Yemen</w:t>
      </w:r>
      <w:r w:rsidR="003E55C4">
        <w:rPr>
          <w:bCs/>
          <w:sz w:val="28"/>
          <w:szCs w:val="28"/>
          <w:lang w:val="en-GB"/>
        </w:rPr>
        <w:t xml:space="preserve"> put the Saudi Monarchy under stress. It had to struggle against the pandemic and at the same time it had to mitigate </w:t>
      </w:r>
      <w:r w:rsidR="008A4942">
        <w:rPr>
          <w:bCs/>
          <w:sz w:val="28"/>
          <w:szCs w:val="28"/>
          <w:lang w:val="en-GB"/>
        </w:rPr>
        <w:t>its</w:t>
      </w:r>
      <w:r w:rsidR="003E55C4">
        <w:rPr>
          <w:bCs/>
          <w:sz w:val="28"/>
          <w:szCs w:val="28"/>
          <w:lang w:val="en-GB"/>
        </w:rPr>
        <w:t xml:space="preserve"> economic </w:t>
      </w:r>
      <w:r w:rsidR="00204335">
        <w:rPr>
          <w:bCs/>
          <w:sz w:val="28"/>
          <w:szCs w:val="28"/>
          <w:lang w:val="en-GB"/>
        </w:rPr>
        <w:t>impact on</w:t>
      </w:r>
      <w:r w:rsidR="003E55C4">
        <w:rPr>
          <w:bCs/>
          <w:sz w:val="28"/>
          <w:szCs w:val="28"/>
          <w:lang w:val="en-GB"/>
        </w:rPr>
        <w:t xml:space="preserve"> Saudi welfare system. That</w:t>
      </w:r>
      <w:r w:rsidR="0032329E">
        <w:rPr>
          <w:bCs/>
          <w:sz w:val="28"/>
          <w:szCs w:val="28"/>
          <w:lang w:val="en-GB"/>
        </w:rPr>
        <w:t>’</w:t>
      </w:r>
      <w:r w:rsidR="003E55C4">
        <w:rPr>
          <w:bCs/>
          <w:sz w:val="28"/>
          <w:szCs w:val="28"/>
          <w:lang w:val="en-GB"/>
        </w:rPr>
        <w:t xml:space="preserve">s why the Saudi Government announced packages of </w:t>
      </w:r>
      <w:r w:rsidR="0032329E">
        <w:rPr>
          <w:bCs/>
          <w:sz w:val="28"/>
          <w:szCs w:val="28"/>
          <w:lang w:val="en-GB"/>
        </w:rPr>
        <w:t>financial rescue</w:t>
      </w:r>
      <w:r w:rsidR="003E55C4">
        <w:rPr>
          <w:bCs/>
          <w:sz w:val="28"/>
          <w:szCs w:val="28"/>
          <w:lang w:val="en-GB"/>
        </w:rPr>
        <w:t xml:space="preserve"> measures, in what Yasmin Farouk considered to be </w:t>
      </w:r>
      <w:r w:rsidR="0032329E">
        <w:rPr>
          <w:bCs/>
          <w:sz w:val="28"/>
          <w:szCs w:val="28"/>
          <w:lang w:val="en-GB"/>
        </w:rPr>
        <w:t>“in</w:t>
      </w:r>
      <w:r w:rsidR="003E55C4" w:rsidRPr="003E55C4">
        <w:rPr>
          <w:bCs/>
          <w:i/>
          <w:iCs/>
          <w:sz w:val="28"/>
          <w:szCs w:val="28"/>
          <w:lang w:val="en-GB"/>
        </w:rPr>
        <w:t xml:space="preserve"> perfect logic with the rentier-state behaviour</w:t>
      </w:r>
      <w:r w:rsidR="003E55C4">
        <w:rPr>
          <w:rStyle w:val="Appelnotedebasdep"/>
          <w:bCs/>
          <w:i/>
          <w:iCs/>
          <w:sz w:val="28"/>
          <w:szCs w:val="28"/>
          <w:lang w:val="en-GB"/>
        </w:rPr>
        <w:footnoteReference w:id="35"/>
      </w:r>
      <w:r w:rsidR="003E55C4" w:rsidRPr="003E55C4">
        <w:rPr>
          <w:bCs/>
          <w:i/>
          <w:iCs/>
          <w:sz w:val="28"/>
          <w:szCs w:val="28"/>
          <w:lang w:val="en-GB"/>
        </w:rPr>
        <w:t>”</w:t>
      </w:r>
      <w:r w:rsidR="003E55C4">
        <w:rPr>
          <w:bCs/>
          <w:i/>
          <w:iCs/>
          <w:sz w:val="28"/>
          <w:szCs w:val="28"/>
          <w:lang w:val="en-GB"/>
        </w:rPr>
        <w:t>.</w:t>
      </w:r>
    </w:p>
    <w:p w14:paraId="67078F60" w14:textId="04755167" w:rsidR="003E55C4" w:rsidRDefault="003E55C4" w:rsidP="004651F4">
      <w:pPr>
        <w:tabs>
          <w:tab w:val="left" w:pos="180"/>
        </w:tabs>
        <w:jc w:val="both"/>
        <w:rPr>
          <w:bCs/>
          <w:sz w:val="28"/>
          <w:szCs w:val="28"/>
          <w:lang w:val="en-GB"/>
        </w:rPr>
      </w:pPr>
      <w:r>
        <w:rPr>
          <w:bCs/>
          <w:sz w:val="28"/>
          <w:szCs w:val="28"/>
          <w:lang w:val="en-GB"/>
        </w:rPr>
        <w:t xml:space="preserve">Saudi Arabia has weathered many storms in the past. But this </w:t>
      </w:r>
      <w:r w:rsidR="0032329E">
        <w:rPr>
          <w:bCs/>
          <w:sz w:val="28"/>
          <w:szCs w:val="28"/>
          <w:lang w:val="en-GB"/>
        </w:rPr>
        <w:t xml:space="preserve">time, the context is totally different as the financial resources of the Kingdom are dwindling and </w:t>
      </w:r>
      <w:r w:rsidR="0032329E">
        <w:rPr>
          <w:bCs/>
          <w:sz w:val="28"/>
          <w:szCs w:val="28"/>
          <w:lang w:val="en-GB"/>
        </w:rPr>
        <w:lastRenderedPageBreak/>
        <w:t>its welfare system shrinking</w:t>
      </w:r>
      <w:r w:rsidR="00204335">
        <w:rPr>
          <w:rStyle w:val="Appelnotedebasdep"/>
          <w:bCs/>
          <w:sz w:val="28"/>
          <w:szCs w:val="28"/>
          <w:lang w:val="en-GB"/>
        </w:rPr>
        <w:footnoteReference w:id="36"/>
      </w:r>
      <w:r w:rsidR="0032329E">
        <w:rPr>
          <w:bCs/>
          <w:sz w:val="28"/>
          <w:szCs w:val="28"/>
          <w:lang w:val="en-GB"/>
        </w:rPr>
        <w:t xml:space="preserve">. Undoubtedly The </w:t>
      </w:r>
      <w:r w:rsidR="005C635E">
        <w:rPr>
          <w:bCs/>
          <w:sz w:val="28"/>
          <w:szCs w:val="28"/>
          <w:lang w:val="en-GB"/>
        </w:rPr>
        <w:t xml:space="preserve">social, </w:t>
      </w:r>
      <w:r w:rsidR="0032329E">
        <w:rPr>
          <w:bCs/>
          <w:sz w:val="28"/>
          <w:szCs w:val="28"/>
          <w:lang w:val="en-GB"/>
        </w:rPr>
        <w:t>political and geopolitical impact will be severely felt.</w:t>
      </w:r>
    </w:p>
    <w:p w14:paraId="4DCAA936" w14:textId="559F52C8" w:rsidR="00DE0F8E" w:rsidRDefault="00DE0F8E" w:rsidP="004651F4">
      <w:pPr>
        <w:tabs>
          <w:tab w:val="left" w:pos="180"/>
        </w:tabs>
        <w:jc w:val="both"/>
        <w:rPr>
          <w:bCs/>
          <w:sz w:val="28"/>
          <w:szCs w:val="28"/>
          <w:lang w:val="en-GB"/>
        </w:rPr>
      </w:pPr>
      <w:r w:rsidRPr="0032329E">
        <w:rPr>
          <w:b/>
          <w:sz w:val="28"/>
          <w:szCs w:val="28"/>
          <w:lang w:val="en-GB"/>
        </w:rPr>
        <w:t>Iran,</w:t>
      </w:r>
      <w:r>
        <w:rPr>
          <w:bCs/>
          <w:sz w:val="28"/>
          <w:szCs w:val="28"/>
          <w:lang w:val="en-GB"/>
        </w:rPr>
        <w:t xml:space="preserve"> the Saudi rival, is </w:t>
      </w:r>
      <w:r w:rsidR="00DE2D74">
        <w:rPr>
          <w:bCs/>
          <w:sz w:val="28"/>
          <w:szCs w:val="28"/>
          <w:lang w:val="en-GB"/>
        </w:rPr>
        <w:t>faring even worse</w:t>
      </w:r>
      <w:r>
        <w:rPr>
          <w:bCs/>
          <w:sz w:val="28"/>
          <w:szCs w:val="28"/>
          <w:lang w:val="en-GB"/>
        </w:rPr>
        <w:t>. It became the hotspot of the pandemic</w:t>
      </w:r>
      <w:r w:rsidR="00DE2D74">
        <w:rPr>
          <w:bCs/>
          <w:sz w:val="28"/>
          <w:szCs w:val="28"/>
          <w:lang w:val="en-GB"/>
        </w:rPr>
        <w:t>,</w:t>
      </w:r>
      <w:r>
        <w:rPr>
          <w:bCs/>
          <w:sz w:val="28"/>
          <w:szCs w:val="28"/>
          <w:lang w:val="en-GB"/>
        </w:rPr>
        <w:t xml:space="preserve"> </w:t>
      </w:r>
      <w:r w:rsidR="00DE2D74">
        <w:rPr>
          <w:bCs/>
          <w:sz w:val="28"/>
          <w:szCs w:val="28"/>
          <w:lang w:val="en-GB"/>
        </w:rPr>
        <w:t>in MENA Region, with</w:t>
      </w:r>
      <w:r>
        <w:rPr>
          <w:bCs/>
          <w:sz w:val="28"/>
          <w:szCs w:val="28"/>
          <w:lang w:val="en-GB"/>
        </w:rPr>
        <w:t xml:space="preserve"> thousands of dead. As in the case of Saudi Arabia, the country faces a triple challenge: </w:t>
      </w:r>
      <w:r w:rsidRPr="00F86C66">
        <w:rPr>
          <w:b/>
          <w:sz w:val="28"/>
          <w:szCs w:val="28"/>
          <w:lang w:val="en-GB"/>
        </w:rPr>
        <w:t>the pandemic</w:t>
      </w:r>
      <w:r>
        <w:rPr>
          <w:bCs/>
          <w:sz w:val="28"/>
          <w:szCs w:val="28"/>
          <w:lang w:val="en-GB"/>
        </w:rPr>
        <w:t xml:space="preserve">, the </w:t>
      </w:r>
      <w:r w:rsidRPr="008A4942">
        <w:rPr>
          <w:b/>
          <w:sz w:val="28"/>
          <w:szCs w:val="28"/>
          <w:lang w:val="en-GB"/>
        </w:rPr>
        <w:t>oil price collapse</w:t>
      </w:r>
      <w:r>
        <w:rPr>
          <w:bCs/>
          <w:sz w:val="28"/>
          <w:szCs w:val="28"/>
          <w:lang w:val="en-GB"/>
        </w:rPr>
        <w:t xml:space="preserve"> and </w:t>
      </w:r>
      <w:r w:rsidRPr="008A4942">
        <w:rPr>
          <w:b/>
          <w:sz w:val="28"/>
          <w:szCs w:val="28"/>
          <w:lang w:val="en-GB"/>
        </w:rPr>
        <w:t xml:space="preserve">American sanctions. </w:t>
      </w:r>
      <w:r>
        <w:rPr>
          <w:bCs/>
          <w:sz w:val="28"/>
          <w:szCs w:val="28"/>
          <w:lang w:val="en-GB"/>
        </w:rPr>
        <w:t>The UN Secretary General, Joe Biden -the presidential candidate-the NY Times editorial board, and many other voices called for lifting, or easing the sanctions on Iran, but these voices have been unheeded by Trump administration. No wonder therefore if Iran’s projected GDP for 2020 may contract by as much as 25%.</w:t>
      </w:r>
      <w:r w:rsidR="00F86C66">
        <w:rPr>
          <w:bCs/>
          <w:sz w:val="28"/>
          <w:szCs w:val="28"/>
          <w:lang w:val="en-GB"/>
        </w:rPr>
        <w:t xml:space="preserve"> </w:t>
      </w:r>
      <w:r w:rsidR="00A5618B">
        <w:rPr>
          <w:bCs/>
          <w:sz w:val="28"/>
          <w:szCs w:val="28"/>
          <w:lang w:val="en-GB"/>
        </w:rPr>
        <w:t>Yet,</w:t>
      </w:r>
      <w:r w:rsidR="00F86C66">
        <w:rPr>
          <w:bCs/>
          <w:sz w:val="28"/>
          <w:szCs w:val="28"/>
          <w:lang w:val="en-GB"/>
        </w:rPr>
        <w:t xml:space="preserve"> the launching of a military satellite during the pandemic</w:t>
      </w:r>
      <w:r w:rsidR="009E601A">
        <w:rPr>
          <w:bCs/>
          <w:sz w:val="28"/>
          <w:szCs w:val="28"/>
          <w:lang w:val="en-GB"/>
        </w:rPr>
        <w:t xml:space="preserve"> perfectly</w:t>
      </w:r>
      <w:r w:rsidR="00F86C66">
        <w:rPr>
          <w:bCs/>
          <w:sz w:val="28"/>
          <w:szCs w:val="28"/>
          <w:lang w:val="en-GB"/>
        </w:rPr>
        <w:t xml:space="preserve"> illustrates Iranian</w:t>
      </w:r>
      <w:r w:rsidR="009E601A">
        <w:rPr>
          <w:bCs/>
          <w:sz w:val="28"/>
          <w:szCs w:val="28"/>
          <w:lang w:val="en-GB"/>
        </w:rPr>
        <w:t xml:space="preserve"> self-pride and resilience.</w:t>
      </w:r>
      <w:r w:rsidR="00F86C66">
        <w:rPr>
          <w:bCs/>
          <w:sz w:val="28"/>
          <w:szCs w:val="28"/>
          <w:lang w:val="en-GB"/>
        </w:rPr>
        <w:t xml:space="preserve"> </w:t>
      </w:r>
    </w:p>
    <w:p w14:paraId="483740E6" w14:textId="6E153839" w:rsidR="003C392B" w:rsidRPr="003C392B" w:rsidRDefault="003C392B" w:rsidP="004651F4">
      <w:pPr>
        <w:tabs>
          <w:tab w:val="left" w:pos="180"/>
        </w:tabs>
        <w:jc w:val="both"/>
        <w:rPr>
          <w:bCs/>
          <w:sz w:val="28"/>
          <w:szCs w:val="28"/>
          <w:lang w:val="en-GB"/>
        </w:rPr>
      </w:pPr>
      <w:r w:rsidRPr="003C392B">
        <w:rPr>
          <w:b/>
          <w:sz w:val="28"/>
          <w:szCs w:val="28"/>
          <w:lang w:val="en-GB"/>
        </w:rPr>
        <w:t>The United Arab Emirates</w:t>
      </w:r>
      <w:r>
        <w:rPr>
          <w:b/>
          <w:sz w:val="28"/>
          <w:szCs w:val="28"/>
          <w:lang w:val="en-GB"/>
        </w:rPr>
        <w:t xml:space="preserve"> </w:t>
      </w:r>
      <w:r>
        <w:rPr>
          <w:bCs/>
          <w:sz w:val="28"/>
          <w:szCs w:val="28"/>
          <w:lang w:val="en-GB"/>
        </w:rPr>
        <w:t xml:space="preserve">have not been spared by the </w:t>
      </w:r>
      <w:r w:rsidR="00FE2E62">
        <w:rPr>
          <w:bCs/>
          <w:sz w:val="28"/>
          <w:szCs w:val="28"/>
          <w:lang w:val="en-GB"/>
        </w:rPr>
        <w:t>pandemic,</w:t>
      </w:r>
      <w:r>
        <w:rPr>
          <w:bCs/>
          <w:sz w:val="28"/>
          <w:szCs w:val="28"/>
          <w:lang w:val="en-GB"/>
        </w:rPr>
        <w:t xml:space="preserve"> but with sovereign funds exceeding one </w:t>
      </w:r>
      <w:r w:rsidR="00FE2E62">
        <w:rPr>
          <w:bCs/>
          <w:sz w:val="28"/>
          <w:szCs w:val="28"/>
          <w:lang w:val="en-GB"/>
        </w:rPr>
        <w:t>trillion,</w:t>
      </w:r>
      <w:r>
        <w:rPr>
          <w:bCs/>
          <w:sz w:val="28"/>
          <w:szCs w:val="28"/>
          <w:lang w:val="en-GB"/>
        </w:rPr>
        <w:t xml:space="preserve"> the country will weather the economic storm. </w:t>
      </w:r>
      <w:r w:rsidR="00DE2D74">
        <w:rPr>
          <w:bCs/>
          <w:sz w:val="28"/>
          <w:szCs w:val="28"/>
          <w:lang w:val="en-GB"/>
        </w:rPr>
        <w:t>Nevertheless,</w:t>
      </w:r>
      <w:r>
        <w:rPr>
          <w:bCs/>
          <w:sz w:val="28"/>
          <w:szCs w:val="28"/>
          <w:lang w:val="en-GB"/>
        </w:rPr>
        <w:t xml:space="preserve"> the halt of the tourist activity,</w:t>
      </w:r>
      <w:r w:rsidR="00A5618B">
        <w:rPr>
          <w:bCs/>
          <w:sz w:val="28"/>
          <w:szCs w:val="28"/>
          <w:lang w:val="en-GB"/>
        </w:rPr>
        <w:t xml:space="preserve"> the probabl</w:t>
      </w:r>
      <w:r w:rsidR="00074F83">
        <w:rPr>
          <w:bCs/>
          <w:sz w:val="28"/>
          <w:szCs w:val="28"/>
          <w:lang w:val="en-GB"/>
        </w:rPr>
        <w:t>e</w:t>
      </w:r>
      <w:r w:rsidR="00A5618B">
        <w:rPr>
          <w:bCs/>
          <w:sz w:val="28"/>
          <w:szCs w:val="28"/>
          <w:lang w:val="en-GB"/>
        </w:rPr>
        <w:t xml:space="preserve"> postponement of Expo 2020 in Dubai (which was expected to attract </w:t>
      </w:r>
      <w:r w:rsidR="00074F83">
        <w:rPr>
          <w:bCs/>
          <w:sz w:val="28"/>
          <w:szCs w:val="28"/>
          <w:lang w:val="en-GB"/>
        </w:rPr>
        <w:t>some</w:t>
      </w:r>
      <w:r w:rsidR="00A5618B">
        <w:rPr>
          <w:bCs/>
          <w:sz w:val="28"/>
          <w:szCs w:val="28"/>
          <w:lang w:val="en-GB"/>
        </w:rPr>
        <w:t xml:space="preserve"> 20 million visitors</w:t>
      </w:r>
      <w:r w:rsidR="00074F83">
        <w:rPr>
          <w:bCs/>
          <w:sz w:val="28"/>
          <w:szCs w:val="28"/>
          <w:lang w:val="en-GB"/>
        </w:rPr>
        <w:t>),</w:t>
      </w:r>
      <w:r>
        <w:rPr>
          <w:bCs/>
          <w:sz w:val="28"/>
          <w:szCs w:val="28"/>
          <w:lang w:val="en-GB"/>
        </w:rPr>
        <w:t xml:space="preserve"> the grounding of its Air fleet, the </w:t>
      </w:r>
      <w:r w:rsidR="00FE2E62">
        <w:rPr>
          <w:bCs/>
          <w:sz w:val="28"/>
          <w:szCs w:val="28"/>
          <w:lang w:val="en-GB"/>
        </w:rPr>
        <w:t>slump</w:t>
      </w:r>
      <w:r>
        <w:rPr>
          <w:bCs/>
          <w:sz w:val="28"/>
          <w:szCs w:val="28"/>
          <w:lang w:val="en-GB"/>
        </w:rPr>
        <w:t xml:space="preserve"> in the </w:t>
      </w:r>
      <w:r w:rsidR="00FE2E62">
        <w:rPr>
          <w:bCs/>
          <w:sz w:val="28"/>
          <w:szCs w:val="28"/>
          <w:lang w:val="en-GB"/>
        </w:rPr>
        <w:t>transhipment</w:t>
      </w:r>
      <w:r>
        <w:rPr>
          <w:bCs/>
          <w:sz w:val="28"/>
          <w:szCs w:val="28"/>
          <w:lang w:val="en-GB"/>
        </w:rPr>
        <w:t xml:space="preserve"> industry </w:t>
      </w:r>
      <w:r w:rsidR="00FE2E62">
        <w:rPr>
          <w:bCs/>
          <w:sz w:val="28"/>
          <w:szCs w:val="28"/>
          <w:lang w:val="en-GB"/>
        </w:rPr>
        <w:t>(mainly</w:t>
      </w:r>
      <w:r>
        <w:rPr>
          <w:bCs/>
          <w:sz w:val="28"/>
          <w:szCs w:val="28"/>
          <w:lang w:val="en-GB"/>
        </w:rPr>
        <w:t xml:space="preserve"> in Djebel Ali) will be felt very hard.</w:t>
      </w:r>
      <w:r w:rsidR="00FE2E62">
        <w:rPr>
          <w:bCs/>
          <w:sz w:val="28"/>
          <w:szCs w:val="28"/>
          <w:lang w:val="en-GB"/>
        </w:rPr>
        <w:t xml:space="preserve"> All these sectors will not recover very soon.</w:t>
      </w:r>
      <w:r w:rsidR="00DE0F8E">
        <w:rPr>
          <w:bCs/>
          <w:sz w:val="28"/>
          <w:szCs w:val="28"/>
          <w:lang w:val="en-GB"/>
        </w:rPr>
        <w:t xml:space="preserve"> The same can be said of other Gulf States such as </w:t>
      </w:r>
      <w:r w:rsidR="00DE0F8E" w:rsidRPr="00DE0F8E">
        <w:rPr>
          <w:b/>
          <w:sz w:val="28"/>
          <w:szCs w:val="28"/>
          <w:lang w:val="en-GB"/>
        </w:rPr>
        <w:t>Qatar, Kuwait and Oman</w:t>
      </w:r>
      <w:r w:rsidR="00DE0F8E">
        <w:rPr>
          <w:bCs/>
          <w:sz w:val="28"/>
          <w:szCs w:val="28"/>
          <w:lang w:val="en-GB"/>
        </w:rPr>
        <w:t xml:space="preserve">, although the situation of </w:t>
      </w:r>
      <w:r w:rsidR="00DE0F8E" w:rsidRPr="009E601A">
        <w:rPr>
          <w:b/>
          <w:sz w:val="28"/>
          <w:szCs w:val="28"/>
          <w:lang w:val="en-GB"/>
        </w:rPr>
        <w:t>Oman</w:t>
      </w:r>
      <w:r w:rsidR="00DE0F8E">
        <w:rPr>
          <w:bCs/>
          <w:sz w:val="28"/>
          <w:szCs w:val="28"/>
          <w:lang w:val="en-GB"/>
        </w:rPr>
        <w:t xml:space="preserve"> is worse as this Sultanate has smaller financial reserves</w:t>
      </w:r>
      <w:r w:rsidR="009E601A">
        <w:rPr>
          <w:bCs/>
          <w:sz w:val="28"/>
          <w:szCs w:val="28"/>
          <w:lang w:val="en-GB"/>
        </w:rPr>
        <w:t xml:space="preserve"> (only $18 billion) and almost no significant</w:t>
      </w:r>
      <w:r w:rsidR="00DE0F8E">
        <w:rPr>
          <w:bCs/>
          <w:sz w:val="28"/>
          <w:szCs w:val="28"/>
          <w:lang w:val="en-GB"/>
        </w:rPr>
        <w:t xml:space="preserve"> foreign investments that can offset the oil price collapse</w:t>
      </w:r>
      <w:r w:rsidR="009E601A">
        <w:rPr>
          <w:bCs/>
          <w:sz w:val="28"/>
          <w:szCs w:val="28"/>
          <w:lang w:val="en-GB"/>
        </w:rPr>
        <w:t>.</w:t>
      </w:r>
    </w:p>
    <w:p w14:paraId="2A7F8056" w14:textId="5951A376" w:rsidR="00C35E15" w:rsidRDefault="00C35E15" w:rsidP="004651F4">
      <w:pPr>
        <w:tabs>
          <w:tab w:val="left" w:pos="180"/>
        </w:tabs>
        <w:jc w:val="both"/>
        <w:rPr>
          <w:bCs/>
          <w:sz w:val="28"/>
          <w:szCs w:val="28"/>
          <w:lang w:val="en-GB"/>
        </w:rPr>
      </w:pPr>
      <w:r>
        <w:rPr>
          <w:bCs/>
          <w:sz w:val="28"/>
          <w:szCs w:val="28"/>
          <w:lang w:val="en-GB"/>
        </w:rPr>
        <w:t xml:space="preserve">The Pandemic is having a devastating impact on </w:t>
      </w:r>
      <w:r w:rsidRPr="00C35E15">
        <w:rPr>
          <w:b/>
          <w:sz w:val="28"/>
          <w:szCs w:val="28"/>
          <w:lang w:val="en-GB"/>
        </w:rPr>
        <w:t>Iraq,</w:t>
      </w:r>
      <w:r>
        <w:rPr>
          <w:bCs/>
          <w:sz w:val="28"/>
          <w:szCs w:val="28"/>
          <w:lang w:val="en-GB"/>
        </w:rPr>
        <w:t xml:space="preserve"> another oil-exporting country. The </w:t>
      </w:r>
      <w:r w:rsidRPr="0040521D">
        <w:rPr>
          <w:bCs/>
          <w:sz w:val="28"/>
          <w:szCs w:val="28"/>
          <w:lang w:val="en-GB"/>
        </w:rPr>
        <w:t>chronic political instability</w:t>
      </w:r>
      <w:r>
        <w:rPr>
          <w:bCs/>
          <w:sz w:val="28"/>
          <w:szCs w:val="28"/>
          <w:lang w:val="en-GB"/>
        </w:rPr>
        <w:t xml:space="preserve"> of the country and the </w:t>
      </w:r>
      <w:r w:rsidRPr="0040521D">
        <w:rPr>
          <w:bCs/>
          <w:sz w:val="28"/>
          <w:szCs w:val="28"/>
          <w:lang w:val="en-GB"/>
        </w:rPr>
        <w:t>street protests</w:t>
      </w:r>
      <w:r>
        <w:rPr>
          <w:bCs/>
          <w:sz w:val="28"/>
          <w:szCs w:val="28"/>
          <w:lang w:val="en-GB"/>
        </w:rPr>
        <w:t xml:space="preserve"> against the corruption and inefficiency of the political system are aggravating factors that will increase the misfortunes of the country whose GDP may decrease by 1</w:t>
      </w:r>
      <w:r w:rsidR="0040521D">
        <w:rPr>
          <w:bCs/>
          <w:sz w:val="28"/>
          <w:szCs w:val="28"/>
          <w:lang w:val="en-GB"/>
        </w:rPr>
        <w:t>0</w:t>
      </w:r>
      <w:r>
        <w:rPr>
          <w:bCs/>
          <w:sz w:val="28"/>
          <w:szCs w:val="28"/>
          <w:lang w:val="en-GB"/>
        </w:rPr>
        <w:t xml:space="preserve"> to </w:t>
      </w:r>
      <w:r w:rsidR="0040521D">
        <w:rPr>
          <w:bCs/>
          <w:sz w:val="28"/>
          <w:szCs w:val="28"/>
          <w:lang w:val="en-GB"/>
        </w:rPr>
        <w:t>15</w:t>
      </w:r>
      <w:r>
        <w:rPr>
          <w:bCs/>
          <w:sz w:val="28"/>
          <w:szCs w:val="28"/>
          <w:lang w:val="en-GB"/>
        </w:rPr>
        <w:t xml:space="preserve"> %.</w:t>
      </w:r>
      <w:r w:rsidR="009E601A">
        <w:rPr>
          <w:bCs/>
          <w:sz w:val="28"/>
          <w:szCs w:val="28"/>
          <w:lang w:val="en-GB"/>
        </w:rPr>
        <w:t xml:space="preserve"> The depletion of Iraqi financial reserves may tense relations with the Iraqi Kurdish Autonomous </w:t>
      </w:r>
      <w:r w:rsidR="00A5618B">
        <w:rPr>
          <w:bCs/>
          <w:sz w:val="28"/>
          <w:szCs w:val="28"/>
          <w:lang w:val="en-GB"/>
        </w:rPr>
        <w:t>Region</w:t>
      </w:r>
      <w:r w:rsidR="009E601A">
        <w:rPr>
          <w:bCs/>
          <w:sz w:val="28"/>
          <w:szCs w:val="28"/>
          <w:lang w:val="en-GB"/>
        </w:rPr>
        <w:t>.</w:t>
      </w:r>
      <w:r>
        <w:rPr>
          <w:bCs/>
          <w:sz w:val="28"/>
          <w:szCs w:val="28"/>
          <w:lang w:val="en-GB"/>
        </w:rPr>
        <w:t xml:space="preserve"> </w:t>
      </w:r>
      <w:r w:rsidR="0040521D">
        <w:rPr>
          <w:bCs/>
          <w:sz w:val="28"/>
          <w:szCs w:val="28"/>
          <w:lang w:val="en-GB"/>
        </w:rPr>
        <w:t>While</w:t>
      </w:r>
      <w:r w:rsidR="00A5618B">
        <w:rPr>
          <w:bCs/>
          <w:sz w:val="28"/>
          <w:szCs w:val="28"/>
          <w:lang w:val="en-GB"/>
        </w:rPr>
        <w:t xml:space="preserve"> the</w:t>
      </w:r>
      <w:r>
        <w:rPr>
          <w:bCs/>
          <w:sz w:val="28"/>
          <w:szCs w:val="28"/>
          <w:lang w:val="en-GB"/>
        </w:rPr>
        <w:t xml:space="preserve"> resurgence of the remnants of the Islamic State (ISIS)</w:t>
      </w:r>
      <w:r w:rsidR="009E601A">
        <w:rPr>
          <w:bCs/>
          <w:sz w:val="28"/>
          <w:szCs w:val="28"/>
          <w:lang w:val="en-GB"/>
        </w:rPr>
        <w:t xml:space="preserve"> is another worrisome nightmare.</w:t>
      </w:r>
    </w:p>
    <w:p w14:paraId="17627024" w14:textId="48C0517A" w:rsidR="00C35E15" w:rsidRPr="0040521D" w:rsidRDefault="00C35E15" w:rsidP="004651F4">
      <w:pPr>
        <w:tabs>
          <w:tab w:val="left" w:pos="180"/>
        </w:tabs>
        <w:jc w:val="both"/>
        <w:rPr>
          <w:bCs/>
          <w:sz w:val="28"/>
          <w:szCs w:val="28"/>
          <w:lang w:val="en-GB"/>
        </w:rPr>
      </w:pPr>
      <w:r>
        <w:rPr>
          <w:bCs/>
          <w:sz w:val="28"/>
          <w:szCs w:val="28"/>
          <w:lang w:val="en-GB"/>
        </w:rPr>
        <w:t xml:space="preserve">The pandemic hit </w:t>
      </w:r>
      <w:r w:rsidRPr="00A30E24">
        <w:rPr>
          <w:b/>
          <w:sz w:val="28"/>
          <w:szCs w:val="28"/>
          <w:lang w:val="en-GB"/>
        </w:rPr>
        <w:t xml:space="preserve">Lebanon </w:t>
      </w:r>
      <w:r>
        <w:rPr>
          <w:bCs/>
          <w:sz w:val="28"/>
          <w:szCs w:val="28"/>
          <w:lang w:val="en-GB"/>
        </w:rPr>
        <w:t xml:space="preserve">while the country was grappling </w:t>
      </w:r>
      <w:r w:rsidR="00A30E24">
        <w:rPr>
          <w:bCs/>
          <w:sz w:val="28"/>
          <w:szCs w:val="28"/>
          <w:lang w:val="en-GB"/>
        </w:rPr>
        <w:t>with a</w:t>
      </w:r>
      <w:r>
        <w:rPr>
          <w:bCs/>
          <w:sz w:val="28"/>
          <w:szCs w:val="28"/>
          <w:lang w:val="en-GB"/>
        </w:rPr>
        <w:t xml:space="preserve"> crippling financial crisis that led </w:t>
      </w:r>
      <w:r w:rsidR="00A5618B">
        <w:rPr>
          <w:bCs/>
          <w:sz w:val="28"/>
          <w:szCs w:val="28"/>
          <w:lang w:val="en-GB"/>
        </w:rPr>
        <w:t xml:space="preserve">to a 50% devaluation of the Lebanese pound and </w:t>
      </w:r>
      <w:r w:rsidR="00A30E24">
        <w:rPr>
          <w:bCs/>
          <w:sz w:val="28"/>
          <w:szCs w:val="28"/>
          <w:lang w:val="en-GB"/>
        </w:rPr>
        <w:t xml:space="preserve">to </w:t>
      </w:r>
      <w:r w:rsidR="00A30E24" w:rsidRPr="00DE0F8E">
        <w:rPr>
          <w:b/>
          <w:sz w:val="28"/>
          <w:szCs w:val="28"/>
          <w:lang w:val="en-GB"/>
        </w:rPr>
        <w:t>debt</w:t>
      </w:r>
      <w:r w:rsidRPr="00DE0F8E">
        <w:rPr>
          <w:b/>
          <w:sz w:val="28"/>
          <w:szCs w:val="28"/>
          <w:lang w:val="en-GB"/>
        </w:rPr>
        <w:t xml:space="preserve"> default</w:t>
      </w:r>
      <w:r>
        <w:rPr>
          <w:bCs/>
          <w:sz w:val="28"/>
          <w:szCs w:val="28"/>
          <w:lang w:val="en-GB"/>
        </w:rPr>
        <w:t xml:space="preserve"> (March 2020), and facing huge street </w:t>
      </w:r>
      <w:r w:rsidR="00A30E24">
        <w:rPr>
          <w:bCs/>
          <w:sz w:val="28"/>
          <w:szCs w:val="28"/>
          <w:lang w:val="en-GB"/>
        </w:rPr>
        <w:t>protests</w:t>
      </w:r>
      <w:r>
        <w:rPr>
          <w:bCs/>
          <w:sz w:val="28"/>
          <w:szCs w:val="28"/>
          <w:lang w:val="en-GB"/>
        </w:rPr>
        <w:t xml:space="preserve"> against the corruption and </w:t>
      </w:r>
      <w:r>
        <w:rPr>
          <w:bCs/>
          <w:sz w:val="28"/>
          <w:szCs w:val="28"/>
          <w:lang w:val="en-GB"/>
        </w:rPr>
        <w:lastRenderedPageBreak/>
        <w:t>the incompetence of the political elite.</w:t>
      </w:r>
      <w:r w:rsidR="00A30E24">
        <w:rPr>
          <w:bCs/>
          <w:sz w:val="28"/>
          <w:szCs w:val="28"/>
          <w:lang w:val="en-GB"/>
        </w:rPr>
        <w:t xml:space="preserve"> </w:t>
      </w:r>
      <w:r w:rsidR="00F31199">
        <w:rPr>
          <w:bCs/>
          <w:sz w:val="28"/>
          <w:szCs w:val="28"/>
          <w:lang w:val="en-GB"/>
        </w:rPr>
        <w:t>Amazingly, the</w:t>
      </w:r>
      <w:r w:rsidR="00A30E24">
        <w:rPr>
          <w:bCs/>
          <w:sz w:val="28"/>
          <w:szCs w:val="28"/>
          <w:lang w:val="en-GB"/>
        </w:rPr>
        <w:t xml:space="preserve"> pandemic</w:t>
      </w:r>
      <w:r w:rsidR="00F31199">
        <w:rPr>
          <w:bCs/>
          <w:sz w:val="28"/>
          <w:szCs w:val="28"/>
          <w:lang w:val="en-GB"/>
        </w:rPr>
        <w:t xml:space="preserve"> did </w:t>
      </w:r>
      <w:r w:rsidR="00A4148B">
        <w:rPr>
          <w:bCs/>
          <w:sz w:val="28"/>
          <w:szCs w:val="28"/>
          <w:lang w:val="en-GB"/>
        </w:rPr>
        <w:t>not stop</w:t>
      </w:r>
      <w:r w:rsidR="00F31199">
        <w:rPr>
          <w:bCs/>
          <w:sz w:val="28"/>
          <w:szCs w:val="28"/>
          <w:lang w:val="en-GB"/>
        </w:rPr>
        <w:t xml:space="preserve"> </w:t>
      </w:r>
      <w:r w:rsidR="00A30E24">
        <w:rPr>
          <w:bCs/>
          <w:sz w:val="28"/>
          <w:szCs w:val="28"/>
          <w:lang w:val="en-GB"/>
        </w:rPr>
        <w:t xml:space="preserve">the protests </w:t>
      </w:r>
      <w:r w:rsidR="00F31199">
        <w:rPr>
          <w:bCs/>
          <w:sz w:val="28"/>
          <w:szCs w:val="28"/>
          <w:lang w:val="en-GB"/>
        </w:rPr>
        <w:t xml:space="preserve">as Lebanon is </w:t>
      </w:r>
      <w:r w:rsidR="00A4148B">
        <w:rPr>
          <w:bCs/>
          <w:sz w:val="28"/>
          <w:szCs w:val="28"/>
          <w:lang w:val="en-GB"/>
        </w:rPr>
        <w:t>on brink</w:t>
      </w:r>
      <w:r w:rsidR="00F31199">
        <w:rPr>
          <w:bCs/>
          <w:sz w:val="28"/>
          <w:szCs w:val="28"/>
          <w:lang w:val="en-GB"/>
        </w:rPr>
        <w:t xml:space="preserve"> of collapse.</w:t>
      </w:r>
    </w:p>
    <w:p w14:paraId="56669BE8" w14:textId="7256B1F5" w:rsidR="00A30E24" w:rsidRDefault="00A30E24" w:rsidP="004651F4">
      <w:pPr>
        <w:tabs>
          <w:tab w:val="left" w:pos="180"/>
        </w:tabs>
        <w:jc w:val="both"/>
        <w:rPr>
          <w:bCs/>
          <w:sz w:val="28"/>
          <w:szCs w:val="28"/>
          <w:lang w:val="en-GB"/>
        </w:rPr>
      </w:pPr>
      <w:r>
        <w:rPr>
          <w:bCs/>
          <w:sz w:val="28"/>
          <w:szCs w:val="28"/>
          <w:lang w:val="en-GB"/>
        </w:rPr>
        <w:t xml:space="preserve">The pandemic dealt a major blow to </w:t>
      </w:r>
      <w:r w:rsidRPr="003C392B">
        <w:rPr>
          <w:b/>
          <w:sz w:val="28"/>
          <w:szCs w:val="28"/>
          <w:lang w:val="en-GB"/>
        </w:rPr>
        <w:t xml:space="preserve">Egypt </w:t>
      </w:r>
      <w:r>
        <w:rPr>
          <w:bCs/>
          <w:sz w:val="28"/>
          <w:szCs w:val="28"/>
          <w:lang w:val="en-GB"/>
        </w:rPr>
        <w:t>with its 110 million inhabitants.</w:t>
      </w:r>
      <w:r w:rsidR="00705E26">
        <w:rPr>
          <w:bCs/>
          <w:sz w:val="28"/>
          <w:szCs w:val="28"/>
          <w:lang w:val="en-GB"/>
        </w:rPr>
        <w:t xml:space="preserve"> The country is the least prepared to deal with a pandemic of this </w:t>
      </w:r>
      <w:r w:rsidR="005E7E03">
        <w:rPr>
          <w:bCs/>
          <w:sz w:val="28"/>
          <w:szCs w:val="28"/>
          <w:lang w:val="en-GB"/>
        </w:rPr>
        <w:t>scale.</w:t>
      </w:r>
      <w:r w:rsidR="00705E26">
        <w:rPr>
          <w:bCs/>
          <w:sz w:val="28"/>
          <w:szCs w:val="28"/>
          <w:lang w:val="en-GB"/>
        </w:rPr>
        <w:t xml:space="preserve"> In the initial phase, the government strived to hide the gravity of the </w:t>
      </w:r>
      <w:r w:rsidR="005E7E03">
        <w:rPr>
          <w:bCs/>
          <w:sz w:val="28"/>
          <w:szCs w:val="28"/>
          <w:lang w:val="en-GB"/>
        </w:rPr>
        <w:t>situation,</w:t>
      </w:r>
      <w:r w:rsidR="00705E26">
        <w:rPr>
          <w:bCs/>
          <w:sz w:val="28"/>
          <w:szCs w:val="28"/>
          <w:lang w:val="en-GB"/>
        </w:rPr>
        <w:t xml:space="preserve"> quarantined the information, expelled some foreign journalists and </w:t>
      </w:r>
      <w:r w:rsidR="005E7E03">
        <w:rPr>
          <w:bCs/>
          <w:sz w:val="28"/>
          <w:szCs w:val="28"/>
          <w:lang w:val="en-GB"/>
        </w:rPr>
        <w:t>crack</w:t>
      </w:r>
      <w:r w:rsidR="00DE2D74">
        <w:rPr>
          <w:bCs/>
          <w:sz w:val="28"/>
          <w:szCs w:val="28"/>
          <w:lang w:val="en-GB"/>
        </w:rPr>
        <w:t>ed</w:t>
      </w:r>
      <w:r w:rsidR="005E7E03">
        <w:rPr>
          <w:bCs/>
          <w:sz w:val="28"/>
          <w:szCs w:val="28"/>
          <w:lang w:val="en-GB"/>
        </w:rPr>
        <w:t xml:space="preserve"> down</w:t>
      </w:r>
      <w:r w:rsidR="00705E26">
        <w:rPr>
          <w:bCs/>
          <w:sz w:val="28"/>
          <w:szCs w:val="28"/>
          <w:lang w:val="en-GB"/>
        </w:rPr>
        <w:t xml:space="preserve"> </w:t>
      </w:r>
      <w:r w:rsidR="005E7E03">
        <w:rPr>
          <w:bCs/>
          <w:sz w:val="28"/>
          <w:szCs w:val="28"/>
          <w:lang w:val="en-GB"/>
        </w:rPr>
        <w:t>on activists</w:t>
      </w:r>
      <w:r w:rsidR="00705E26">
        <w:rPr>
          <w:bCs/>
          <w:sz w:val="28"/>
          <w:szCs w:val="28"/>
          <w:lang w:val="en-GB"/>
        </w:rPr>
        <w:t xml:space="preserve"> and critics</w:t>
      </w:r>
      <w:r w:rsidR="005E7E03">
        <w:rPr>
          <w:bCs/>
          <w:sz w:val="28"/>
          <w:szCs w:val="28"/>
          <w:lang w:val="en-GB"/>
        </w:rPr>
        <w:t xml:space="preserve"> who accused the authorities of failing to provide health facilities and economic relief.</w:t>
      </w:r>
      <w:r w:rsidR="00705E26">
        <w:rPr>
          <w:bCs/>
          <w:sz w:val="28"/>
          <w:szCs w:val="28"/>
          <w:lang w:val="en-GB"/>
        </w:rPr>
        <w:t xml:space="preserve"> But </w:t>
      </w:r>
      <w:r w:rsidR="005E7E03">
        <w:rPr>
          <w:bCs/>
          <w:sz w:val="28"/>
          <w:szCs w:val="28"/>
          <w:lang w:val="en-GB"/>
        </w:rPr>
        <w:t>later, it</w:t>
      </w:r>
      <w:r w:rsidR="00705E26">
        <w:rPr>
          <w:bCs/>
          <w:sz w:val="28"/>
          <w:szCs w:val="28"/>
          <w:lang w:val="en-GB"/>
        </w:rPr>
        <w:t xml:space="preserve"> had to admit that </w:t>
      </w:r>
      <w:r w:rsidR="005E7E03">
        <w:rPr>
          <w:bCs/>
          <w:sz w:val="28"/>
          <w:szCs w:val="28"/>
          <w:lang w:val="en-GB"/>
        </w:rPr>
        <w:t xml:space="preserve">the virus is poised to inflict heavy human toll and economic disaster. Indeed, </w:t>
      </w:r>
      <w:r w:rsidR="005E7E03" w:rsidRPr="005E7E03">
        <w:rPr>
          <w:b/>
          <w:sz w:val="28"/>
          <w:szCs w:val="28"/>
          <w:lang w:val="en-GB"/>
        </w:rPr>
        <w:t>the tourist industry,</w:t>
      </w:r>
      <w:r w:rsidR="005E7E03">
        <w:rPr>
          <w:bCs/>
          <w:sz w:val="28"/>
          <w:szCs w:val="28"/>
          <w:lang w:val="en-GB"/>
        </w:rPr>
        <w:t xml:space="preserve"> which </w:t>
      </w:r>
      <w:r w:rsidR="003C392B">
        <w:rPr>
          <w:bCs/>
          <w:sz w:val="28"/>
          <w:szCs w:val="28"/>
          <w:lang w:val="en-GB"/>
        </w:rPr>
        <w:t xml:space="preserve">is </w:t>
      </w:r>
      <w:r w:rsidR="005E7E03">
        <w:rPr>
          <w:bCs/>
          <w:sz w:val="28"/>
          <w:szCs w:val="28"/>
          <w:lang w:val="en-GB"/>
        </w:rPr>
        <w:t>a main source of revenue</w:t>
      </w:r>
      <w:r w:rsidR="006367A2">
        <w:rPr>
          <w:bCs/>
          <w:sz w:val="28"/>
          <w:szCs w:val="28"/>
          <w:lang w:val="en-GB"/>
        </w:rPr>
        <w:t xml:space="preserve"> ($12.6 in </w:t>
      </w:r>
      <w:r w:rsidR="00E556C5">
        <w:rPr>
          <w:bCs/>
          <w:sz w:val="28"/>
          <w:szCs w:val="28"/>
          <w:lang w:val="en-GB"/>
        </w:rPr>
        <w:t>2019) and</w:t>
      </w:r>
      <w:r w:rsidR="005E7E03">
        <w:rPr>
          <w:bCs/>
          <w:sz w:val="28"/>
          <w:szCs w:val="28"/>
          <w:lang w:val="en-GB"/>
        </w:rPr>
        <w:t xml:space="preserve"> employment has been paralyzed. </w:t>
      </w:r>
      <w:r w:rsidR="005E7E03" w:rsidRPr="005E7E03">
        <w:rPr>
          <w:b/>
          <w:sz w:val="28"/>
          <w:szCs w:val="28"/>
          <w:lang w:val="en-GB"/>
        </w:rPr>
        <w:t>Migrants remittances</w:t>
      </w:r>
      <w:r w:rsidR="005E7E03">
        <w:rPr>
          <w:bCs/>
          <w:sz w:val="28"/>
          <w:szCs w:val="28"/>
          <w:lang w:val="en-GB"/>
        </w:rPr>
        <w:t xml:space="preserve"> have dwindled and the </w:t>
      </w:r>
      <w:r w:rsidR="005E7E03" w:rsidRPr="005E7E03">
        <w:rPr>
          <w:b/>
          <w:sz w:val="28"/>
          <w:szCs w:val="28"/>
          <w:lang w:val="en-GB"/>
        </w:rPr>
        <w:t>Suez Canal transit fees</w:t>
      </w:r>
      <w:r w:rsidR="004A566E">
        <w:rPr>
          <w:b/>
          <w:sz w:val="28"/>
          <w:szCs w:val="28"/>
          <w:lang w:val="en-GB"/>
        </w:rPr>
        <w:t xml:space="preserve"> </w:t>
      </w:r>
      <w:r w:rsidR="004A566E" w:rsidRPr="007A2159">
        <w:rPr>
          <w:bCs/>
          <w:sz w:val="28"/>
          <w:szCs w:val="28"/>
          <w:lang w:val="en-GB"/>
        </w:rPr>
        <w:t>(</w:t>
      </w:r>
      <w:r w:rsidR="007A2159" w:rsidRPr="007A2159">
        <w:rPr>
          <w:bCs/>
          <w:sz w:val="28"/>
          <w:szCs w:val="28"/>
          <w:lang w:val="en-GB"/>
        </w:rPr>
        <w:t xml:space="preserve">an average of </w:t>
      </w:r>
      <w:r w:rsidR="004A566E" w:rsidRPr="007A2159">
        <w:rPr>
          <w:bCs/>
          <w:sz w:val="28"/>
          <w:szCs w:val="28"/>
          <w:lang w:val="en-GB"/>
        </w:rPr>
        <w:t>$ 5.5 billion</w:t>
      </w:r>
      <w:r w:rsidR="007A2159" w:rsidRPr="007A2159">
        <w:rPr>
          <w:bCs/>
          <w:sz w:val="28"/>
          <w:szCs w:val="28"/>
          <w:lang w:val="en-GB"/>
        </w:rPr>
        <w:t xml:space="preserve"> every year) </w:t>
      </w:r>
      <w:r w:rsidR="007A2159">
        <w:rPr>
          <w:b/>
          <w:sz w:val="28"/>
          <w:szCs w:val="28"/>
          <w:lang w:val="en-GB"/>
        </w:rPr>
        <w:t>have</w:t>
      </w:r>
      <w:r w:rsidR="005E7E03">
        <w:rPr>
          <w:bCs/>
          <w:sz w:val="28"/>
          <w:szCs w:val="28"/>
          <w:lang w:val="en-GB"/>
        </w:rPr>
        <w:t xml:space="preserve"> diminished drastically as international trade has slumped.</w:t>
      </w:r>
    </w:p>
    <w:p w14:paraId="626F45A4" w14:textId="120859D0" w:rsidR="00FE2E62" w:rsidRDefault="00FE2E62" w:rsidP="004651F4">
      <w:pPr>
        <w:tabs>
          <w:tab w:val="left" w:pos="180"/>
        </w:tabs>
        <w:jc w:val="both"/>
        <w:rPr>
          <w:bCs/>
          <w:sz w:val="28"/>
          <w:szCs w:val="28"/>
          <w:lang w:val="en-GB"/>
        </w:rPr>
      </w:pPr>
      <w:r>
        <w:rPr>
          <w:bCs/>
          <w:sz w:val="28"/>
          <w:szCs w:val="28"/>
          <w:lang w:val="en-GB"/>
        </w:rPr>
        <w:t xml:space="preserve">We don’t have sufficient information about the impact of the pandemic in the conflict-ridden countries such as </w:t>
      </w:r>
      <w:r w:rsidRPr="00D61118">
        <w:rPr>
          <w:b/>
          <w:sz w:val="28"/>
          <w:szCs w:val="28"/>
          <w:lang w:val="en-GB"/>
        </w:rPr>
        <w:t>Syria, Yemen and Libya</w:t>
      </w:r>
      <w:r w:rsidR="00D61118">
        <w:rPr>
          <w:b/>
          <w:sz w:val="28"/>
          <w:szCs w:val="28"/>
          <w:lang w:val="en-GB"/>
        </w:rPr>
        <w:t xml:space="preserve">. </w:t>
      </w:r>
      <w:r w:rsidR="0015108E" w:rsidRPr="0015108E">
        <w:rPr>
          <w:bCs/>
          <w:sz w:val="28"/>
          <w:szCs w:val="28"/>
          <w:lang w:val="en-GB"/>
        </w:rPr>
        <w:t xml:space="preserve">What it is alarming, in these countries, is that </w:t>
      </w:r>
      <w:r w:rsidR="00DE0F8E">
        <w:rPr>
          <w:bCs/>
          <w:sz w:val="28"/>
          <w:szCs w:val="28"/>
          <w:lang w:val="en-GB"/>
        </w:rPr>
        <w:t>“</w:t>
      </w:r>
      <w:r w:rsidR="0015108E" w:rsidRPr="008A4942">
        <w:rPr>
          <w:b/>
          <w:sz w:val="28"/>
          <w:szCs w:val="28"/>
          <w:lang w:val="en-GB"/>
        </w:rPr>
        <w:t>a major pandemic was not enough to make guns fall silent</w:t>
      </w:r>
      <w:r w:rsidR="00DE0F8E">
        <w:rPr>
          <w:b/>
          <w:sz w:val="28"/>
          <w:szCs w:val="28"/>
          <w:lang w:val="en-GB"/>
        </w:rPr>
        <w:t>”</w:t>
      </w:r>
      <w:r w:rsidR="0015108E" w:rsidRPr="008A4942">
        <w:rPr>
          <w:b/>
          <w:sz w:val="28"/>
          <w:szCs w:val="28"/>
          <w:lang w:val="en-GB"/>
        </w:rPr>
        <w:t>.</w:t>
      </w:r>
      <w:r w:rsidR="0015108E">
        <w:rPr>
          <w:bCs/>
          <w:sz w:val="28"/>
          <w:szCs w:val="28"/>
          <w:lang w:val="en-GB"/>
        </w:rPr>
        <w:t xml:space="preserve"> For that </w:t>
      </w:r>
      <w:r w:rsidR="00DA291B">
        <w:rPr>
          <w:bCs/>
          <w:sz w:val="28"/>
          <w:szCs w:val="28"/>
          <w:lang w:val="en-GB"/>
        </w:rPr>
        <w:t>reason, the</w:t>
      </w:r>
      <w:r w:rsidR="00D61118">
        <w:rPr>
          <w:bCs/>
          <w:sz w:val="28"/>
          <w:szCs w:val="28"/>
          <w:lang w:val="en-GB"/>
        </w:rPr>
        <w:t xml:space="preserve"> impact will be unbearable. In Yemen, almost 80 % of the population need humanitarian assistance and many wars are being wage</w:t>
      </w:r>
      <w:r w:rsidR="008A4942">
        <w:rPr>
          <w:bCs/>
          <w:sz w:val="28"/>
          <w:szCs w:val="28"/>
          <w:lang w:val="en-GB"/>
        </w:rPr>
        <w:t>d</w:t>
      </w:r>
      <w:r w:rsidR="00D61118">
        <w:rPr>
          <w:bCs/>
          <w:sz w:val="28"/>
          <w:szCs w:val="28"/>
          <w:lang w:val="en-GB"/>
        </w:rPr>
        <w:t xml:space="preserve"> simultaneously in the country. </w:t>
      </w:r>
      <w:r w:rsidR="006618D4">
        <w:rPr>
          <w:bCs/>
          <w:sz w:val="28"/>
          <w:szCs w:val="28"/>
          <w:lang w:val="en-GB"/>
        </w:rPr>
        <w:t>What’s more,</w:t>
      </w:r>
      <w:r w:rsidR="006367A2">
        <w:rPr>
          <w:bCs/>
          <w:sz w:val="28"/>
          <w:szCs w:val="28"/>
          <w:lang w:val="en-GB"/>
        </w:rPr>
        <w:t xml:space="preserve"> a UAE backed militia in </w:t>
      </w:r>
      <w:r w:rsidR="006618D4">
        <w:rPr>
          <w:bCs/>
          <w:sz w:val="28"/>
          <w:szCs w:val="28"/>
          <w:lang w:val="en-GB"/>
        </w:rPr>
        <w:t xml:space="preserve">Southern </w:t>
      </w:r>
      <w:r w:rsidR="00E556C5">
        <w:rPr>
          <w:bCs/>
          <w:sz w:val="28"/>
          <w:szCs w:val="28"/>
          <w:lang w:val="en-GB"/>
        </w:rPr>
        <w:t>Yemen set up a “</w:t>
      </w:r>
      <w:r w:rsidR="00E556C5" w:rsidRPr="00E556C5">
        <w:rPr>
          <w:b/>
          <w:sz w:val="28"/>
          <w:szCs w:val="28"/>
          <w:lang w:val="en-GB"/>
        </w:rPr>
        <w:t>Southern Transitional Council</w:t>
      </w:r>
      <w:r w:rsidR="00E556C5">
        <w:rPr>
          <w:b/>
          <w:sz w:val="28"/>
          <w:szCs w:val="28"/>
          <w:lang w:val="en-GB"/>
        </w:rPr>
        <w:t>”</w:t>
      </w:r>
      <w:r w:rsidR="00E556C5">
        <w:rPr>
          <w:bCs/>
          <w:sz w:val="28"/>
          <w:szCs w:val="28"/>
          <w:lang w:val="en-GB"/>
        </w:rPr>
        <w:t>, and declared</w:t>
      </w:r>
      <w:r w:rsidR="006367A2">
        <w:rPr>
          <w:bCs/>
          <w:sz w:val="28"/>
          <w:szCs w:val="28"/>
          <w:lang w:val="en-GB"/>
        </w:rPr>
        <w:t xml:space="preserve"> “</w:t>
      </w:r>
      <w:r w:rsidR="00E556C5" w:rsidRPr="00E556C5">
        <w:rPr>
          <w:b/>
          <w:sz w:val="28"/>
          <w:szCs w:val="28"/>
          <w:lang w:val="en-GB"/>
        </w:rPr>
        <w:t>self-</w:t>
      </w:r>
      <w:r w:rsidR="006367A2" w:rsidRPr="00E556C5">
        <w:rPr>
          <w:b/>
          <w:sz w:val="28"/>
          <w:szCs w:val="28"/>
          <w:lang w:val="en-GB"/>
        </w:rPr>
        <w:t>rule</w:t>
      </w:r>
      <w:r w:rsidR="00E556C5" w:rsidRPr="00E556C5">
        <w:rPr>
          <w:b/>
          <w:sz w:val="28"/>
          <w:szCs w:val="28"/>
          <w:lang w:val="en-GB"/>
        </w:rPr>
        <w:t>”</w:t>
      </w:r>
      <w:r w:rsidR="00E556C5">
        <w:rPr>
          <w:bCs/>
          <w:sz w:val="28"/>
          <w:szCs w:val="28"/>
          <w:lang w:val="en-GB"/>
        </w:rPr>
        <w:t>,</w:t>
      </w:r>
      <w:r w:rsidR="006618D4">
        <w:rPr>
          <w:bCs/>
          <w:sz w:val="28"/>
          <w:szCs w:val="28"/>
          <w:lang w:val="en-GB"/>
        </w:rPr>
        <w:t xml:space="preserve"> </w:t>
      </w:r>
      <w:r w:rsidR="006367A2">
        <w:rPr>
          <w:bCs/>
          <w:sz w:val="28"/>
          <w:szCs w:val="28"/>
          <w:lang w:val="en-GB"/>
        </w:rPr>
        <w:t>on April</w:t>
      </w:r>
      <w:r w:rsidR="006618D4">
        <w:rPr>
          <w:bCs/>
          <w:sz w:val="28"/>
          <w:szCs w:val="28"/>
          <w:lang w:val="en-GB"/>
        </w:rPr>
        <w:t xml:space="preserve"> 25,2020</w:t>
      </w:r>
      <w:r w:rsidR="00E556C5">
        <w:rPr>
          <w:bCs/>
          <w:sz w:val="28"/>
          <w:szCs w:val="28"/>
          <w:lang w:val="en-GB"/>
        </w:rPr>
        <w:t>.</w:t>
      </w:r>
      <w:r w:rsidR="00E556C5" w:rsidRPr="00E556C5">
        <w:rPr>
          <w:bCs/>
          <w:sz w:val="28"/>
          <w:szCs w:val="28"/>
          <w:lang w:val="en-GB"/>
        </w:rPr>
        <w:t xml:space="preserve"> </w:t>
      </w:r>
      <w:r w:rsidR="00E556C5">
        <w:rPr>
          <w:bCs/>
          <w:sz w:val="28"/>
          <w:szCs w:val="28"/>
          <w:lang w:val="en-GB"/>
        </w:rPr>
        <w:t>adding a “</w:t>
      </w:r>
      <w:r w:rsidR="00E556C5" w:rsidRPr="00E556C5">
        <w:rPr>
          <w:b/>
          <w:sz w:val="28"/>
          <w:szCs w:val="28"/>
          <w:lang w:val="en-GB"/>
        </w:rPr>
        <w:t>civil war within a civil war</w:t>
      </w:r>
      <w:r w:rsidR="00E556C5">
        <w:rPr>
          <w:bCs/>
          <w:sz w:val="28"/>
          <w:szCs w:val="28"/>
          <w:lang w:val="en-GB"/>
        </w:rPr>
        <w:t>”</w:t>
      </w:r>
      <w:r w:rsidR="00E556C5">
        <w:rPr>
          <w:rStyle w:val="Appelnotedebasdep"/>
          <w:bCs/>
          <w:sz w:val="28"/>
          <w:szCs w:val="28"/>
          <w:lang w:val="en-GB"/>
        </w:rPr>
        <w:footnoteReference w:id="37"/>
      </w:r>
      <w:r w:rsidR="00E556C5">
        <w:rPr>
          <w:bCs/>
          <w:sz w:val="28"/>
          <w:szCs w:val="28"/>
          <w:lang w:val="en-GB"/>
        </w:rPr>
        <w:t xml:space="preserve"> . The declara</w:t>
      </w:r>
      <w:r w:rsidR="00704153">
        <w:rPr>
          <w:bCs/>
          <w:sz w:val="28"/>
          <w:szCs w:val="28"/>
          <w:lang w:val="en-GB"/>
        </w:rPr>
        <w:t>tion of “</w:t>
      </w:r>
      <w:r w:rsidR="00342895">
        <w:rPr>
          <w:bCs/>
          <w:sz w:val="28"/>
          <w:szCs w:val="28"/>
          <w:lang w:val="en-GB"/>
        </w:rPr>
        <w:t>self-rule</w:t>
      </w:r>
      <w:r w:rsidR="00704153">
        <w:rPr>
          <w:bCs/>
          <w:sz w:val="28"/>
          <w:szCs w:val="28"/>
          <w:lang w:val="en-GB"/>
        </w:rPr>
        <w:t>”</w:t>
      </w:r>
      <w:r w:rsidR="006367A2">
        <w:rPr>
          <w:bCs/>
          <w:sz w:val="28"/>
          <w:szCs w:val="28"/>
          <w:lang w:val="en-GB"/>
        </w:rPr>
        <w:t xml:space="preserve"> </w:t>
      </w:r>
      <w:r w:rsidR="00704153">
        <w:rPr>
          <w:bCs/>
          <w:sz w:val="28"/>
          <w:szCs w:val="28"/>
          <w:lang w:val="en-GB"/>
        </w:rPr>
        <w:t>was</w:t>
      </w:r>
      <w:r w:rsidR="006367A2">
        <w:rPr>
          <w:bCs/>
          <w:sz w:val="28"/>
          <w:szCs w:val="28"/>
          <w:lang w:val="en-GB"/>
        </w:rPr>
        <w:t xml:space="preserve"> rejected by the Saudi</w:t>
      </w:r>
      <w:r w:rsidR="00342895">
        <w:rPr>
          <w:bCs/>
          <w:sz w:val="28"/>
          <w:szCs w:val="28"/>
          <w:lang w:val="en-GB"/>
        </w:rPr>
        <w:t>-</w:t>
      </w:r>
      <w:r w:rsidR="006367A2">
        <w:rPr>
          <w:bCs/>
          <w:sz w:val="28"/>
          <w:szCs w:val="28"/>
          <w:lang w:val="en-GB"/>
        </w:rPr>
        <w:t xml:space="preserve">led </w:t>
      </w:r>
      <w:r w:rsidR="00E556C5">
        <w:rPr>
          <w:bCs/>
          <w:sz w:val="28"/>
          <w:szCs w:val="28"/>
          <w:lang w:val="en-GB"/>
        </w:rPr>
        <w:t>coalition, thus straining relations between Saudi Arabia and the UAE</w:t>
      </w:r>
      <w:r w:rsidR="000B4D34">
        <w:rPr>
          <w:bCs/>
          <w:sz w:val="28"/>
          <w:szCs w:val="28"/>
          <w:lang w:val="en-GB"/>
        </w:rPr>
        <w:t>.</w:t>
      </w:r>
      <w:r w:rsidR="00E556C5">
        <w:rPr>
          <w:bCs/>
          <w:sz w:val="28"/>
          <w:szCs w:val="28"/>
          <w:lang w:val="en-GB"/>
        </w:rPr>
        <w:t xml:space="preserve"> </w:t>
      </w:r>
      <w:r w:rsidR="00D61118">
        <w:rPr>
          <w:bCs/>
          <w:sz w:val="28"/>
          <w:szCs w:val="28"/>
          <w:lang w:val="en-GB"/>
        </w:rPr>
        <w:t xml:space="preserve">In </w:t>
      </w:r>
      <w:r w:rsidR="00D61118" w:rsidRPr="00704153">
        <w:rPr>
          <w:b/>
          <w:sz w:val="28"/>
          <w:szCs w:val="28"/>
          <w:lang w:val="en-GB"/>
        </w:rPr>
        <w:t>Libya,</w:t>
      </w:r>
      <w:r w:rsidR="00D61118">
        <w:rPr>
          <w:bCs/>
          <w:sz w:val="28"/>
          <w:szCs w:val="28"/>
          <w:lang w:val="en-GB"/>
        </w:rPr>
        <w:t xml:space="preserve"> the pandemic did not discourage warring factions </w:t>
      </w:r>
      <w:r w:rsidR="0015108E">
        <w:rPr>
          <w:bCs/>
          <w:sz w:val="28"/>
          <w:szCs w:val="28"/>
          <w:lang w:val="en-GB"/>
        </w:rPr>
        <w:t>to continue fighting</w:t>
      </w:r>
      <w:r w:rsidR="00BE574B">
        <w:rPr>
          <w:bCs/>
          <w:sz w:val="28"/>
          <w:szCs w:val="28"/>
          <w:lang w:val="en-GB"/>
        </w:rPr>
        <w:t xml:space="preserve"> and calls for a humanitarian cease-fire remain unheeded.</w:t>
      </w:r>
      <w:r w:rsidR="0015108E">
        <w:rPr>
          <w:bCs/>
          <w:sz w:val="28"/>
          <w:szCs w:val="28"/>
          <w:lang w:val="en-GB"/>
        </w:rPr>
        <w:t xml:space="preserve"> </w:t>
      </w:r>
      <w:r w:rsidR="0040521D">
        <w:rPr>
          <w:bCs/>
          <w:sz w:val="28"/>
          <w:szCs w:val="28"/>
          <w:lang w:val="en-GB"/>
        </w:rPr>
        <w:t xml:space="preserve">In </w:t>
      </w:r>
      <w:r w:rsidR="0040521D" w:rsidRPr="0040521D">
        <w:rPr>
          <w:b/>
          <w:sz w:val="28"/>
          <w:szCs w:val="28"/>
          <w:lang w:val="en-GB"/>
        </w:rPr>
        <w:t>Syria</w:t>
      </w:r>
      <w:r w:rsidR="0015108E" w:rsidRPr="0040521D">
        <w:rPr>
          <w:b/>
          <w:sz w:val="28"/>
          <w:szCs w:val="28"/>
          <w:lang w:val="en-GB"/>
        </w:rPr>
        <w:t>,</w:t>
      </w:r>
      <w:r w:rsidR="0015108E">
        <w:rPr>
          <w:bCs/>
          <w:sz w:val="28"/>
          <w:szCs w:val="28"/>
          <w:lang w:val="en-GB"/>
        </w:rPr>
        <w:t xml:space="preserve"> </w:t>
      </w:r>
      <w:r w:rsidR="008701A9">
        <w:rPr>
          <w:bCs/>
          <w:sz w:val="28"/>
          <w:szCs w:val="28"/>
          <w:lang w:val="en-GB"/>
        </w:rPr>
        <w:t xml:space="preserve">where medical equipment is scant, and where many of </w:t>
      </w:r>
      <w:r w:rsidR="0040521D">
        <w:rPr>
          <w:bCs/>
          <w:sz w:val="28"/>
          <w:szCs w:val="28"/>
          <w:lang w:val="en-GB"/>
        </w:rPr>
        <w:t>its hospitals</w:t>
      </w:r>
      <w:r w:rsidR="0015108E">
        <w:rPr>
          <w:bCs/>
          <w:sz w:val="28"/>
          <w:szCs w:val="28"/>
          <w:lang w:val="en-GB"/>
        </w:rPr>
        <w:t xml:space="preserve"> have been destroyed and medical personnel killed or </w:t>
      </w:r>
      <w:r w:rsidR="008A4942">
        <w:rPr>
          <w:bCs/>
          <w:sz w:val="28"/>
          <w:szCs w:val="28"/>
          <w:lang w:val="en-GB"/>
        </w:rPr>
        <w:t>exiled</w:t>
      </w:r>
      <w:r w:rsidR="008701A9">
        <w:rPr>
          <w:bCs/>
          <w:sz w:val="28"/>
          <w:szCs w:val="28"/>
          <w:lang w:val="en-GB"/>
        </w:rPr>
        <w:t xml:space="preserve">. </w:t>
      </w:r>
      <w:r w:rsidR="0015108E">
        <w:rPr>
          <w:bCs/>
          <w:sz w:val="28"/>
          <w:szCs w:val="28"/>
          <w:lang w:val="en-GB"/>
        </w:rPr>
        <w:t xml:space="preserve"> Coronavirus has been an unwelcome addition to the misfortunes of the </w:t>
      </w:r>
      <w:r w:rsidR="008A4942">
        <w:rPr>
          <w:bCs/>
          <w:sz w:val="28"/>
          <w:szCs w:val="28"/>
          <w:lang w:val="en-GB"/>
        </w:rPr>
        <w:t>country.</w:t>
      </w:r>
      <w:r w:rsidR="00441846">
        <w:rPr>
          <w:bCs/>
          <w:sz w:val="28"/>
          <w:szCs w:val="28"/>
          <w:lang w:val="en-GB"/>
        </w:rPr>
        <w:t xml:space="preserve"> The regime </w:t>
      </w:r>
      <w:r w:rsidR="00DA291B">
        <w:rPr>
          <w:bCs/>
          <w:sz w:val="28"/>
          <w:szCs w:val="28"/>
          <w:lang w:val="en-GB"/>
        </w:rPr>
        <w:t>claims controlling</w:t>
      </w:r>
      <w:r w:rsidR="00441846">
        <w:rPr>
          <w:bCs/>
          <w:sz w:val="28"/>
          <w:szCs w:val="28"/>
          <w:lang w:val="en-GB"/>
        </w:rPr>
        <w:t xml:space="preserve"> the </w:t>
      </w:r>
      <w:r w:rsidR="00F31199">
        <w:rPr>
          <w:bCs/>
          <w:sz w:val="28"/>
          <w:szCs w:val="28"/>
          <w:lang w:val="en-GB"/>
        </w:rPr>
        <w:t>disease,</w:t>
      </w:r>
      <w:r w:rsidR="00441846">
        <w:rPr>
          <w:bCs/>
          <w:sz w:val="28"/>
          <w:szCs w:val="28"/>
          <w:lang w:val="en-GB"/>
        </w:rPr>
        <w:t xml:space="preserve"> but what it </w:t>
      </w:r>
      <w:r w:rsidR="00F31199">
        <w:rPr>
          <w:bCs/>
          <w:sz w:val="28"/>
          <w:szCs w:val="28"/>
          <w:lang w:val="en-GB"/>
        </w:rPr>
        <w:t>controlled,</w:t>
      </w:r>
      <w:r w:rsidR="00441846">
        <w:rPr>
          <w:bCs/>
          <w:sz w:val="28"/>
          <w:szCs w:val="28"/>
          <w:lang w:val="en-GB"/>
        </w:rPr>
        <w:t xml:space="preserve"> in reality, is</w:t>
      </w:r>
      <w:proofErr w:type="gramStart"/>
      <w:r w:rsidR="00441846">
        <w:rPr>
          <w:bCs/>
          <w:sz w:val="28"/>
          <w:szCs w:val="28"/>
          <w:lang w:val="en-GB"/>
        </w:rPr>
        <w:t xml:space="preserve">   “</w:t>
      </w:r>
      <w:proofErr w:type="gramEnd"/>
      <w:r w:rsidR="00441846" w:rsidRPr="00441846">
        <w:rPr>
          <w:bCs/>
          <w:i/>
          <w:iCs/>
          <w:sz w:val="28"/>
          <w:szCs w:val="28"/>
          <w:lang w:val="en-GB"/>
        </w:rPr>
        <w:t>the discourse about the disease”</w:t>
      </w:r>
      <w:r w:rsidR="00441846">
        <w:rPr>
          <w:rStyle w:val="Appelnotedebasdep"/>
          <w:bCs/>
          <w:i/>
          <w:iCs/>
          <w:sz w:val="28"/>
          <w:szCs w:val="28"/>
          <w:lang w:val="en-GB"/>
        </w:rPr>
        <w:footnoteReference w:id="38"/>
      </w:r>
      <w:r w:rsidR="00441846">
        <w:rPr>
          <w:bCs/>
          <w:i/>
          <w:iCs/>
          <w:sz w:val="28"/>
          <w:szCs w:val="28"/>
          <w:lang w:val="en-GB"/>
        </w:rPr>
        <w:t>.</w:t>
      </w:r>
    </w:p>
    <w:p w14:paraId="46150AC8" w14:textId="304B7E16" w:rsidR="00DA291B" w:rsidRPr="00DA291B" w:rsidRDefault="00DA291B" w:rsidP="004651F4">
      <w:pPr>
        <w:tabs>
          <w:tab w:val="left" w:pos="180"/>
        </w:tabs>
        <w:jc w:val="both"/>
        <w:rPr>
          <w:bCs/>
          <w:sz w:val="28"/>
          <w:szCs w:val="28"/>
          <w:lang w:val="en-GB"/>
        </w:rPr>
      </w:pPr>
      <w:r>
        <w:rPr>
          <w:b/>
          <w:sz w:val="28"/>
          <w:szCs w:val="28"/>
          <w:lang w:val="en-GB"/>
        </w:rPr>
        <w:t xml:space="preserve">Jordan </w:t>
      </w:r>
      <w:r w:rsidRPr="00DA291B">
        <w:rPr>
          <w:bCs/>
          <w:sz w:val="28"/>
          <w:szCs w:val="28"/>
          <w:lang w:val="en-GB"/>
        </w:rPr>
        <w:t>has also been affected by Covid-19 and it took tough measures to curb its spread, including curfews, and surprisingly enough, Jordan has been successful in containing the disease.</w:t>
      </w:r>
    </w:p>
    <w:p w14:paraId="1B8AAAA9" w14:textId="0A4A3655" w:rsidR="008A4942" w:rsidRPr="00F31199" w:rsidRDefault="007A2159" w:rsidP="004651F4">
      <w:pPr>
        <w:tabs>
          <w:tab w:val="left" w:pos="180"/>
        </w:tabs>
        <w:jc w:val="both"/>
        <w:rPr>
          <w:bCs/>
          <w:sz w:val="28"/>
          <w:szCs w:val="28"/>
          <w:lang w:val="en-GB"/>
        </w:rPr>
      </w:pPr>
      <w:r w:rsidRPr="007A2159">
        <w:rPr>
          <w:bCs/>
          <w:sz w:val="28"/>
          <w:szCs w:val="28"/>
          <w:lang w:val="en-GB"/>
        </w:rPr>
        <w:lastRenderedPageBreak/>
        <w:t>This is not the first time</w:t>
      </w:r>
      <w:r>
        <w:rPr>
          <w:bCs/>
          <w:sz w:val="28"/>
          <w:szCs w:val="28"/>
          <w:lang w:val="en-GB"/>
        </w:rPr>
        <w:t>;</w:t>
      </w:r>
      <w:r w:rsidRPr="007A2159">
        <w:rPr>
          <w:bCs/>
          <w:sz w:val="28"/>
          <w:szCs w:val="28"/>
          <w:lang w:val="en-GB"/>
        </w:rPr>
        <w:t xml:space="preserve"> </w:t>
      </w:r>
      <w:r w:rsidRPr="007A2159">
        <w:rPr>
          <w:b/>
          <w:sz w:val="28"/>
          <w:szCs w:val="28"/>
          <w:lang w:val="en-GB"/>
        </w:rPr>
        <w:t>Palestine</w:t>
      </w:r>
      <w:r w:rsidRPr="007A2159">
        <w:rPr>
          <w:bCs/>
          <w:sz w:val="28"/>
          <w:szCs w:val="28"/>
          <w:lang w:val="en-GB"/>
        </w:rPr>
        <w:t xml:space="preserve"> is confronted with a health disease. Already in 1838, an outbreak of plague took place in Palestine, with two hotspots in Jerusalem and Jaffa. An American scholar, Edward Robinson, who studied the period, wrote about quarantine and lockdowns to limit movement into and out the </w:t>
      </w:r>
      <w:r w:rsidR="00F31199">
        <w:rPr>
          <w:bCs/>
          <w:sz w:val="28"/>
          <w:szCs w:val="28"/>
          <w:lang w:val="en-GB"/>
        </w:rPr>
        <w:t>two</w:t>
      </w:r>
      <w:r w:rsidRPr="007A2159">
        <w:rPr>
          <w:bCs/>
          <w:sz w:val="28"/>
          <w:szCs w:val="28"/>
          <w:lang w:val="en-GB"/>
        </w:rPr>
        <w:t xml:space="preserve"> epicentres</w:t>
      </w:r>
      <w:r>
        <w:rPr>
          <w:rStyle w:val="Appelnotedebasdep"/>
          <w:bCs/>
          <w:sz w:val="28"/>
          <w:szCs w:val="28"/>
          <w:lang w:val="en-GB"/>
        </w:rPr>
        <w:footnoteReference w:id="39"/>
      </w:r>
      <w:r w:rsidRPr="007A2159">
        <w:rPr>
          <w:bCs/>
          <w:sz w:val="28"/>
          <w:szCs w:val="28"/>
          <w:lang w:val="en-GB"/>
        </w:rPr>
        <w:t>.</w:t>
      </w:r>
      <w:r w:rsidR="00F31199">
        <w:rPr>
          <w:bCs/>
          <w:sz w:val="28"/>
          <w:szCs w:val="28"/>
          <w:lang w:val="en-GB"/>
        </w:rPr>
        <w:t xml:space="preserve"> But in 2020, the context if different as the population is 20 times bigger and Palestine is either occupied or besieged. Yet, in spite of these adversities, the Palestinian territories, in the West Bank, have coped sufficiently well with the disease. There have been </w:t>
      </w:r>
      <w:r w:rsidR="005F2A69">
        <w:rPr>
          <w:bCs/>
          <w:sz w:val="28"/>
          <w:szCs w:val="28"/>
          <w:lang w:val="en-GB"/>
        </w:rPr>
        <w:t xml:space="preserve">few deaths and most of them in East Jerusalem which is occupied by Israel. </w:t>
      </w:r>
      <w:r w:rsidR="005F2A69" w:rsidRPr="00B440D5">
        <w:rPr>
          <w:b/>
          <w:sz w:val="28"/>
          <w:szCs w:val="28"/>
          <w:lang w:val="en-GB"/>
        </w:rPr>
        <w:t>The situation in the Gaza Strip is more worrisome</w:t>
      </w:r>
      <w:r w:rsidR="005F2A69">
        <w:rPr>
          <w:bCs/>
          <w:sz w:val="28"/>
          <w:szCs w:val="28"/>
          <w:lang w:val="en-GB"/>
        </w:rPr>
        <w:t xml:space="preserve"> as this tiny enclave of 365 km2 is the most over-populated (2 million inhabitants) place in the world after Singapore and Hong-Kong. Already locked down by the Israeli siege, since 2007, the population found itself</w:t>
      </w:r>
      <w:r w:rsidR="006618D4">
        <w:rPr>
          <w:bCs/>
          <w:sz w:val="28"/>
          <w:szCs w:val="28"/>
          <w:lang w:val="en-GB"/>
        </w:rPr>
        <w:t xml:space="preserve"> </w:t>
      </w:r>
      <w:r w:rsidR="00AB781C">
        <w:rPr>
          <w:bCs/>
          <w:sz w:val="28"/>
          <w:szCs w:val="28"/>
          <w:lang w:val="en-GB"/>
        </w:rPr>
        <w:t>trapped</w:t>
      </w:r>
      <w:r w:rsidR="005F2A69">
        <w:rPr>
          <w:bCs/>
          <w:sz w:val="28"/>
          <w:szCs w:val="28"/>
          <w:lang w:val="en-GB"/>
        </w:rPr>
        <w:t xml:space="preserve"> by the Coronavirus.</w:t>
      </w:r>
      <w:r w:rsidR="00B349F7">
        <w:rPr>
          <w:bCs/>
          <w:sz w:val="28"/>
          <w:szCs w:val="28"/>
          <w:lang w:val="en-GB"/>
        </w:rPr>
        <w:t xml:space="preserve"> But </w:t>
      </w:r>
      <w:r w:rsidR="005F2A69">
        <w:rPr>
          <w:bCs/>
          <w:sz w:val="28"/>
          <w:szCs w:val="28"/>
          <w:lang w:val="en-GB"/>
        </w:rPr>
        <w:t xml:space="preserve">Gaza lacks medical </w:t>
      </w:r>
      <w:r w:rsidR="00B349F7">
        <w:rPr>
          <w:bCs/>
          <w:sz w:val="28"/>
          <w:szCs w:val="28"/>
          <w:lang w:val="en-GB"/>
        </w:rPr>
        <w:t xml:space="preserve">equipment, </w:t>
      </w:r>
      <w:r w:rsidR="00DE2D74">
        <w:rPr>
          <w:bCs/>
          <w:sz w:val="28"/>
          <w:szCs w:val="28"/>
          <w:lang w:val="en-GB"/>
        </w:rPr>
        <w:t xml:space="preserve">and its </w:t>
      </w:r>
      <w:r w:rsidR="00B349F7">
        <w:rPr>
          <w:bCs/>
          <w:sz w:val="28"/>
          <w:szCs w:val="28"/>
          <w:lang w:val="en-GB"/>
        </w:rPr>
        <w:t>hospitals are under-staffed and some</w:t>
      </w:r>
      <w:r w:rsidR="005F2A69">
        <w:rPr>
          <w:bCs/>
          <w:sz w:val="28"/>
          <w:szCs w:val="28"/>
          <w:lang w:val="en-GB"/>
        </w:rPr>
        <w:t xml:space="preserve"> </w:t>
      </w:r>
      <w:r w:rsidR="007B617A">
        <w:rPr>
          <w:bCs/>
          <w:sz w:val="28"/>
          <w:szCs w:val="28"/>
          <w:lang w:val="en-GB"/>
        </w:rPr>
        <w:t>have</w:t>
      </w:r>
      <w:r w:rsidR="00DE2D74">
        <w:rPr>
          <w:bCs/>
          <w:sz w:val="28"/>
          <w:szCs w:val="28"/>
          <w:lang w:val="en-GB"/>
        </w:rPr>
        <w:t xml:space="preserve"> even</w:t>
      </w:r>
      <w:r w:rsidR="007B617A">
        <w:rPr>
          <w:bCs/>
          <w:sz w:val="28"/>
          <w:szCs w:val="28"/>
          <w:lang w:val="en-GB"/>
        </w:rPr>
        <w:t xml:space="preserve"> been destroyed by three Israeli offensives between 2008 and 2014, and there are only 2300 beds for 2 million inhabitants. In a region where families composed of three generations liv</w:t>
      </w:r>
      <w:r w:rsidR="00B349F7">
        <w:rPr>
          <w:bCs/>
          <w:sz w:val="28"/>
          <w:szCs w:val="28"/>
          <w:lang w:val="en-GB"/>
        </w:rPr>
        <w:t>e</w:t>
      </w:r>
      <w:r w:rsidR="007B617A">
        <w:rPr>
          <w:bCs/>
          <w:sz w:val="28"/>
          <w:szCs w:val="28"/>
          <w:lang w:val="en-GB"/>
        </w:rPr>
        <w:t xml:space="preserve"> under the same roof, and where </w:t>
      </w:r>
      <w:r w:rsidR="00B349F7">
        <w:rPr>
          <w:bCs/>
          <w:sz w:val="28"/>
          <w:szCs w:val="28"/>
          <w:lang w:val="en-GB"/>
        </w:rPr>
        <w:t>“</w:t>
      </w:r>
      <w:r w:rsidR="007B617A" w:rsidRPr="00B349F7">
        <w:rPr>
          <w:bCs/>
          <w:i/>
          <w:iCs/>
          <w:sz w:val="28"/>
          <w:szCs w:val="28"/>
          <w:lang w:val="en-GB"/>
        </w:rPr>
        <w:t>each individual has an average of 0,18 square meter</w:t>
      </w:r>
      <w:r w:rsidR="007B617A" w:rsidRPr="00B349F7">
        <w:rPr>
          <w:rStyle w:val="Appelnotedebasdep"/>
          <w:bCs/>
          <w:i/>
          <w:iCs/>
          <w:sz w:val="28"/>
          <w:szCs w:val="28"/>
          <w:lang w:val="en-GB"/>
        </w:rPr>
        <w:footnoteReference w:id="40"/>
      </w:r>
      <w:r w:rsidR="00B349F7" w:rsidRPr="00B349F7">
        <w:rPr>
          <w:bCs/>
          <w:i/>
          <w:iCs/>
          <w:sz w:val="28"/>
          <w:szCs w:val="28"/>
          <w:lang w:val="en-GB"/>
        </w:rPr>
        <w:t>”</w:t>
      </w:r>
      <w:r w:rsidR="00B349F7">
        <w:rPr>
          <w:bCs/>
          <w:i/>
          <w:iCs/>
          <w:sz w:val="28"/>
          <w:szCs w:val="28"/>
          <w:lang w:val="en-GB"/>
        </w:rPr>
        <w:t xml:space="preserve">, </w:t>
      </w:r>
      <w:r w:rsidR="00B349F7" w:rsidRPr="00B349F7">
        <w:rPr>
          <w:bCs/>
          <w:sz w:val="28"/>
          <w:szCs w:val="28"/>
          <w:lang w:val="en-GB"/>
        </w:rPr>
        <w:t>social distancing it almost impossible.</w:t>
      </w:r>
      <w:r w:rsidR="00B349F7">
        <w:rPr>
          <w:bCs/>
          <w:sz w:val="28"/>
          <w:szCs w:val="28"/>
          <w:lang w:val="en-GB"/>
        </w:rPr>
        <w:t xml:space="preserve"> To this, one has to add scarcity of drinking water and frequent electricity power </w:t>
      </w:r>
      <w:r w:rsidR="00B440D5">
        <w:rPr>
          <w:bCs/>
          <w:sz w:val="28"/>
          <w:szCs w:val="28"/>
          <w:lang w:val="en-GB"/>
        </w:rPr>
        <w:t>cuts. In</w:t>
      </w:r>
      <w:r w:rsidR="00B349F7">
        <w:rPr>
          <w:bCs/>
          <w:sz w:val="28"/>
          <w:szCs w:val="28"/>
          <w:lang w:val="en-GB"/>
        </w:rPr>
        <w:t xml:space="preserve"> these conditions, i</w:t>
      </w:r>
      <w:r w:rsidR="006618D4">
        <w:rPr>
          <w:bCs/>
          <w:sz w:val="28"/>
          <w:szCs w:val="28"/>
          <w:lang w:val="en-GB"/>
        </w:rPr>
        <w:t>f</w:t>
      </w:r>
      <w:r w:rsidR="00B349F7">
        <w:rPr>
          <w:bCs/>
          <w:sz w:val="28"/>
          <w:szCs w:val="28"/>
          <w:lang w:val="en-GB"/>
        </w:rPr>
        <w:t xml:space="preserve"> the spread of the pandemic is not rapidly contained, the consequences might be tragic</w:t>
      </w:r>
      <w:r w:rsidR="00B440D5">
        <w:rPr>
          <w:rStyle w:val="Appelnotedebasdep"/>
          <w:bCs/>
          <w:sz w:val="28"/>
          <w:szCs w:val="28"/>
          <w:lang w:val="en-GB"/>
        </w:rPr>
        <w:footnoteReference w:id="41"/>
      </w:r>
      <w:r w:rsidR="00B349F7">
        <w:rPr>
          <w:bCs/>
          <w:sz w:val="28"/>
          <w:szCs w:val="28"/>
          <w:lang w:val="en-GB"/>
        </w:rPr>
        <w:t>.</w:t>
      </w:r>
      <w:r w:rsidR="006618D4">
        <w:rPr>
          <w:bCs/>
          <w:sz w:val="28"/>
          <w:szCs w:val="28"/>
          <w:lang w:val="en-GB"/>
        </w:rPr>
        <w:t xml:space="preserve"> Israel allowed the entry of some medical equipment</w:t>
      </w:r>
      <w:r w:rsidR="00DA291B">
        <w:rPr>
          <w:bCs/>
          <w:sz w:val="28"/>
          <w:szCs w:val="28"/>
          <w:lang w:val="en-GB"/>
        </w:rPr>
        <w:t xml:space="preserve"> as it came under increasing international pressure,</w:t>
      </w:r>
      <w:r w:rsidR="006618D4">
        <w:rPr>
          <w:bCs/>
          <w:sz w:val="28"/>
          <w:szCs w:val="28"/>
          <w:lang w:val="en-GB"/>
        </w:rPr>
        <w:t xml:space="preserve"> but </w:t>
      </w:r>
      <w:r w:rsidR="006618D4" w:rsidRPr="00DA291B">
        <w:rPr>
          <w:b/>
          <w:sz w:val="28"/>
          <w:szCs w:val="28"/>
          <w:lang w:val="en-GB"/>
        </w:rPr>
        <w:t xml:space="preserve">the population feels doubly </w:t>
      </w:r>
      <w:r w:rsidR="00FE71C6" w:rsidRPr="00DA291B">
        <w:rPr>
          <w:b/>
          <w:sz w:val="28"/>
          <w:szCs w:val="28"/>
          <w:lang w:val="en-GB"/>
        </w:rPr>
        <w:t>trapped</w:t>
      </w:r>
      <w:r w:rsidR="006618D4" w:rsidRPr="00DA291B">
        <w:rPr>
          <w:b/>
          <w:sz w:val="28"/>
          <w:szCs w:val="28"/>
          <w:lang w:val="en-GB"/>
        </w:rPr>
        <w:t xml:space="preserve"> by the siege </w:t>
      </w:r>
      <w:r w:rsidR="008C270B" w:rsidRPr="00DA291B">
        <w:rPr>
          <w:b/>
          <w:sz w:val="28"/>
          <w:szCs w:val="28"/>
          <w:lang w:val="en-GB"/>
        </w:rPr>
        <w:t>and,</w:t>
      </w:r>
      <w:r w:rsidR="006618D4" w:rsidRPr="00DA291B">
        <w:rPr>
          <w:b/>
          <w:sz w:val="28"/>
          <w:szCs w:val="28"/>
          <w:lang w:val="en-GB"/>
        </w:rPr>
        <w:t xml:space="preserve"> </w:t>
      </w:r>
      <w:r w:rsidR="008C270B" w:rsidRPr="00DA291B">
        <w:rPr>
          <w:b/>
          <w:sz w:val="28"/>
          <w:szCs w:val="28"/>
          <w:lang w:val="en-GB"/>
        </w:rPr>
        <w:t>now,</w:t>
      </w:r>
      <w:r w:rsidR="006618D4" w:rsidRPr="00DA291B">
        <w:rPr>
          <w:b/>
          <w:sz w:val="28"/>
          <w:szCs w:val="28"/>
          <w:lang w:val="en-GB"/>
        </w:rPr>
        <w:t xml:space="preserve"> by the epidemic.</w:t>
      </w:r>
    </w:p>
    <w:p w14:paraId="384A8B46" w14:textId="6D2DAAEB" w:rsidR="00B260F2" w:rsidRDefault="00B440D5" w:rsidP="004651F4">
      <w:pPr>
        <w:tabs>
          <w:tab w:val="left" w:pos="180"/>
        </w:tabs>
        <w:jc w:val="both"/>
        <w:rPr>
          <w:bCs/>
          <w:sz w:val="28"/>
          <w:szCs w:val="28"/>
          <w:lang w:val="en-GB"/>
        </w:rPr>
      </w:pPr>
      <w:r w:rsidRPr="00B440D5">
        <w:rPr>
          <w:b/>
          <w:sz w:val="28"/>
          <w:szCs w:val="28"/>
          <w:lang w:val="en-GB"/>
        </w:rPr>
        <w:t>North African countries are also severely hit by Covid-19</w:t>
      </w:r>
      <w:r>
        <w:rPr>
          <w:bCs/>
          <w:sz w:val="28"/>
          <w:szCs w:val="28"/>
          <w:lang w:val="en-GB"/>
        </w:rPr>
        <w:t xml:space="preserve">. They also locked down their population. </w:t>
      </w:r>
      <w:r w:rsidRPr="00DA291B">
        <w:rPr>
          <w:b/>
          <w:sz w:val="28"/>
          <w:szCs w:val="28"/>
          <w:lang w:val="en-GB"/>
        </w:rPr>
        <w:t>Algeria</w:t>
      </w:r>
      <w:r>
        <w:rPr>
          <w:bCs/>
          <w:sz w:val="28"/>
          <w:szCs w:val="28"/>
          <w:lang w:val="en-GB"/>
        </w:rPr>
        <w:t xml:space="preserve"> seems to </w:t>
      </w:r>
      <w:r w:rsidR="00DA291B">
        <w:rPr>
          <w:bCs/>
          <w:sz w:val="28"/>
          <w:szCs w:val="28"/>
          <w:lang w:val="en-GB"/>
        </w:rPr>
        <w:t xml:space="preserve">have </w:t>
      </w:r>
      <w:r>
        <w:rPr>
          <w:bCs/>
          <w:sz w:val="28"/>
          <w:szCs w:val="28"/>
          <w:lang w:val="en-GB"/>
        </w:rPr>
        <w:t>register</w:t>
      </w:r>
      <w:r w:rsidR="00DA291B">
        <w:rPr>
          <w:bCs/>
          <w:sz w:val="28"/>
          <w:szCs w:val="28"/>
          <w:lang w:val="en-GB"/>
        </w:rPr>
        <w:t>ed</w:t>
      </w:r>
      <w:r>
        <w:rPr>
          <w:bCs/>
          <w:sz w:val="28"/>
          <w:szCs w:val="28"/>
          <w:lang w:val="en-GB"/>
        </w:rPr>
        <w:t xml:space="preserve"> more deaths than </w:t>
      </w:r>
      <w:r w:rsidRPr="00DA291B">
        <w:rPr>
          <w:b/>
          <w:sz w:val="28"/>
          <w:szCs w:val="28"/>
          <w:lang w:val="en-GB"/>
        </w:rPr>
        <w:t>Morocco</w:t>
      </w:r>
      <w:r w:rsidR="00DA291B">
        <w:rPr>
          <w:b/>
          <w:sz w:val="28"/>
          <w:szCs w:val="28"/>
          <w:lang w:val="en-GB"/>
        </w:rPr>
        <w:t>,</w:t>
      </w:r>
      <w:r w:rsidRPr="00DA291B">
        <w:rPr>
          <w:b/>
          <w:sz w:val="28"/>
          <w:szCs w:val="28"/>
          <w:lang w:val="en-GB"/>
        </w:rPr>
        <w:t xml:space="preserve"> Tunisia</w:t>
      </w:r>
      <w:r w:rsidR="00DA291B">
        <w:rPr>
          <w:bCs/>
          <w:sz w:val="28"/>
          <w:szCs w:val="28"/>
          <w:lang w:val="en-GB"/>
        </w:rPr>
        <w:t xml:space="preserve"> or </w:t>
      </w:r>
      <w:r w:rsidR="00DA291B" w:rsidRPr="00DA291B">
        <w:rPr>
          <w:b/>
          <w:sz w:val="28"/>
          <w:szCs w:val="28"/>
          <w:lang w:val="en-GB"/>
        </w:rPr>
        <w:t>Mauritania</w:t>
      </w:r>
      <w:r w:rsidR="00DA291B">
        <w:rPr>
          <w:bCs/>
          <w:sz w:val="28"/>
          <w:szCs w:val="28"/>
          <w:lang w:val="en-GB"/>
        </w:rPr>
        <w:t xml:space="preserve">, </w:t>
      </w:r>
      <w:r w:rsidR="006B69C4">
        <w:rPr>
          <w:bCs/>
          <w:sz w:val="28"/>
          <w:szCs w:val="28"/>
          <w:lang w:val="en-GB"/>
        </w:rPr>
        <w:t>as its</w:t>
      </w:r>
      <w:r w:rsidR="00B260F2">
        <w:rPr>
          <w:bCs/>
          <w:sz w:val="28"/>
          <w:szCs w:val="28"/>
          <w:lang w:val="en-GB"/>
        </w:rPr>
        <w:t xml:space="preserve"> health sector, coupled with dysfunctional bureaucracy,</w:t>
      </w:r>
      <w:r>
        <w:rPr>
          <w:bCs/>
          <w:sz w:val="28"/>
          <w:szCs w:val="28"/>
          <w:lang w:val="en-GB"/>
        </w:rPr>
        <w:t xml:space="preserve"> </w:t>
      </w:r>
      <w:r w:rsidR="00B260F2">
        <w:rPr>
          <w:bCs/>
          <w:sz w:val="28"/>
          <w:szCs w:val="28"/>
          <w:lang w:val="en-GB"/>
        </w:rPr>
        <w:t>suffered from lack of medical equipment and sufficient medical personnel. An aggravating factor may have also been the presence in Algeria of almost</w:t>
      </w:r>
      <w:r>
        <w:rPr>
          <w:bCs/>
          <w:sz w:val="28"/>
          <w:szCs w:val="28"/>
          <w:lang w:val="en-GB"/>
        </w:rPr>
        <w:t xml:space="preserve"> on</w:t>
      </w:r>
      <w:r w:rsidR="00B260F2">
        <w:rPr>
          <w:bCs/>
          <w:sz w:val="28"/>
          <w:szCs w:val="28"/>
          <w:lang w:val="en-GB"/>
        </w:rPr>
        <w:t>e</w:t>
      </w:r>
      <w:r>
        <w:rPr>
          <w:bCs/>
          <w:sz w:val="28"/>
          <w:szCs w:val="28"/>
          <w:lang w:val="en-GB"/>
        </w:rPr>
        <w:t xml:space="preserve"> hundred thousand Chinese workers and expatriates with frequent connections with China</w:t>
      </w:r>
      <w:r w:rsidR="006B69C4">
        <w:rPr>
          <w:rStyle w:val="Appelnotedebasdep"/>
          <w:bCs/>
          <w:sz w:val="28"/>
          <w:szCs w:val="28"/>
          <w:lang w:val="en-GB"/>
        </w:rPr>
        <w:footnoteReference w:id="42"/>
      </w:r>
      <w:r>
        <w:rPr>
          <w:bCs/>
          <w:sz w:val="28"/>
          <w:szCs w:val="28"/>
          <w:lang w:val="en-GB"/>
        </w:rPr>
        <w:t xml:space="preserve">. </w:t>
      </w:r>
    </w:p>
    <w:p w14:paraId="5306FF42" w14:textId="50D9DAB0" w:rsidR="00B440D5" w:rsidRDefault="00B440D5" w:rsidP="004651F4">
      <w:pPr>
        <w:tabs>
          <w:tab w:val="left" w:pos="180"/>
        </w:tabs>
        <w:jc w:val="both"/>
        <w:rPr>
          <w:bCs/>
          <w:sz w:val="28"/>
          <w:szCs w:val="28"/>
          <w:lang w:val="en-GB"/>
        </w:rPr>
      </w:pPr>
      <w:r w:rsidRPr="00BE574B">
        <w:rPr>
          <w:b/>
          <w:sz w:val="28"/>
          <w:szCs w:val="28"/>
          <w:lang w:val="en-GB"/>
        </w:rPr>
        <w:lastRenderedPageBreak/>
        <w:t xml:space="preserve">The socio-economic consequences </w:t>
      </w:r>
      <w:r w:rsidR="00B260F2" w:rsidRPr="00BE574B">
        <w:rPr>
          <w:b/>
          <w:sz w:val="28"/>
          <w:szCs w:val="28"/>
          <w:lang w:val="en-GB"/>
        </w:rPr>
        <w:t xml:space="preserve">in all Maghreb countries will be </w:t>
      </w:r>
      <w:r w:rsidR="004C37F9" w:rsidRPr="00BE574B">
        <w:rPr>
          <w:b/>
          <w:sz w:val="28"/>
          <w:szCs w:val="28"/>
          <w:lang w:val="en-GB"/>
        </w:rPr>
        <w:t>devastating</w:t>
      </w:r>
      <w:r w:rsidR="004C37F9">
        <w:rPr>
          <w:bCs/>
          <w:sz w:val="28"/>
          <w:szCs w:val="28"/>
          <w:lang w:val="en-GB"/>
        </w:rPr>
        <w:t xml:space="preserve"> </w:t>
      </w:r>
      <w:r w:rsidR="00C519C9">
        <w:rPr>
          <w:bCs/>
          <w:sz w:val="28"/>
          <w:szCs w:val="28"/>
          <w:lang w:val="en-GB"/>
        </w:rPr>
        <w:t xml:space="preserve">not only because of the cost </w:t>
      </w:r>
      <w:r w:rsidR="004C37F9">
        <w:rPr>
          <w:bCs/>
          <w:sz w:val="28"/>
          <w:szCs w:val="28"/>
          <w:lang w:val="en-GB"/>
        </w:rPr>
        <w:t>inflicted by the</w:t>
      </w:r>
      <w:r w:rsidR="00C519C9">
        <w:rPr>
          <w:bCs/>
          <w:sz w:val="28"/>
          <w:szCs w:val="28"/>
          <w:lang w:val="en-GB"/>
        </w:rPr>
        <w:t xml:space="preserve"> pandemic but also because European lockdown will further squeeze their economies.</w:t>
      </w:r>
      <w:r w:rsidR="00B260F2">
        <w:rPr>
          <w:bCs/>
          <w:sz w:val="28"/>
          <w:szCs w:val="28"/>
          <w:lang w:val="en-GB"/>
        </w:rPr>
        <w:t xml:space="preserve"> </w:t>
      </w:r>
      <w:r>
        <w:rPr>
          <w:bCs/>
          <w:sz w:val="28"/>
          <w:szCs w:val="28"/>
          <w:lang w:val="en-GB"/>
        </w:rPr>
        <w:t xml:space="preserve"> Algeria</w:t>
      </w:r>
      <w:r w:rsidR="00C519C9">
        <w:rPr>
          <w:bCs/>
          <w:sz w:val="28"/>
          <w:szCs w:val="28"/>
          <w:lang w:val="en-GB"/>
        </w:rPr>
        <w:t xml:space="preserve"> will be </w:t>
      </w:r>
      <w:r w:rsidR="00871460">
        <w:rPr>
          <w:bCs/>
          <w:sz w:val="28"/>
          <w:szCs w:val="28"/>
          <w:lang w:val="en-GB"/>
        </w:rPr>
        <w:t>hit harder as the country</w:t>
      </w:r>
      <w:r>
        <w:rPr>
          <w:bCs/>
          <w:sz w:val="28"/>
          <w:szCs w:val="28"/>
          <w:lang w:val="en-GB"/>
        </w:rPr>
        <w:t xml:space="preserve"> </w:t>
      </w:r>
      <w:r w:rsidR="00871460">
        <w:rPr>
          <w:bCs/>
          <w:sz w:val="28"/>
          <w:szCs w:val="28"/>
          <w:lang w:val="en-GB"/>
        </w:rPr>
        <w:t>is</w:t>
      </w:r>
      <w:r w:rsidR="00B260F2">
        <w:rPr>
          <w:bCs/>
          <w:sz w:val="28"/>
          <w:szCs w:val="28"/>
          <w:lang w:val="en-GB"/>
        </w:rPr>
        <w:t xml:space="preserve"> </w:t>
      </w:r>
      <w:r w:rsidR="00C42918">
        <w:rPr>
          <w:bCs/>
          <w:sz w:val="28"/>
          <w:szCs w:val="28"/>
          <w:lang w:val="en-GB"/>
        </w:rPr>
        <w:t xml:space="preserve">severely battered </w:t>
      </w:r>
      <w:r w:rsidR="00FE71C6">
        <w:rPr>
          <w:bCs/>
          <w:sz w:val="28"/>
          <w:szCs w:val="28"/>
          <w:lang w:val="en-GB"/>
        </w:rPr>
        <w:t xml:space="preserve">by </w:t>
      </w:r>
      <w:r w:rsidR="00C42918">
        <w:rPr>
          <w:bCs/>
          <w:sz w:val="28"/>
          <w:szCs w:val="28"/>
          <w:lang w:val="en-GB"/>
        </w:rPr>
        <w:t>the</w:t>
      </w:r>
      <w:r>
        <w:rPr>
          <w:bCs/>
          <w:sz w:val="28"/>
          <w:szCs w:val="28"/>
          <w:lang w:val="en-GB"/>
        </w:rPr>
        <w:t xml:space="preserve"> </w:t>
      </w:r>
      <w:r w:rsidR="004C37F9">
        <w:rPr>
          <w:bCs/>
          <w:sz w:val="28"/>
          <w:szCs w:val="28"/>
          <w:lang w:val="en-GB"/>
        </w:rPr>
        <w:t xml:space="preserve">steep decline of </w:t>
      </w:r>
      <w:r>
        <w:rPr>
          <w:bCs/>
          <w:sz w:val="28"/>
          <w:szCs w:val="28"/>
          <w:lang w:val="en-GB"/>
        </w:rPr>
        <w:t xml:space="preserve">oil </w:t>
      </w:r>
      <w:r w:rsidR="004C37F9">
        <w:rPr>
          <w:bCs/>
          <w:sz w:val="28"/>
          <w:szCs w:val="28"/>
          <w:lang w:val="en-GB"/>
        </w:rPr>
        <w:t>revenues</w:t>
      </w:r>
      <w:r w:rsidR="00B260F2">
        <w:rPr>
          <w:bCs/>
          <w:sz w:val="28"/>
          <w:szCs w:val="28"/>
          <w:lang w:val="en-GB"/>
        </w:rPr>
        <w:t>.</w:t>
      </w:r>
      <w:r w:rsidR="00871460">
        <w:rPr>
          <w:bCs/>
          <w:sz w:val="28"/>
          <w:szCs w:val="28"/>
          <w:lang w:val="en-GB"/>
        </w:rPr>
        <w:t xml:space="preserve"> The only good news for Maghreb leaders is that the Pandemic offered them an opportunity to ban all street protests</w:t>
      </w:r>
      <w:r w:rsidR="009A6C9D">
        <w:rPr>
          <w:rStyle w:val="Appelnotedebasdep"/>
          <w:bCs/>
          <w:sz w:val="28"/>
          <w:szCs w:val="28"/>
          <w:lang w:val="en-GB"/>
        </w:rPr>
        <w:footnoteReference w:id="43"/>
      </w:r>
      <w:r w:rsidR="00554120">
        <w:rPr>
          <w:bCs/>
          <w:sz w:val="28"/>
          <w:szCs w:val="28"/>
          <w:lang w:val="en-GB"/>
        </w:rPr>
        <w:t xml:space="preserve">, as each of Central Maghreb </w:t>
      </w:r>
      <w:r w:rsidR="006D7685">
        <w:rPr>
          <w:bCs/>
          <w:sz w:val="28"/>
          <w:szCs w:val="28"/>
          <w:lang w:val="en-GB"/>
        </w:rPr>
        <w:t>countries have</w:t>
      </w:r>
      <w:r w:rsidR="00554120">
        <w:rPr>
          <w:bCs/>
          <w:sz w:val="28"/>
          <w:szCs w:val="28"/>
          <w:lang w:val="en-GB"/>
        </w:rPr>
        <w:t xml:space="preserve"> sustained political protests call</w:t>
      </w:r>
      <w:r w:rsidR="00DE2D74">
        <w:rPr>
          <w:bCs/>
          <w:sz w:val="28"/>
          <w:szCs w:val="28"/>
          <w:lang w:val="en-GB"/>
        </w:rPr>
        <w:t>ing</w:t>
      </w:r>
      <w:r w:rsidR="00554120">
        <w:rPr>
          <w:bCs/>
          <w:sz w:val="28"/>
          <w:szCs w:val="28"/>
          <w:lang w:val="en-GB"/>
        </w:rPr>
        <w:t xml:space="preserve"> either for a new political system as in Algeria or for more </w:t>
      </w:r>
      <w:r w:rsidR="006D7685">
        <w:rPr>
          <w:bCs/>
          <w:sz w:val="28"/>
          <w:szCs w:val="28"/>
          <w:lang w:val="en-GB"/>
        </w:rPr>
        <w:t>“accountability</w:t>
      </w:r>
      <w:r w:rsidR="00554120">
        <w:rPr>
          <w:bCs/>
          <w:sz w:val="28"/>
          <w:szCs w:val="28"/>
          <w:lang w:val="en-GB"/>
        </w:rPr>
        <w:t xml:space="preserve">” and transparency as in Morocco and </w:t>
      </w:r>
      <w:r w:rsidR="006D7685">
        <w:rPr>
          <w:bCs/>
          <w:sz w:val="28"/>
          <w:szCs w:val="28"/>
          <w:lang w:val="en-GB"/>
        </w:rPr>
        <w:t>Tunisia. Thus</w:t>
      </w:r>
      <w:r w:rsidR="00BE574B">
        <w:rPr>
          <w:bCs/>
          <w:sz w:val="28"/>
          <w:szCs w:val="28"/>
          <w:lang w:val="en-GB"/>
        </w:rPr>
        <w:t xml:space="preserve">, </w:t>
      </w:r>
      <w:r w:rsidR="00BE574B" w:rsidRPr="006D7685">
        <w:rPr>
          <w:b/>
          <w:sz w:val="28"/>
          <w:szCs w:val="28"/>
          <w:lang w:val="en-GB"/>
        </w:rPr>
        <w:t>the pandemic offers a respite</w:t>
      </w:r>
      <w:r w:rsidR="00BE574B">
        <w:rPr>
          <w:bCs/>
          <w:sz w:val="28"/>
          <w:szCs w:val="28"/>
          <w:lang w:val="en-GB"/>
        </w:rPr>
        <w:t xml:space="preserve"> to the </w:t>
      </w:r>
      <w:r w:rsidR="006D7685">
        <w:rPr>
          <w:bCs/>
          <w:sz w:val="28"/>
          <w:szCs w:val="28"/>
          <w:lang w:val="en-GB"/>
        </w:rPr>
        <w:t xml:space="preserve">ruling elites of the Maghreb. But if these elites fail in tackling the pandemic and its </w:t>
      </w:r>
      <w:r w:rsidR="002F6A12">
        <w:rPr>
          <w:bCs/>
          <w:sz w:val="28"/>
          <w:szCs w:val="28"/>
          <w:lang w:val="en-GB"/>
        </w:rPr>
        <w:t>effects, trust</w:t>
      </w:r>
      <w:r w:rsidR="006D7685">
        <w:rPr>
          <w:bCs/>
          <w:sz w:val="28"/>
          <w:szCs w:val="28"/>
          <w:lang w:val="en-GB"/>
        </w:rPr>
        <w:t xml:space="preserve"> gap between them and their citizens will widen even further. </w:t>
      </w:r>
    </w:p>
    <w:p w14:paraId="60E2DED3" w14:textId="657B6E27" w:rsidR="00B260F2" w:rsidRDefault="00C42918" w:rsidP="004651F4">
      <w:pPr>
        <w:tabs>
          <w:tab w:val="left" w:pos="180"/>
        </w:tabs>
        <w:jc w:val="both"/>
        <w:rPr>
          <w:bCs/>
          <w:i/>
          <w:iCs/>
          <w:sz w:val="28"/>
          <w:szCs w:val="28"/>
          <w:lang w:val="en-GB"/>
        </w:rPr>
      </w:pPr>
      <w:r>
        <w:rPr>
          <w:bCs/>
          <w:sz w:val="28"/>
          <w:szCs w:val="28"/>
          <w:lang w:val="en-GB"/>
        </w:rPr>
        <w:t xml:space="preserve">Finally, </w:t>
      </w:r>
      <w:r w:rsidRPr="00C42918">
        <w:rPr>
          <w:b/>
          <w:sz w:val="28"/>
          <w:szCs w:val="28"/>
          <w:lang w:val="en-GB"/>
        </w:rPr>
        <w:t>Israel</w:t>
      </w:r>
      <w:r w:rsidR="006D7685">
        <w:rPr>
          <w:b/>
          <w:sz w:val="28"/>
          <w:szCs w:val="28"/>
          <w:lang w:val="en-GB"/>
        </w:rPr>
        <w:t xml:space="preserve"> has </w:t>
      </w:r>
      <w:r w:rsidRPr="00C42918">
        <w:rPr>
          <w:b/>
          <w:sz w:val="28"/>
          <w:szCs w:val="28"/>
          <w:lang w:val="en-GB"/>
        </w:rPr>
        <w:t xml:space="preserve">not </w:t>
      </w:r>
      <w:r w:rsidR="006D7685">
        <w:rPr>
          <w:b/>
          <w:sz w:val="28"/>
          <w:szCs w:val="28"/>
          <w:lang w:val="en-GB"/>
        </w:rPr>
        <w:t xml:space="preserve">been </w:t>
      </w:r>
      <w:r w:rsidRPr="00C42918">
        <w:rPr>
          <w:b/>
          <w:sz w:val="28"/>
          <w:szCs w:val="28"/>
          <w:lang w:val="en-GB"/>
        </w:rPr>
        <w:t>sheltered</w:t>
      </w:r>
      <w:r w:rsidR="00B260F2" w:rsidRPr="00C42918">
        <w:rPr>
          <w:b/>
          <w:sz w:val="28"/>
          <w:szCs w:val="28"/>
          <w:lang w:val="en-GB"/>
        </w:rPr>
        <w:t xml:space="preserve"> from the pandemic</w:t>
      </w:r>
      <w:r w:rsidR="00FE71C6">
        <w:rPr>
          <w:b/>
          <w:sz w:val="28"/>
          <w:szCs w:val="28"/>
          <w:lang w:val="en-GB"/>
        </w:rPr>
        <w:t xml:space="preserve"> either</w:t>
      </w:r>
      <w:r w:rsidR="00B260F2">
        <w:rPr>
          <w:bCs/>
          <w:sz w:val="28"/>
          <w:szCs w:val="28"/>
          <w:lang w:val="en-GB"/>
        </w:rPr>
        <w:t xml:space="preserve">. </w:t>
      </w:r>
      <w:r>
        <w:rPr>
          <w:bCs/>
          <w:sz w:val="28"/>
          <w:szCs w:val="28"/>
          <w:lang w:val="en-GB"/>
        </w:rPr>
        <w:t xml:space="preserve">The acting Prime Minister, Netanyahu, declared a state of emergency, quarantined the population, mainly in areas inhabited by Orthodox Jews and Haredim, and approved the use of mobile phone geolocation technology to track and trace people who may have been in contact with infected patients. In spite of these measures, the pandemic has not been contained. But Netanyahu </w:t>
      </w:r>
      <w:r w:rsidR="00B05949">
        <w:rPr>
          <w:bCs/>
          <w:sz w:val="28"/>
          <w:szCs w:val="28"/>
          <w:lang w:val="en-GB"/>
        </w:rPr>
        <w:t>reaped</w:t>
      </w:r>
      <w:r>
        <w:rPr>
          <w:bCs/>
          <w:sz w:val="28"/>
          <w:szCs w:val="28"/>
          <w:lang w:val="en-GB"/>
        </w:rPr>
        <w:t xml:space="preserve"> a success on the political front as he succeeded</w:t>
      </w:r>
      <w:r w:rsidR="00B05949">
        <w:rPr>
          <w:bCs/>
          <w:sz w:val="28"/>
          <w:szCs w:val="28"/>
          <w:lang w:val="en-GB"/>
        </w:rPr>
        <w:t xml:space="preserve"> in convincing his rival Benny </w:t>
      </w:r>
      <w:proofErr w:type="spellStart"/>
      <w:r w:rsidR="00B05949">
        <w:rPr>
          <w:bCs/>
          <w:sz w:val="28"/>
          <w:szCs w:val="28"/>
          <w:lang w:val="en-GB"/>
        </w:rPr>
        <w:t>Gantz</w:t>
      </w:r>
      <w:proofErr w:type="spellEnd"/>
      <w:r>
        <w:rPr>
          <w:bCs/>
          <w:sz w:val="28"/>
          <w:szCs w:val="28"/>
          <w:lang w:val="en-GB"/>
        </w:rPr>
        <w:t xml:space="preserve"> to form a Unity Governm</w:t>
      </w:r>
      <w:r w:rsidR="00B05949">
        <w:rPr>
          <w:bCs/>
          <w:sz w:val="28"/>
          <w:szCs w:val="28"/>
          <w:lang w:val="en-GB"/>
        </w:rPr>
        <w:t>ent</w:t>
      </w:r>
      <w:r w:rsidR="00FD018C">
        <w:rPr>
          <w:rStyle w:val="Appelnotedebasdep"/>
          <w:bCs/>
          <w:sz w:val="28"/>
          <w:szCs w:val="28"/>
          <w:lang w:val="en-GB"/>
        </w:rPr>
        <w:footnoteReference w:id="44"/>
      </w:r>
      <w:r>
        <w:rPr>
          <w:bCs/>
          <w:sz w:val="28"/>
          <w:szCs w:val="28"/>
          <w:lang w:val="en-GB"/>
        </w:rPr>
        <w:t>, allowing him</w:t>
      </w:r>
      <w:r w:rsidR="00B05949">
        <w:rPr>
          <w:bCs/>
          <w:sz w:val="28"/>
          <w:szCs w:val="28"/>
          <w:lang w:val="en-GB"/>
        </w:rPr>
        <w:t>self</w:t>
      </w:r>
      <w:r>
        <w:rPr>
          <w:bCs/>
          <w:sz w:val="28"/>
          <w:szCs w:val="28"/>
          <w:lang w:val="en-GB"/>
        </w:rPr>
        <w:t xml:space="preserve"> to remain as prime minister for the coming 18 months and thus avoiding  indictment</w:t>
      </w:r>
      <w:r w:rsidR="00FD018C">
        <w:rPr>
          <w:bCs/>
          <w:sz w:val="28"/>
          <w:szCs w:val="28"/>
          <w:lang w:val="en-GB"/>
        </w:rPr>
        <w:t xml:space="preserve">, prompting this harsh comment of Eran Etzion : “ </w:t>
      </w:r>
      <w:r w:rsidR="00FD018C" w:rsidRPr="00FD018C">
        <w:rPr>
          <w:bCs/>
          <w:i/>
          <w:iCs/>
          <w:sz w:val="28"/>
          <w:szCs w:val="28"/>
          <w:lang w:val="en-GB"/>
        </w:rPr>
        <w:t>The Covid-19 will hopefully be beaten but the virus of voter distrust in Israeli-democracy has now infected the entire body public”</w:t>
      </w:r>
      <w:r w:rsidR="00FD018C">
        <w:rPr>
          <w:rStyle w:val="Appelnotedebasdep"/>
          <w:bCs/>
          <w:i/>
          <w:iCs/>
          <w:sz w:val="28"/>
          <w:szCs w:val="28"/>
          <w:lang w:val="en-GB"/>
        </w:rPr>
        <w:footnoteReference w:id="45"/>
      </w:r>
      <w:r w:rsidRPr="00FD018C">
        <w:rPr>
          <w:bCs/>
          <w:i/>
          <w:iCs/>
          <w:sz w:val="28"/>
          <w:szCs w:val="28"/>
          <w:lang w:val="en-GB"/>
        </w:rPr>
        <w:t xml:space="preserve"> </w:t>
      </w:r>
      <w:r w:rsidR="00FD018C">
        <w:rPr>
          <w:bCs/>
          <w:i/>
          <w:iCs/>
          <w:sz w:val="28"/>
          <w:szCs w:val="28"/>
          <w:lang w:val="en-GB"/>
        </w:rPr>
        <w:t>.</w:t>
      </w:r>
    </w:p>
    <w:p w14:paraId="03E7A8C2" w14:textId="77777777" w:rsidR="00074F83" w:rsidRDefault="00074F83" w:rsidP="004651F4">
      <w:pPr>
        <w:tabs>
          <w:tab w:val="left" w:pos="180"/>
        </w:tabs>
        <w:jc w:val="both"/>
        <w:rPr>
          <w:b/>
          <w:sz w:val="40"/>
          <w:szCs w:val="40"/>
          <w:lang w:val="en-GB"/>
        </w:rPr>
      </w:pPr>
    </w:p>
    <w:p w14:paraId="1EF69F40" w14:textId="77777777" w:rsidR="00074F83" w:rsidRDefault="00074F83" w:rsidP="004651F4">
      <w:pPr>
        <w:tabs>
          <w:tab w:val="left" w:pos="180"/>
        </w:tabs>
        <w:jc w:val="both"/>
        <w:rPr>
          <w:b/>
          <w:sz w:val="40"/>
          <w:szCs w:val="40"/>
          <w:lang w:val="en-GB"/>
        </w:rPr>
      </w:pPr>
    </w:p>
    <w:p w14:paraId="387EC8D7" w14:textId="6941DE36" w:rsidR="00FE71C6" w:rsidRDefault="005F3B3B" w:rsidP="004651F4">
      <w:pPr>
        <w:tabs>
          <w:tab w:val="left" w:pos="180"/>
        </w:tabs>
        <w:jc w:val="both"/>
        <w:rPr>
          <w:b/>
          <w:sz w:val="40"/>
          <w:szCs w:val="40"/>
          <w:lang w:val="en-GB"/>
        </w:rPr>
      </w:pPr>
      <w:r>
        <w:rPr>
          <w:b/>
          <w:sz w:val="40"/>
          <w:szCs w:val="40"/>
          <w:lang w:val="en-GB"/>
        </w:rPr>
        <w:t>2. The economic</w:t>
      </w:r>
      <w:r w:rsidR="00CA54E4">
        <w:rPr>
          <w:b/>
          <w:sz w:val="40"/>
          <w:szCs w:val="40"/>
          <w:lang w:val="en-GB"/>
        </w:rPr>
        <w:t xml:space="preserve"> cost</w:t>
      </w:r>
      <w:r>
        <w:rPr>
          <w:b/>
          <w:sz w:val="40"/>
          <w:szCs w:val="40"/>
          <w:lang w:val="en-GB"/>
        </w:rPr>
        <w:t xml:space="preserve"> of Coronavirus on the Arab </w:t>
      </w:r>
      <w:r w:rsidR="00B77389">
        <w:rPr>
          <w:b/>
          <w:sz w:val="40"/>
          <w:szCs w:val="40"/>
          <w:lang w:val="en-GB"/>
        </w:rPr>
        <w:t>Economies</w:t>
      </w:r>
    </w:p>
    <w:p w14:paraId="77C3E5F1" w14:textId="3F6E9B11" w:rsidR="005C7FAD" w:rsidRDefault="005F3B3B" w:rsidP="004651F4">
      <w:pPr>
        <w:tabs>
          <w:tab w:val="left" w:pos="180"/>
        </w:tabs>
        <w:jc w:val="both"/>
        <w:rPr>
          <w:bCs/>
          <w:sz w:val="28"/>
          <w:szCs w:val="28"/>
          <w:lang w:val="en-GB"/>
        </w:rPr>
      </w:pPr>
      <w:r w:rsidRPr="005F3B3B">
        <w:rPr>
          <w:bCs/>
          <w:sz w:val="28"/>
          <w:szCs w:val="28"/>
          <w:lang w:val="en-GB"/>
        </w:rPr>
        <w:t>All the forecasts by the World Bank, the UNDP, and the Economic Commission for Western Asia</w:t>
      </w:r>
      <w:r>
        <w:rPr>
          <w:bCs/>
          <w:sz w:val="28"/>
          <w:szCs w:val="28"/>
          <w:lang w:val="en-GB"/>
        </w:rPr>
        <w:t xml:space="preserve"> </w:t>
      </w:r>
      <w:r w:rsidR="00B05949">
        <w:rPr>
          <w:bCs/>
          <w:sz w:val="28"/>
          <w:szCs w:val="28"/>
          <w:lang w:val="en-GB"/>
        </w:rPr>
        <w:t>predict</w:t>
      </w:r>
      <w:r>
        <w:rPr>
          <w:bCs/>
          <w:sz w:val="28"/>
          <w:szCs w:val="28"/>
          <w:lang w:val="en-GB"/>
        </w:rPr>
        <w:t xml:space="preserve"> the biggest devastation of Arab economies in the last 40 years. </w:t>
      </w:r>
      <w:r w:rsidR="005C7FAD">
        <w:rPr>
          <w:bCs/>
          <w:sz w:val="28"/>
          <w:szCs w:val="28"/>
          <w:lang w:val="en-GB"/>
        </w:rPr>
        <w:t>In the hypothesis that</w:t>
      </w:r>
      <w:r>
        <w:rPr>
          <w:bCs/>
          <w:sz w:val="28"/>
          <w:szCs w:val="28"/>
          <w:lang w:val="en-GB"/>
        </w:rPr>
        <w:t xml:space="preserve"> the pandemic does not recede before the end of </w:t>
      </w:r>
      <w:r>
        <w:rPr>
          <w:bCs/>
          <w:sz w:val="28"/>
          <w:szCs w:val="28"/>
          <w:lang w:val="en-GB"/>
        </w:rPr>
        <w:lastRenderedPageBreak/>
        <w:t xml:space="preserve">the year, </w:t>
      </w:r>
      <w:r w:rsidR="005C7FAD">
        <w:rPr>
          <w:bCs/>
          <w:sz w:val="28"/>
          <w:szCs w:val="28"/>
          <w:lang w:val="en-GB"/>
        </w:rPr>
        <w:t xml:space="preserve">I estimate </w:t>
      </w:r>
      <w:r>
        <w:rPr>
          <w:bCs/>
          <w:sz w:val="28"/>
          <w:szCs w:val="28"/>
          <w:lang w:val="en-GB"/>
        </w:rPr>
        <w:t xml:space="preserve">the </w:t>
      </w:r>
      <w:r w:rsidRPr="007D241B">
        <w:rPr>
          <w:b/>
          <w:sz w:val="28"/>
          <w:szCs w:val="28"/>
          <w:lang w:val="en-GB"/>
        </w:rPr>
        <w:t xml:space="preserve">total </w:t>
      </w:r>
      <w:r w:rsidR="005C7FAD" w:rsidRPr="007D241B">
        <w:rPr>
          <w:b/>
          <w:sz w:val="28"/>
          <w:szCs w:val="28"/>
          <w:lang w:val="en-GB"/>
        </w:rPr>
        <w:t>GDP, in</w:t>
      </w:r>
      <w:r w:rsidRPr="007D241B">
        <w:rPr>
          <w:b/>
          <w:sz w:val="28"/>
          <w:szCs w:val="28"/>
          <w:lang w:val="en-GB"/>
        </w:rPr>
        <w:t xml:space="preserve"> the Arab Countries, </w:t>
      </w:r>
      <w:r w:rsidR="005C7FAD" w:rsidRPr="007D241B">
        <w:rPr>
          <w:b/>
          <w:sz w:val="28"/>
          <w:szCs w:val="28"/>
          <w:lang w:val="en-GB"/>
        </w:rPr>
        <w:t>to</w:t>
      </w:r>
      <w:r w:rsidRPr="007D241B">
        <w:rPr>
          <w:b/>
          <w:sz w:val="28"/>
          <w:szCs w:val="28"/>
          <w:lang w:val="en-GB"/>
        </w:rPr>
        <w:t xml:space="preserve"> shrink </w:t>
      </w:r>
      <w:r w:rsidR="005C7FAD" w:rsidRPr="007D241B">
        <w:rPr>
          <w:b/>
          <w:sz w:val="28"/>
          <w:szCs w:val="28"/>
          <w:lang w:val="en-GB"/>
        </w:rPr>
        <w:t>by at</w:t>
      </w:r>
      <w:r w:rsidRPr="007D241B">
        <w:rPr>
          <w:b/>
          <w:sz w:val="28"/>
          <w:szCs w:val="28"/>
          <w:lang w:val="en-GB"/>
        </w:rPr>
        <w:t xml:space="preserve"> least 10 % </w:t>
      </w:r>
      <w:r w:rsidR="005C7FAD" w:rsidRPr="007D241B">
        <w:rPr>
          <w:b/>
          <w:sz w:val="28"/>
          <w:szCs w:val="28"/>
          <w:lang w:val="en-GB"/>
        </w:rPr>
        <w:t>(in</w:t>
      </w:r>
      <w:r w:rsidRPr="007D241B">
        <w:rPr>
          <w:b/>
          <w:sz w:val="28"/>
          <w:szCs w:val="28"/>
          <w:lang w:val="en-GB"/>
        </w:rPr>
        <w:t xml:space="preserve"> oil producing countries) and by 15% in the other </w:t>
      </w:r>
      <w:r w:rsidR="005C7FAD" w:rsidRPr="007D241B">
        <w:rPr>
          <w:b/>
          <w:sz w:val="28"/>
          <w:szCs w:val="28"/>
          <w:lang w:val="en-GB"/>
        </w:rPr>
        <w:t>countries</w:t>
      </w:r>
      <w:r w:rsidR="005C7FAD">
        <w:rPr>
          <w:bCs/>
          <w:sz w:val="28"/>
          <w:szCs w:val="28"/>
          <w:lang w:val="en-GB"/>
        </w:rPr>
        <w:t xml:space="preserve">. If the sharp decline of oil prices persists for the next six months, more than </w:t>
      </w:r>
      <w:r w:rsidR="005C7FAD" w:rsidRPr="007D241B">
        <w:rPr>
          <w:b/>
          <w:sz w:val="28"/>
          <w:szCs w:val="28"/>
          <w:lang w:val="en-GB"/>
        </w:rPr>
        <w:t xml:space="preserve">$ </w:t>
      </w:r>
      <w:r w:rsidR="002F6A12">
        <w:rPr>
          <w:b/>
          <w:sz w:val="28"/>
          <w:szCs w:val="28"/>
          <w:lang w:val="en-GB"/>
        </w:rPr>
        <w:t>5</w:t>
      </w:r>
      <w:r w:rsidR="005C7FAD" w:rsidRPr="007D241B">
        <w:rPr>
          <w:b/>
          <w:sz w:val="28"/>
          <w:szCs w:val="28"/>
          <w:lang w:val="en-GB"/>
        </w:rPr>
        <w:t>00 billion will be lost</w:t>
      </w:r>
      <w:r w:rsidR="002F6A12">
        <w:rPr>
          <w:b/>
          <w:sz w:val="28"/>
          <w:szCs w:val="28"/>
          <w:lang w:val="en-GB"/>
        </w:rPr>
        <w:t xml:space="preserve"> </w:t>
      </w:r>
      <w:r w:rsidR="002F6A12" w:rsidRPr="002F6A12">
        <w:rPr>
          <w:bCs/>
          <w:sz w:val="28"/>
          <w:szCs w:val="28"/>
          <w:lang w:val="en-GB"/>
        </w:rPr>
        <w:t>causing</w:t>
      </w:r>
      <w:r w:rsidR="005C7FAD" w:rsidRPr="002F6A12">
        <w:rPr>
          <w:bCs/>
          <w:sz w:val="28"/>
          <w:szCs w:val="28"/>
          <w:lang w:val="en-GB"/>
        </w:rPr>
        <w:t xml:space="preserve"> </w:t>
      </w:r>
      <w:r w:rsidR="002F6A12" w:rsidRPr="002F6A12">
        <w:rPr>
          <w:bCs/>
          <w:sz w:val="28"/>
          <w:szCs w:val="28"/>
          <w:lang w:val="en-GB"/>
        </w:rPr>
        <w:t>r</w:t>
      </w:r>
      <w:r w:rsidR="007D241B" w:rsidRPr="002F6A12">
        <w:rPr>
          <w:bCs/>
          <w:sz w:val="28"/>
          <w:szCs w:val="28"/>
          <w:lang w:val="en-GB"/>
        </w:rPr>
        <w:t xml:space="preserve">ising budget’s deficits </w:t>
      </w:r>
      <w:r w:rsidR="002F6A12">
        <w:rPr>
          <w:bCs/>
          <w:sz w:val="28"/>
          <w:szCs w:val="28"/>
          <w:lang w:val="en-GB"/>
        </w:rPr>
        <w:t xml:space="preserve">that </w:t>
      </w:r>
      <w:r w:rsidR="007D241B" w:rsidRPr="002F6A12">
        <w:rPr>
          <w:bCs/>
          <w:sz w:val="28"/>
          <w:szCs w:val="28"/>
          <w:lang w:val="en-GB"/>
        </w:rPr>
        <w:t xml:space="preserve">will impair the Gulf region’s </w:t>
      </w:r>
      <w:r w:rsidR="00B05949">
        <w:rPr>
          <w:bCs/>
          <w:sz w:val="28"/>
          <w:szCs w:val="28"/>
          <w:lang w:val="en-GB"/>
        </w:rPr>
        <w:t>quest for</w:t>
      </w:r>
      <w:r w:rsidR="00DB6F3D" w:rsidRPr="002F6A12">
        <w:rPr>
          <w:bCs/>
          <w:sz w:val="28"/>
          <w:szCs w:val="28"/>
          <w:lang w:val="en-GB"/>
        </w:rPr>
        <w:t xml:space="preserve"> diversification.</w:t>
      </w:r>
      <w:r w:rsidR="006B69C4">
        <w:rPr>
          <w:bCs/>
          <w:sz w:val="28"/>
          <w:szCs w:val="28"/>
          <w:lang w:val="en-GB"/>
        </w:rPr>
        <w:t xml:space="preserve"> </w:t>
      </w:r>
      <w:r w:rsidR="00DB6F3D">
        <w:rPr>
          <w:bCs/>
          <w:sz w:val="28"/>
          <w:szCs w:val="28"/>
          <w:lang w:val="en-GB"/>
        </w:rPr>
        <w:t>The private sector will feel the bite as it depends directly or indirectly on government contracts and projects. As the public and private sectors</w:t>
      </w:r>
      <w:r w:rsidR="00110911">
        <w:rPr>
          <w:bCs/>
          <w:sz w:val="28"/>
          <w:szCs w:val="28"/>
          <w:lang w:val="en-GB"/>
        </w:rPr>
        <w:t>, in the Gulf countries,</w:t>
      </w:r>
      <w:r w:rsidR="00DB6F3D">
        <w:rPr>
          <w:bCs/>
          <w:sz w:val="28"/>
          <w:szCs w:val="28"/>
          <w:lang w:val="en-GB"/>
        </w:rPr>
        <w:t xml:space="preserve"> </w:t>
      </w:r>
      <w:r w:rsidR="00DB6F3D" w:rsidRPr="00A37F04">
        <w:rPr>
          <w:b/>
          <w:sz w:val="28"/>
          <w:szCs w:val="28"/>
          <w:lang w:val="en-GB"/>
        </w:rPr>
        <w:t xml:space="preserve">depend on foreign </w:t>
      </w:r>
      <w:r w:rsidR="00A37F04" w:rsidRPr="00A37F04">
        <w:rPr>
          <w:b/>
          <w:sz w:val="28"/>
          <w:szCs w:val="28"/>
          <w:lang w:val="en-GB"/>
        </w:rPr>
        <w:t>labour</w:t>
      </w:r>
      <w:r w:rsidR="00DB6F3D">
        <w:rPr>
          <w:bCs/>
          <w:sz w:val="28"/>
          <w:szCs w:val="28"/>
          <w:lang w:val="en-GB"/>
        </w:rPr>
        <w:t xml:space="preserve">, they will </w:t>
      </w:r>
      <w:r w:rsidR="00A37F04">
        <w:rPr>
          <w:bCs/>
          <w:sz w:val="28"/>
          <w:szCs w:val="28"/>
          <w:lang w:val="en-GB"/>
        </w:rPr>
        <w:t xml:space="preserve">be </w:t>
      </w:r>
      <w:r w:rsidR="00DB6F3D">
        <w:rPr>
          <w:bCs/>
          <w:sz w:val="28"/>
          <w:szCs w:val="28"/>
          <w:lang w:val="en-GB"/>
        </w:rPr>
        <w:t xml:space="preserve">hardly hit as hundreds of thousands of foreign workers and expatriates </w:t>
      </w:r>
      <w:r w:rsidR="00A37F04">
        <w:rPr>
          <w:bCs/>
          <w:sz w:val="28"/>
          <w:szCs w:val="28"/>
          <w:lang w:val="en-GB"/>
        </w:rPr>
        <w:t xml:space="preserve">have </w:t>
      </w:r>
      <w:r w:rsidR="00DB6F3D">
        <w:rPr>
          <w:bCs/>
          <w:sz w:val="28"/>
          <w:szCs w:val="28"/>
          <w:lang w:val="en-GB"/>
        </w:rPr>
        <w:t xml:space="preserve">left </w:t>
      </w:r>
      <w:r w:rsidR="00110911">
        <w:rPr>
          <w:bCs/>
          <w:sz w:val="28"/>
          <w:szCs w:val="28"/>
          <w:lang w:val="en-GB"/>
        </w:rPr>
        <w:t>the region</w:t>
      </w:r>
      <w:r w:rsidR="00DB6F3D">
        <w:rPr>
          <w:bCs/>
          <w:sz w:val="28"/>
          <w:szCs w:val="28"/>
          <w:lang w:val="en-GB"/>
        </w:rPr>
        <w:t xml:space="preserve">. </w:t>
      </w:r>
      <w:r w:rsidR="00110911">
        <w:rPr>
          <w:bCs/>
          <w:sz w:val="28"/>
          <w:szCs w:val="28"/>
          <w:lang w:val="en-GB"/>
        </w:rPr>
        <w:t xml:space="preserve">Arab </w:t>
      </w:r>
      <w:r w:rsidR="00A37F04">
        <w:rPr>
          <w:bCs/>
          <w:sz w:val="28"/>
          <w:szCs w:val="28"/>
          <w:lang w:val="en-GB"/>
        </w:rPr>
        <w:t>Countries</w:t>
      </w:r>
      <w:r w:rsidR="0056636A">
        <w:rPr>
          <w:bCs/>
          <w:sz w:val="28"/>
          <w:szCs w:val="28"/>
          <w:lang w:val="en-GB"/>
        </w:rPr>
        <w:t xml:space="preserve">, such as Egypt, Jordan, Palestine, Lebanon, will feel the economic pain of oil prices’ </w:t>
      </w:r>
      <w:r w:rsidR="004A566E">
        <w:rPr>
          <w:bCs/>
          <w:sz w:val="28"/>
          <w:szCs w:val="28"/>
          <w:lang w:val="en-GB"/>
        </w:rPr>
        <w:t>slump,</w:t>
      </w:r>
      <w:r w:rsidR="0056636A">
        <w:rPr>
          <w:bCs/>
          <w:sz w:val="28"/>
          <w:szCs w:val="28"/>
          <w:lang w:val="en-GB"/>
        </w:rPr>
        <w:t xml:space="preserve"> as </w:t>
      </w:r>
      <w:r w:rsidR="004A566E">
        <w:rPr>
          <w:bCs/>
          <w:sz w:val="28"/>
          <w:szCs w:val="28"/>
          <w:lang w:val="en-GB"/>
        </w:rPr>
        <w:t>they are</w:t>
      </w:r>
      <w:r w:rsidR="009C3ECB">
        <w:rPr>
          <w:bCs/>
          <w:sz w:val="28"/>
          <w:szCs w:val="28"/>
          <w:lang w:val="en-GB"/>
        </w:rPr>
        <w:t xml:space="preserve"> doubly </w:t>
      </w:r>
      <w:r w:rsidR="00B05949">
        <w:rPr>
          <w:bCs/>
          <w:sz w:val="28"/>
          <w:szCs w:val="28"/>
          <w:lang w:val="en-GB"/>
        </w:rPr>
        <w:t>affected</w:t>
      </w:r>
      <w:r w:rsidR="009C3ECB">
        <w:rPr>
          <w:bCs/>
          <w:sz w:val="28"/>
          <w:szCs w:val="28"/>
          <w:lang w:val="en-GB"/>
        </w:rPr>
        <w:t xml:space="preserve"> by the loss</w:t>
      </w:r>
      <w:r w:rsidR="00A37F04">
        <w:rPr>
          <w:bCs/>
          <w:sz w:val="28"/>
          <w:szCs w:val="28"/>
          <w:lang w:val="en-GB"/>
        </w:rPr>
        <w:t xml:space="preserve"> in</w:t>
      </w:r>
      <w:r w:rsidR="0056636A">
        <w:rPr>
          <w:bCs/>
          <w:sz w:val="28"/>
          <w:szCs w:val="28"/>
          <w:lang w:val="en-GB"/>
        </w:rPr>
        <w:t xml:space="preserve"> </w:t>
      </w:r>
      <w:r w:rsidR="0056636A" w:rsidRPr="004A566E">
        <w:rPr>
          <w:b/>
          <w:sz w:val="28"/>
          <w:szCs w:val="28"/>
          <w:lang w:val="en-GB"/>
        </w:rPr>
        <w:t xml:space="preserve">migrants’ </w:t>
      </w:r>
      <w:r w:rsidR="004A566E" w:rsidRPr="004A566E">
        <w:rPr>
          <w:b/>
          <w:sz w:val="28"/>
          <w:szCs w:val="28"/>
          <w:lang w:val="en-GB"/>
        </w:rPr>
        <w:t>remittances</w:t>
      </w:r>
      <w:r w:rsidR="004A566E">
        <w:rPr>
          <w:bCs/>
          <w:sz w:val="28"/>
          <w:szCs w:val="28"/>
          <w:lang w:val="en-GB"/>
        </w:rPr>
        <w:t xml:space="preserve"> and</w:t>
      </w:r>
      <w:r w:rsidR="00A37F04">
        <w:rPr>
          <w:bCs/>
          <w:sz w:val="28"/>
          <w:szCs w:val="28"/>
          <w:lang w:val="en-GB"/>
        </w:rPr>
        <w:t xml:space="preserve"> the </w:t>
      </w:r>
      <w:r w:rsidR="00A37F04" w:rsidRPr="0056636A">
        <w:rPr>
          <w:b/>
          <w:sz w:val="28"/>
          <w:szCs w:val="28"/>
          <w:lang w:val="en-GB"/>
        </w:rPr>
        <w:t xml:space="preserve">forced return of their </w:t>
      </w:r>
      <w:r w:rsidR="009C3ECB" w:rsidRPr="0056636A">
        <w:rPr>
          <w:b/>
          <w:sz w:val="28"/>
          <w:szCs w:val="28"/>
          <w:lang w:val="en-GB"/>
        </w:rPr>
        <w:t xml:space="preserve">overseas </w:t>
      </w:r>
      <w:r w:rsidR="00A37F04" w:rsidRPr="0056636A">
        <w:rPr>
          <w:b/>
          <w:sz w:val="28"/>
          <w:szCs w:val="28"/>
          <w:lang w:val="en-GB"/>
        </w:rPr>
        <w:t>migrants</w:t>
      </w:r>
      <w:r w:rsidR="00A37F04">
        <w:rPr>
          <w:bCs/>
          <w:sz w:val="28"/>
          <w:szCs w:val="28"/>
          <w:lang w:val="en-GB"/>
        </w:rPr>
        <w:t>. Kuwait, for example, did not renew the contracts of</w:t>
      </w:r>
      <w:r w:rsidR="00110911">
        <w:rPr>
          <w:bCs/>
          <w:sz w:val="28"/>
          <w:szCs w:val="28"/>
          <w:lang w:val="en-GB"/>
        </w:rPr>
        <w:t xml:space="preserve"> some</w:t>
      </w:r>
      <w:r w:rsidR="00A37F04">
        <w:rPr>
          <w:bCs/>
          <w:sz w:val="28"/>
          <w:szCs w:val="28"/>
          <w:lang w:val="en-GB"/>
        </w:rPr>
        <w:t xml:space="preserve"> 17.000 Egyptian teachers as schools have been shuttered</w:t>
      </w:r>
      <w:r w:rsidR="009C3ECB">
        <w:rPr>
          <w:bCs/>
          <w:sz w:val="28"/>
          <w:szCs w:val="28"/>
          <w:lang w:val="en-GB"/>
        </w:rPr>
        <w:t xml:space="preserve"> increasing the pressure on the strained labour market in Egypt.</w:t>
      </w:r>
      <w:r w:rsidR="004A566E">
        <w:rPr>
          <w:bCs/>
          <w:sz w:val="28"/>
          <w:szCs w:val="28"/>
          <w:lang w:val="en-GB"/>
        </w:rPr>
        <w:t xml:space="preserve"> If the economic crisis in the Arab Gulf oil-exporting countries continues, they “</w:t>
      </w:r>
      <w:r w:rsidR="004A566E" w:rsidRPr="004A566E">
        <w:rPr>
          <w:bCs/>
          <w:i/>
          <w:iCs/>
          <w:sz w:val="28"/>
          <w:szCs w:val="28"/>
          <w:lang w:val="en-GB"/>
        </w:rPr>
        <w:t>may revert to nationalising their workforces in sectors where</w:t>
      </w:r>
      <w:r w:rsidR="004A566E">
        <w:rPr>
          <w:bCs/>
          <w:sz w:val="28"/>
          <w:szCs w:val="28"/>
          <w:lang w:val="en-GB"/>
        </w:rPr>
        <w:t xml:space="preserve"> </w:t>
      </w:r>
      <w:r w:rsidR="004A566E" w:rsidRPr="004A566E">
        <w:rPr>
          <w:bCs/>
          <w:i/>
          <w:iCs/>
          <w:sz w:val="28"/>
          <w:szCs w:val="28"/>
          <w:lang w:val="en-GB"/>
        </w:rPr>
        <w:t>many Arab expatriates’ workers currently occupy mid-management positions</w:t>
      </w:r>
      <w:r w:rsidR="004A566E">
        <w:rPr>
          <w:bCs/>
          <w:sz w:val="28"/>
          <w:szCs w:val="28"/>
          <w:lang w:val="en-GB"/>
        </w:rPr>
        <w:t>”</w:t>
      </w:r>
      <w:r w:rsidR="004A566E">
        <w:rPr>
          <w:rStyle w:val="Appelnotedebasdep"/>
          <w:bCs/>
          <w:sz w:val="28"/>
          <w:szCs w:val="28"/>
          <w:lang w:val="en-GB"/>
        </w:rPr>
        <w:footnoteReference w:id="46"/>
      </w:r>
    </w:p>
    <w:p w14:paraId="63266783" w14:textId="4371FEFA" w:rsidR="005C7FAD" w:rsidRDefault="005C7FAD" w:rsidP="004651F4">
      <w:pPr>
        <w:tabs>
          <w:tab w:val="left" w:pos="180"/>
        </w:tabs>
        <w:jc w:val="both"/>
        <w:rPr>
          <w:bCs/>
          <w:sz w:val="28"/>
          <w:szCs w:val="28"/>
          <w:lang w:val="en-GB"/>
        </w:rPr>
      </w:pPr>
      <w:r w:rsidRPr="007D241B">
        <w:rPr>
          <w:b/>
          <w:sz w:val="28"/>
          <w:szCs w:val="28"/>
          <w:lang w:val="en-GB"/>
        </w:rPr>
        <w:t>Capital volatility</w:t>
      </w:r>
      <w:r>
        <w:rPr>
          <w:bCs/>
          <w:sz w:val="28"/>
          <w:szCs w:val="28"/>
          <w:lang w:val="en-GB"/>
        </w:rPr>
        <w:t xml:space="preserve"> is another curse. It is estimated that, only between </w:t>
      </w:r>
      <w:r w:rsidR="00143FFD">
        <w:rPr>
          <w:bCs/>
          <w:sz w:val="28"/>
          <w:szCs w:val="28"/>
          <w:lang w:val="en-GB"/>
        </w:rPr>
        <w:t xml:space="preserve">December 2019 </w:t>
      </w:r>
      <w:r>
        <w:rPr>
          <w:bCs/>
          <w:sz w:val="28"/>
          <w:szCs w:val="28"/>
          <w:lang w:val="en-GB"/>
        </w:rPr>
        <w:t>and mid-March 2020, the region businesses</w:t>
      </w:r>
      <w:r w:rsidR="00532905">
        <w:rPr>
          <w:bCs/>
          <w:sz w:val="28"/>
          <w:szCs w:val="28"/>
          <w:lang w:val="en-GB"/>
        </w:rPr>
        <w:t xml:space="preserve"> lost</w:t>
      </w:r>
      <w:r>
        <w:rPr>
          <w:bCs/>
          <w:sz w:val="28"/>
          <w:szCs w:val="28"/>
          <w:lang w:val="en-GB"/>
        </w:rPr>
        <w:t xml:space="preserve"> $ </w:t>
      </w:r>
      <w:r w:rsidR="00143FFD">
        <w:rPr>
          <w:bCs/>
          <w:sz w:val="28"/>
          <w:szCs w:val="28"/>
          <w:lang w:val="en-GB"/>
        </w:rPr>
        <w:t>420</w:t>
      </w:r>
      <w:r w:rsidR="007D241B">
        <w:rPr>
          <w:bCs/>
          <w:sz w:val="28"/>
          <w:szCs w:val="28"/>
          <w:lang w:val="en-GB"/>
        </w:rPr>
        <w:t xml:space="preserve"> billion</w:t>
      </w:r>
      <w:r>
        <w:rPr>
          <w:bCs/>
          <w:sz w:val="28"/>
          <w:szCs w:val="28"/>
          <w:lang w:val="en-GB"/>
        </w:rPr>
        <w:t xml:space="preserve"> of market capital</w:t>
      </w:r>
      <w:r w:rsidR="00143FFD">
        <w:rPr>
          <w:rStyle w:val="Appelnotedebasdep"/>
          <w:bCs/>
          <w:sz w:val="28"/>
          <w:szCs w:val="28"/>
          <w:lang w:val="en-GB"/>
        </w:rPr>
        <w:footnoteReference w:id="47"/>
      </w:r>
      <w:r w:rsidR="007D241B">
        <w:rPr>
          <w:bCs/>
          <w:sz w:val="28"/>
          <w:szCs w:val="28"/>
          <w:lang w:val="en-GB"/>
        </w:rPr>
        <w:t xml:space="preserve">, </w:t>
      </w:r>
      <w:r w:rsidR="00143FFD">
        <w:rPr>
          <w:bCs/>
          <w:sz w:val="28"/>
          <w:szCs w:val="28"/>
          <w:lang w:val="en-GB"/>
        </w:rPr>
        <w:t>10</w:t>
      </w:r>
      <w:r w:rsidR="007D241B">
        <w:rPr>
          <w:bCs/>
          <w:sz w:val="28"/>
          <w:szCs w:val="28"/>
          <w:lang w:val="en-GB"/>
        </w:rPr>
        <w:t xml:space="preserve"> % of the region total wealth</w:t>
      </w:r>
      <w:r>
        <w:rPr>
          <w:bCs/>
          <w:sz w:val="28"/>
          <w:szCs w:val="28"/>
          <w:lang w:val="en-GB"/>
        </w:rPr>
        <w:t xml:space="preserve">. Combined with oil prices slump, </w:t>
      </w:r>
      <w:r w:rsidRPr="007D241B">
        <w:rPr>
          <w:b/>
          <w:sz w:val="28"/>
          <w:szCs w:val="28"/>
          <w:lang w:val="en-GB"/>
        </w:rPr>
        <w:t xml:space="preserve">total debt will </w:t>
      </w:r>
      <w:r w:rsidR="007D241B" w:rsidRPr="007D241B">
        <w:rPr>
          <w:b/>
          <w:sz w:val="28"/>
          <w:szCs w:val="28"/>
          <w:lang w:val="en-GB"/>
        </w:rPr>
        <w:t>increase by 15%,</w:t>
      </w:r>
      <w:r w:rsidR="007D241B">
        <w:rPr>
          <w:bCs/>
          <w:sz w:val="28"/>
          <w:szCs w:val="28"/>
          <w:lang w:val="en-GB"/>
        </w:rPr>
        <w:t xml:space="preserve"> according to the International Monetary fund, i.e.$ 190 billion, to reach $ 1.46 trillion this year.</w:t>
      </w:r>
    </w:p>
    <w:p w14:paraId="78F0BCC5" w14:textId="68158054" w:rsidR="00EE0222" w:rsidRDefault="00DB6F3D" w:rsidP="004651F4">
      <w:pPr>
        <w:tabs>
          <w:tab w:val="left" w:pos="180"/>
        </w:tabs>
        <w:jc w:val="both"/>
        <w:rPr>
          <w:bCs/>
          <w:sz w:val="28"/>
          <w:szCs w:val="28"/>
          <w:lang w:val="en-GB"/>
        </w:rPr>
      </w:pPr>
      <w:r w:rsidRPr="00532905">
        <w:rPr>
          <w:b/>
          <w:sz w:val="28"/>
          <w:szCs w:val="28"/>
          <w:lang w:val="en-GB"/>
        </w:rPr>
        <w:t>The Pandemic will ruin the tourism sector in the Arab Countries</w:t>
      </w:r>
      <w:r>
        <w:rPr>
          <w:bCs/>
          <w:sz w:val="28"/>
          <w:szCs w:val="28"/>
          <w:lang w:val="en-GB"/>
        </w:rPr>
        <w:t xml:space="preserve">. This sector plays an oversized role as the region is </w:t>
      </w:r>
      <w:r w:rsidRPr="002F6A12">
        <w:rPr>
          <w:b/>
          <w:sz w:val="28"/>
          <w:szCs w:val="28"/>
          <w:lang w:val="en-GB"/>
        </w:rPr>
        <w:t xml:space="preserve">an open-air </w:t>
      </w:r>
      <w:r w:rsidR="000D5BC1" w:rsidRPr="002F6A12">
        <w:rPr>
          <w:b/>
          <w:sz w:val="28"/>
          <w:szCs w:val="28"/>
          <w:lang w:val="en-GB"/>
        </w:rPr>
        <w:t>museum</w:t>
      </w:r>
      <w:r w:rsidR="000D5BC1">
        <w:rPr>
          <w:bCs/>
          <w:sz w:val="28"/>
          <w:szCs w:val="28"/>
          <w:lang w:val="en-GB"/>
        </w:rPr>
        <w:t>,</w:t>
      </w:r>
      <w:r>
        <w:rPr>
          <w:bCs/>
          <w:sz w:val="28"/>
          <w:szCs w:val="28"/>
          <w:lang w:val="en-GB"/>
        </w:rPr>
        <w:t xml:space="preserve"> awash with cultural heritage, Holy </w:t>
      </w:r>
      <w:r w:rsidR="000D5BC1">
        <w:rPr>
          <w:bCs/>
          <w:sz w:val="28"/>
          <w:szCs w:val="28"/>
          <w:lang w:val="en-GB"/>
        </w:rPr>
        <w:t xml:space="preserve">shrines and sandy beaches. It is estimated that Arab countries attract some </w:t>
      </w:r>
      <w:r w:rsidR="002F6A12">
        <w:rPr>
          <w:b/>
          <w:sz w:val="28"/>
          <w:szCs w:val="28"/>
          <w:lang w:val="en-GB"/>
        </w:rPr>
        <w:t>100</w:t>
      </w:r>
      <w:r w:rsidR="000D5BC1">
        <w:rPr>
          <w:bCs/>
          <w:sz w:val="28"/>
          <w:szCs w:val="28"/>
          <w:lang w:val="en-GB"/>
        </w:rPr>
        <w:t xml:space="preserve"> million tourists and pilgrims</w:t>
      </w:r>
      <w:r w:rsidR="00110911">
        <w:rPr>
          <w:bCs/>
          <w:sz w:val="28"/>
          <w:szCs w:val="28"/>
          <w:lang w:val="en-GB"/>
        </w:rPr>
        <w:t xml:space="preserve"> every year</w:t>
      </w:r>
      <w:r w:rsidR="000D5BC1">
        <w:rPr>
          <w:bCs/>
          <w:sz w:val="28"/>
          <w:szCs w:val="28"/>
          <w:lang w:val="en-GB"/>
        </w:rPr>
        <w:t>.  Egypt, Morocco, the United Arab Emirates, Saudi Arabia, Bahrei</w:t>
      </w:r>
      <w:r w:rsidR="00110911">
        <w:rPr>
          <w:bCs/>
          <w:sz w:val="28"/>
          <w:szCs w:val="28"/>
          <w:lang w:val="en-GB"/>
        </w:rPr>
        <w:t>n,</w:t>
      </w:r>
      <w:r w:rsidR="000D5BC1">
        <w:rPr>
          <w:bCs/>
          <w:sz w:val="28"/>
          <w:szCs w:val="28"/>
          <w:lang w:val="en-GB"/>
        </w:rPr>
        <w:t xml:space="preserve"> Tunisia</w:t>
      </w:r>
      <w:r w:rsidR="00110911">
        <w:rPr>
          <w:bCs/>
          <w:sz w:val="28"/>
          <w:szCs w:val="28"/>
          <w:lang w:val="en-GB"/>
        </w:rPr>
        <w:t xml:space="preserve"> and Jordan</w:t>
      </w:r>
      <w:r w:rsidR="000D5BC1">
        <w:rPr>
          <w:bCs/>
          <w:sz w:val="28"/>
          <w:szCs w:val="28"/>
          <w:lang w:val="en-GB"/>
        </w:rPr>
        <w:t xml:space="preserve"> are the largest destinations</w:t>
      </w:r>
      <w:r w:rsidR="002F6A12">
        <w:rPr>
          <w:bCs/>
          <w:sz w:val="28"/>
          <w:szCs w:val="28"/>
          <w:lang w:val="en-GB"/>
        </w:rPr>
        <w:t>.</w:t>
      </w:r>
      <w:r w:rsidR="00554120">
        <w:rPr>
          <w:bCs/>
          <w:sz w:val="28"/>
          <w:szCs w:val="28"/>
          <w:lang w:val="en-GB"/>
        </w:rPr>
        <w:t xml:space="preserve"> </w:t>
      </w:r>
      <w:r w:rsidR="002F6A12">
        <w:rPr>
          <w:bCs/>
          <w:sz w:val="28"/>
          <w:szCs w:val="28"/>
          <w:lang w:val="en-GB"/>
        </w:rPr>
        <w:t>T</w:t>
      </w:r>
      <w:r w:rsidR="00554120">
        <w:rPr>
          <w:bCs/>
          <w:sz w:val="28"/>
          <w:szCs w:val="28"/>
          <w:lang w:val="en-GB"/>
        </w:rPr>
        <w:t>ourism contributes 12</w:t>
      </w:r>
      <w:r w:rsidR="00B05949">
        <w:rPr>
          <w:bCs/>
          <w:sz w:val="28"/>
          <w:szCs w:val="28"/>
          <w:lang w:val="en-GB"/>
        </w:rPr>
        <w:t xml:space="preserve">-14 </w:t>
      </w:r>
      <w:r w:rsidR="00554120">
        <w:rPr>
          <w:bCs/>
          <w:sz w:val="28"/>
          <w:szCs w:val="28"/>
          <w:lang w:val="en-GB"/>
        </w:rPr>
        <w:t xml:space="preserve">% of Egyptian GDP, 19% of Tunisian GDP and 15.9 % of Moroccan GDP. </w:t>
      </w:r>
      <w:r w:rsidR="00B13C63" w:rsidRPr="002F6A12">
        <w:rPr>
          <w:b/>
          <w:sz w:val="28"/>
          <w:szCs w:val="28"/>
          <w:lang w:val="en-GB"/>
        </w:rPr>
        <w:t>The Arab Tourism Organisation</w:t>
      </w:r>
      <w:r w:rsidR="00B13C63">
        <w:rPr>
          <w:bCs/>
          <w:sz w:val="28"/>
          <w:szCs w:val="28"/>
          <w:lang w:val="en-GB"/>
        </w:rPr>
        <w:t xml:space="preserve"> estimated total revenues from tourism to amount to $ 130 billion in 2019, which represents</w:t>
      </w:r>
      <w:r w:rsidR="000D5BC1">
        <w:rPr>
          <w:bCs/>
          <w:sz w:val="28"/>
          <w:szCs w:val="28"/>
          <w:lang w:val="en-GB"/>
        </w:rPr>
        <w:t xml:space="preserve"> </w:t>
      </w:r>
      <w:r w:rsidR="00B05949">
        <w:rPr>
          <w:bCs/>
          <w:sz w:val="28"/>
          <w:szCs w:val="28"/>
          <w:lang w:val="en-GB"/>
        </w:rPr>
        <w:t>5</w:t>
      </w:r>
      <w:r w:rsidR="00532905">
        <w:rPr>
          <w:bCs/>
          <w:sz w:val="28"/>
          <w:szCs w:val="28"/>
          <w:lang w:val="en-GB"/>
        </w:rPr>
        <w:t xml:space="preserve"> %</w:t>
      </w:r>
      <w:r w:rsidR="000D5BC1">
        <w:rPr>
          <w:bCs/>
          <w:sz w:val="28"/>
          <w:szCs w:val="28"/>
          <w:lang w:val="en-GB"/>
        </w:rPr>
        <w:t xml:space="preserve"> of global Arab GDP</w:t>
      </w:r>
      <w:r w:rsidR="00B13C63">
        <w:rPr>
          <w:bCs/>
          <w:sz w:val="28"/>
          <w:szCs w:val="28"/>
          <w:lang w:val="en-GB"/>
        </w:rPr>
        <w:t xml:space="preserve">. The tourist </w:t>
      </w:r>
      <w:r w:rsidR="00705773">
        <w:rPr>
          <w:bCs/>
          <w:sz w:val="28"/>
          <w:szCs w:val="28"/>
          <w:lang w:val="en-GB"/>
        </w:rPr>
        <w:t>activity employs</w:t>
      </w:r>
      <w:r w:rsidR="000D5BC1">
        <w:rPr>
          <w:bCs/>
          <w:sz w:val="28"/>
          <w:szCs w:val="28"/>
          <w:lang w:val="en-GB"/>
        </w:rPr>
        <w:t xml:space="preserve"> almost </w:t>
      </w:r>
      <w:r w:rsidR="002F6A12">
        <w:rPr>
          <w:bCs/>
          <w:sz w:val="28"/>
          <w:szCs w:val="28"/>
          <w:lang w:val="en-GB"/>
        </w:rPr>
        <w:t>15</w:t>
      </w:r>
      <w:r w:rsidR="00B05F45">
        <w:rPr>
          <w:bCs/>
          <w:sz w:val="28"/>
          <w:szCs w:val="28"/>
          <w:lang w:val="en-GB"/>
        </w:rPr>
        <w:t xml:space="preserve"> %</w:t>
      </w:r>
      <w:r w:rsidR="000D5BC1">
        <w:rPr>
          <w:bCs/>
          <w:sz w:val="28"/>
          <w:szCs w:val="28"/>
          <w:lang w:val="en-GB"/>
        </w:rPr>
        <w:t xml:space="preserve"> of the workforce. </w:t>
      </w:r>
      <w:r w:rsidR="00B05F45">
        <w:rPr>
          <w:bCs/>
          <w:sz w:val="28"/>
          <w:szCs w:val="28"/>
          <w:lang w:val="en-GB"/>
        </w:rPr>
        <w:t xml:space="preserve">Hotels will feel most the squeeze but the food supply chains, farmers, private transport companies will suffer equally. </w:t>
      </w:r>
      <w:r w:rsidR="00B05F45" w:rsidRPr="00B13C63">
        <w:rPr>
          <w:b/>
          <w:sz w:val="28"/>
          <w:szCs w:val="28"/>
          <w:lang w:val="en-GB"/>
        </w:rPr>
        <w:t xml:space="preserve">Arab airlines will </w:t>
      </w:r>
      <w:r w:rsidR="00B05949">
        <w:rPr>
          <w:b/>
          <w:sz w:val="28"/>
          <w:szCs w:val="28"/>
          <w:lang w:val="en-GB"/>
        </w:rPr>
        <w:t>take a huge hit</w:t>
      </w:r>
      <w:r w:rsidR="00B05F45" w:rsidRPr="00B13C63">
        <w:rPr>
          <w:b/>
          <w:sz w:val="28"/>
          <w:szCs w:val="28"/>
          <w:lang w:val="en-GB"/>
        </w:rPr>
        <w:t>.</w:t>
      </w:r>
      <w:r w:rsidR="00B05F45">
        <w:rPr>
          <w:bCs/>
          <w:sz w:val="28"/>
          <w:szCs w:val="28"/>
          <w:lang w:val="en-GB"/>
        </w:rPr>
        <w:t xml:space="preserve"> The </w:t>
      </w:r>
      <w:r w:rsidR="00B05F45" w:rsidRPr="002F6A12">
        <w:rPr>
          <w:b/>
          <w:sz w:val="28"/>
          <w:szCs w:val="28"/>
          <w:lang w:val="en-GB"/>
        </w:rPr>
        <w:t>Arab Civil Aviation</w:t>
      </w:r>
      <w:r w:rsidR="00B05F45">
        <w:rPr>
          <w:bCs/>
          <w:sz w:val="28"/>
          <w:szCs w:val="28"/>
          <w:lang w:val="en-GB"/>
        </w:rPr>
        <w:t xml:space="preserve"> estimates the loss in revenues for Arab airlines</w:t>
      </w:r>
      <w:r w:rsidR="00705773">
        <w:rPr>
          <w:bCs/>
          <w:sz w:val="28"/>
          <w:szCs w:val="28"/>
          <w:lang w:val="en-GB"/>
        </w:rPr>
        <w:t xml:space="preserve"> to </w:t>
      </w:r>
      <w:r w:rsidR="00110911">
        <w:rPr>
          <w:bCs/>
          <w:sz w:val="28"/>
          <w:szCs w:val="28"/>
          <w:lang w:val="en-GB"/>
        </w:rPr>
        <w:t xml:space="preserve">be around </w:t>
      </w:r>
      <w:r w:rsidR="00705773">
        <w:rPr>
          <w:bCs/>
          <w:sz w:val="28"/>
          <w:szCs w:val="28"/>
          <w:lang w:val="en-GB"/>
        </w:rPr>
        <w:lastRenderedPageBreak/>
        <w:t>$8 billion</w:t>
      </w:r>
      <w:r w:rsidR="00110911">
        <w:rPr>
          <w:bCs/>
          <w:sz w:val="28"/>
          <w:szCs w:val="28"/>
          <w:lang w:val="en-GB"/>
        </w:rPr>
        <w:t xml:space="preserve"> until the end of April</w:t>
      </w:r>
      <w:r w:rsidR="00705773">
        <w:rPr>
          <w:bCs/>
          <w:sz w:val="28"/>
          <w:szCs w:val="28"/>
          <w:lang w:val="en-GB"/>
        </w:rPr>
        <w:t>.</w:t>
      </w:r>
      <w:r w:rsidR="00532905">
        <w:rPr>
          <w:bCs/>
          <w:sz w:val="28"/>
          <w:szCs w:val="28"/>
          <w:lang w:val="en-GB"/>
        </w:rPr>
        <w:t xml:space="preserve"> Should the pandemic be with us until the end of the year, the loss will exceed $3</w:t>
      </w:r>
      <w:r w:rsidR="00110911">
        <w:rPr>
          <w:bCs/>
          <w:sz w:val="28"/>
          <w:szCs w:val="28"/>
          <w:lang w:val="en-GB"/>
        </w:rPr>
        <w:t>5</w:t>
      </w:r>
      <w:r w:rsidR="00532905">
        <w:rPr>
          <w:bCs/>
          <w:sz w:val="28"/>
          <w:szCs w:val="28"/>
          <w:lang w:val="en-GB"/>
        </w:rPr>
        <w:t xml:space="preserve"> to </w:t>
      </w:r>
      <w:r w:rsidR="00110911">
        <w:rPr>
          <w:bCs/>
          <w:sz w:val="28"/>
          <w:szCs w:val="28"/>
          <w:lang w:val="en-GB"/>
        </w:rPr>
        <w:t>40</w:t>
      </w:r>
      <w:r w:rsidR="00532905">
        <w:rPr>
          <w:bCs/>
          <w:sz w:val="28"/>
          <w:szCs w:val="28"/>
          <w:lang w:val="en-GB"/>
        </w:rPr>
        <w:t xml:space="preserve"> billion. </w:t>
      </w:r>
      <w:r w:rsidR="00B05F45">
        <w:rPr>
          <w:bCs/>
          <w:sz w:val="28"/>
          <w:szCs w:val="28"/>
          <w:lang w:val="en-GB"/>
        </w:rPr>
        <w:t xml:space="preserve"> In the Gulf region, </w:t>
      </w:r>
      <w:r w:rsidR="00705773">
        <w:rPr>
          <w:bCs/>
          <w:sz w:val="28"/>
          <w:szCs w:val="28"/>
          <w:lang w:val="en-GB"/>
        </w:rPr>
        <w:t xml:space="preserve">where </w:t>
      </w:r>
      <w:r w:rsidR="00B05F45">
        <w:rPr>
          <w:bCs/>
          <w:sz w:val="28"/>
          <w:szCs w:val="28"/>
          <w:lang w:val="en-GB"/>
        </w:rPr>
        <w:t>big airlines are a national pride</w:t>
      </w:r>
      <w:r w:rsidR="00705773">
        <w:rPr>
          <w:bCs/>
          <w:sz w:val="28"/>
          <w:szCs w:val="28"/>
          <w:lang w:val="en-GB"/>
        </w:rPr>
        <w:t xml:space="preserve">, airlines will </w:t>
      </w:r>
      <w:r w:rsidR="00A37F04">
        <w:rPr>
          <w:bCs/>
          <w:sz w:val="28"/>
          <w:szCs w:val="28"/>
          <w:lang w:val="en-GB"/>
        </w:rPr>
        <w:t xml:space="preserve">be </w:t>
      </w:r>
      <w:r w:rsidR="0010182B">
        <w:rPr>
          <w:bCs/>
          <w:sz w:val="28"/>
          <w:szCs w:val="28"/>
          <w:lang w:val="en-GB"/>
        </w:rPr>
        <w:t>bailed out</w:t>
      </w:r>
      <w:r w:rsidR="00B05F45">
        <w:rPr>
          <w:bCs/>
          <w:sz w:val="28"/>
          <w:szCs w:val="28"/>
          <w:lang w:val="en-GB"/>
        </w:rPr>
        <w:t xml:space="preserve"> </w:t>
      </w:r>
      <w:r w:rsidR="00532905">
        <w:rPr>
          <w:bCs/>
          <w:sz w:val="28"/>
          <w:szCs w:val="28"/>
          <w:lang w:val="en-GB"/>
        </w:rPr>
        <w:t>but,</w:t>
      </w:r>
      <w:r w:rsidR="00705773">
        <w:rPr>
          <w:bCs/>
          <w:sz w:val="28"/>
          <w:szCs w:val="28"/>
          <w:lang w:val="en-GB"/>
        </w:rPr>
        <w:t xml:space="preserve"> in other countries,</w:t>
      </w:r>
      <w:r w:rsidR="00B05F45">
        <w:rPr>
          <w:bCs/>
          <w:sz w:val="28"/>
          <w:szCs w:val="28"/>
          <w:lang w:val="en-GB"/>
        </w:rPr>
        <w:t xml:space="preserve"> </w:t>
      </w:r>
      <w:r w:rsidR="00EE0222">
        <w:rPr>
          <w:bCs/>
          <w:sz w:val="28"/>
          <w:szCs w:val="28"/>
          <w:lang w:val="en-GB"/>
        </w:rPr>
        <w:t>airlines</w:t>
      </w:r>
      <w:r w:rsidR="00B05F45">
        <w:rPr>
          <w:bCs/>
          <w:sz w:val="28"/>
          <w:szCs w:val="28"/>
          <w:lang w:val="en-GB"/>
        </w:rPr>
        <w:t xml:space="preserve"> may not recover</w:t>
      </w:r>
      <w:r w:rsidR="00EE0222">
        <w:rPr>
          <w:bCs/>
          <w:sz w:val="28"/>
          <w:szCs w:val="28"/>
          <w:lang w:val="en-GB"/>
        </w:rPr>
        <w:t>.</w:t>
      </w:r>
    </w:p>
    <w:p w14:paraId="4E950ADD" w14:textId="0984D374" w:rsidR="00B77389" w:rsidRDefault="00B13C63" w:rsidP="004651F4">
      <w:pPr>
        <w:tabs>
          <w:tab w:val="left" w:pos="180"/>
        </w:tabs>
        <w:jc w:val="both"/>
        <w:rPr>
          <w:bCs/>
          <w:sz w:val="28"/>
          <w:szCs w:val="28"/>
          <w:lang w:val="en-GB"/>
        </w:rPr>
      </w:pPr>
      <w:r>
        <w:rPr>
          <w:bCs/>
          <w:sz w:val="28"/>
          <w:szCs w:val="28"/>
          <w:lang w:val="en-GB"/>
        </w:rPr>
        <w:t xml:space="preserve">The fall-out of the </w:t>
      </w:r>
      <w:r w:rsidR="00705773">
        <w:rPr>
          <w:bCs/>
          <w:sz w:val="28"/>
          <w:szCs w:val="28"/>
          <w:lang w:val="en-GB"/>
        </w:rPr>
        <w:t xml:space="preserve">pandemic </w:t>
      </w:r>
      <w:r>
        <w:rPr>
          <w:bCs/>
          <w:sz w:val="28"/>
          <w:szCs w:val="28"/>
          <w:lang w:val="en-GB"/>
        </w:rPr>
        <w:t xml:space="preserve">on </w:t>
      </w:r>
      <w:r w:rsidR="00A37F04">
        <w:rPr>
          <w:bCs/>
          <w:sz w:val="28"/>
          <w:szCs w:val="28"/>
          <w:lang w:val="en-GB"/>
        </w:rPr>
        <w:t xml:space="preserve">total </w:t>
      </w:r>
      <w:r>
        <w:rPr>
          <w:bCs/>
          <w:sz w:val="28"/>
          <w:szCs w:val="28"/>
          <w:lang w:val="en-GB"/>
        </w:rPr>
        <w:t xml:space="preserve">employment </w:t>
      </w:r>
      <w:r w:rsidR="00A37F04">
        <w:rPr>
          <w:bCs/>
          <w:sz w:val="28"/>
          <w:szCs w:val="28"/>
          <w:lang w:val="en-GB"/>
        </w:rPr>
        <w:t xml:space="preserve">in the Arab World </w:t>
      </w:r>
      <w:r>
        <w:rPr>
          <w:bCs/>
          <w:sz w:val="28"/>
          <w:szCs w:val="28"/>
          <w:lang w:val="en-GB"/>
        </w:rPr>
        <w:t xml:space="preserve">will be catastrophic. </w:t>
      </w:r>
      <w:r w:rsidR="00A37F04">
        <w:rPr>
          <w:bCs/>
          <w:sz w:val="28"/>
          <w:szCs w:val="28"/>
          <w:lang w:val="en-GB"/>
        </w:rPr>
        <w:t xml:space="preserve">It is estimated that </w:t>
      </w:r>
      <w:r w:rsidR="00D5134B">
        <w:rPr>
          <w:b/>
          <w:sz w:val="28"/>
          <w:szCs w:val="28"/>
          <w:lang w:val="en-GB"/>
        </w:rPr>
        <w:t xml:space="preserve">4 to </w:t>
      </w:r>
      <w:proofErr w:type="gramStart"/>
      <w:r w:rsidR="00D5134B">
        <w:rPr>
          <w:b/>
          <w:sz w:val="28"/>
          <w:szCs w:val="28"/>
          <w:lang w:val="en-GB"/>
        </w:rPr>
        <w:t xml:space="preserve">5 </w:t>
      </w:r>
      <w:r w:rsidR="00A37F04" w:rsidRPr="00A37F04">
        <w:rPr>
          <w:b/>
          <w:sz w:val="28"/>
          <w:szCs w:val="28"/>
          <w:lang w:val="en-GB"/>
        </w:rPr>
        <w:t xml:space="preserve"> million</w:t>
      </w:r>
      <w:proofErr w:type="gramEnd"/>
      <w:r w:rsidR="00A37F04" w:rsidRPr="00A37F04">
        <w:rPr>
          <w:b/>
          <w:sz w:val="28"/>
          <w:szCs w:val="28"/>
          <w:lang w:val="en-GB"/>
        </w:rPr>
        <w:t xml:space="preserve"> jobs will be lost</w:t>
      </w:r>
      <w:r w:rsidR="00A37F04">
        <w:rPr>
          <w:bCs/>
          <w:sz w:val="28"/>
          <w:szCs w:val="28"/>
          <w:lang w:val="en-GB"/>
        </w:rPr>
        <w:t xml:space="preserve">, increasing poverty rates to an alarming 30-35 </w:t>
      </w:r>
      <w:r w:rsidR="00B77389">
        <w:rPr>
          <w:bCs/>
          <w:sz w:val="28"/>
          <w:szCs w:val="28"/>
          <w:lang w:val="en-GB"/>
        </w:rPr>
        <w:t xml:space="preserve">%. </w:t>
      </w:r>
    </w:p>
    <w:p w14:paraId="03B5C2C7" w14:textId="132C11D5" w:rsidR="00DB6F3D" w:rsidRDefault="00B77389" w:rsidP="004651F4">
      <w:pPr>
        <w:tabs>
          <w:tab w:val="left" w:pos="180"/>
        </w:tabs>
        <w:jc w:val="both"/>
        <w:rPr>
          <w:bCs/>
          <w:sz w:val="28"/>
          <w:szCs w:val="28"/>
          <w:lang w:val="en-GB"/>
        </w:rPr>
      </w:pPr>
      <w:r>
        <w:rPr>
          <w:bCs/>
          <w:sz w:val="28"/>
          <w:szCs w:val="28"/>
          <w:lang w:val="en-GB"/>
        </w:rPr>
        <w:t xml:space="preserve">All these scourges are compounded with </w:t>
      </w:r>
      <w:r w:rsidRPr="00B77389">
        <w:rPr>
          <w:b/>
          <w:sz w:val="28"/>
          <w:szCs w:val="28"/>
          <w:lang w:val="en-GB"/>
        </w:rPr>
        <w:t>endemic corruption, political instabilities, control of some economies</w:t>
      </w:r>
      <w:r>
        <w:rPr>
          <w:bCs/>
          <w:sz w:val="28"/>
          <w:szCs w:val="28"/>
          <w:lang w:val="en-GB"/>
        </w:rPr>
        <w:t xml:space="preserve"> by the military and elite. As “</w:t>
      </w:r>
      <w:r w:rsidRPr="00B77389">
        <w:rPr>
          <w:bCs/>
          <w:i/>
          <w:iCs/>
          <w:sz w:val="28"/>
          <w:szCs w:val="28"/>
          <w:lang w:val="en-GB"/>
        </w:rPr>
        <w:t xml:space="preserve">accountability and transparency are not </w:t>
      </w:r>
      <w:proofErr w:type="gramStart"/>
      <w:r w:rsidRPr="00B77389">
        <w:rPr>
          <w:bCs/>
          <w:i/>
          <w:iCs/>
          <w:sz w:val="28"/>
          <w:szCs w:val="28"/>
          <w:lang w:val="en-GB"/>
        </w:rPr>
        <w:t>hallmarks</w:t>
      </w:r>
      <w:proofErr w:type="gramEnd"/>
      <w:r w:rsidRPr="00B77389">
        <w:rPr>
          <w:bCs/>
          <w:i/>
          <w:iCs/>
          <w:sz w:val="28"/>
          <w:szCs w:val="28"/>
          <w:lang w:val="en-GB"/>
        </w:rPr>
        <w:t xml:space="preserve"> of the regimes”</w:t>
      </w:r>
      <w:r>
        <w:rPr>
          <w:rStyle w:val="Appelnotedebasdep"/>
          <w:bCs/>
          <w:i/>
          <w:iCs/>
          <w:sz w:val="28"/>
          <w:szCs w:val="28"/>
          <w:lang w:val="en-GB"/>
        </w:rPr>
        <w:footnoteReference w:id="48"/>
      </w:r>
      <w:r>
        <w:rPr>
          <w:bCs/>
          <w:i/>
          <w:iCs/>
          <w:sz w:val="28"/>
          <w:szCs w:val="28"/>
          <w:lang w:val="en-GB"/>
        </w:rPr>
        <w:t xml:space="preserve">, </w:t>
      </w:r>
      <w:r>
        <w:rPr>
          <w:bCs/>
          <w:sz w:val="28"/>
          <w:szCs w:val="28"/>
          <w:lang w:val="en-GB"/>
        </w:rPr>
        <w:t>international investors will be wary to invest.</w:t>
      </w:r>
    </w:p>
    <w:p w14:paraId="1CB4C32A" w14:textId="6123D42D" w:rsidR="009C3ECB" w:rsidRPr="00B77389" w:rsidRDefault="009C3ECB" w:rsidP="004651F4">
      <w:pPr>
        <w:tabs>
          <w:tab w:val="left" w:pos="180"/>
        </w:tabs>
        <w:jc w:val="both"/>
        <w:rPr>
          <w:bCs/>
          <w:sz w:val="28"/>
          <w:szCs w:val="28"/>
          <w:lang w:val="en-GB"/>
        </w:rPr>
      </w:pPr>
      <w:r>
        <w:rPr>
          <w:bCs/>
          <w:sz w:val="28"/>
          <w:szCs w:val="28"/>
          <w:lang w:val="en-GB"/>
        </w:rPr>
        <w:t xml:space="preserve">In these gloomy circumstances, there is a </w:t>
      </w:r>
      <w:r w:rsidR="00D5134B">
        <w:rPr>
          <w:bCs/>
          <w:sz w:val="28"/>
          <w:szCs w:val="28"/>
          <w:lang w:val="en-GB"/>
        </w:rPr>
        <w:t xml:space="preserve">very small </w:t>
      </w:r>
      <w:r>
        <w:rPr>
          <w:bCs/>
          <w:sz w:val="28"/>
          <w:szCs w:val="28"/>
          <w:lang w:val="en-GB"/>
        </w:rPr>
        <w:t xml:space="preserve">glimmer of hope: Moroccan engineers are producing ventilators and Moroccan textile industries are morphing </w:t>
      </w:r>
      <w:r w:rsidR="00110911">
        <w:rPr>
          <w:bCs/>
          <w:sz w:val="28"/>
          <w:szCs w:val="28"/>
          <w:lang w:val="en-GB"/>
        </w:rPr>
        <w:t>to</w:t>
      </w:r>
      <w:r>
        <w:rPr>
          <w:bCs/>
          <w:sz w:val="28"/>
          <w:szCs w:val="28"/>
          <w:lang w:val="en-GB"/>
        </w:rPr>
        <w:t xml:space="preserve"> masks and gowns </w:t>
      </w:r>
      <w:r w:rsidR="00945C29">
        <w:rPr>
          <w:bCs/>
          <w:sz w:val="28"/>
          <w:szCs w:val="28"/>
          <w:lang w:val="en-GB"/>
        </w:rPr>
        <w:t>factories (Morocco has exported 400.000 gowns to European Countries)</w:t>
      </w:r>
      <w:r>
        <w:rPr>
          <w:bCs/>
          <w:sz w:val="28"/>
          <w:szCs w:val="28"/>
          <w:lang w:val="en-GB"/>
        </w:rPr>
        <w:t xml:space="preserve">. Similar initiatives could be found in </w:t>
      </w:r>
      <w:r w:rsidR="000B4D34">
        <w:rPr>
          <w:bCs/>
          <w:sz w:val="28"/>
          <w:szCs w:val="28"/>
          <w:lang w:val="en-GB"/>
        </w:rPr>
        <w:t>Egypt,</w:t>
      </w:r>
      <w:r w:rsidR="002F6A12">
        <w:rPr>
          <w:bCs/>
          <w:sz w:val="28"/>
          <w:szCs w:val="28"/>
          <w:lang w:val="en-GB"/>
        </w:rPr>
        <w:t xml:space="preserve"> </w:t>
      </w:r>
      <w:r w:rsidR="00945C29">
        <w:rPr>
          <w:bCs/>
          <w:sz w:val="28"/>
          <w:szCs w:val="28"/>
          <w:lang w:val="en-GB"/>
        </w:rPr>
        <w:t>Jordan,</w:t>
      </w:r>
      <w:r w:rsidR="00D5134B">
        <w:rPr>
          <w:bCs/>
          <w:sz w:val="28"/>
          <w:szCs w:val="28"/>
          <w:lang w:val="en-GB"/>
        </w:rPr>
        <w:t xml:space="preserve"> Palestine,</w:t>
      </w:r>
      <w:r>
        <w:rPr>
          <w:bCs/>
          <w:sz w:val="28"/>
          <w:szCs w:val="28"/>
          <w:lang w:val="en-GB"/>
        </w:rPr>
        <w:t xml:space="preserve"> Tunisia</w:t>
      </w:r>
      <w:r w:rsidR="006B69C4">
        <w:rPr>
          <w:bCs/>
          <w:sz w:val="28"/>
          <w:szCs w:val="28"/>
          <w:lang w:val="en-GB"/>
        </w:rPr>
        <w:t xml:space="preserve"> and elsewhere.</w:t>
      </w:r>
    </w:p>
    <w:p w14:paraId="13D72874" w14:textId="77777777" w:rsidR="00E6321F" w:rsidRDefault="00E6321F" w:rsidP="004651F4">
      <w:pPr>
        <w:tabs>
          <w:tab w:val="left" w:pos="180"/>
        </w:tabs>
        <w:jc w:val="both"/>
        <w:rPr>
          <w:b/>
          <w:sz w:val="40"/>
          <w:szCs w:val="40"/>
          <w:lang w:val="en-GB"/>
        </w:rPr>
      </w:pPr>
    </w:p>
    <w:p w14:paraId="0CECBF03" w14:textId="1FD39A67" w:rsidR="00FD018C" w:rsidRDefault="008701A9" w:rsidP="004651F4">
      <w:pPr>
        <w:tabs>
          <w:tab w:val="left" w:pos="180"/>
        </w:tabs>
        <w:jc w:val="both"/>
        <w:rPr>
          <w:b/>
          <w:sz w:val="40"/>
          <w:szCs w:val="40"/>
          <w:lang w:val="en-GB"/>
        </w:rPr>
      </w:pPr>
      <w:r>
        <w:rPr>
          <w:b/>
          <w:sz w:val="40"/>
          <w:szCs w:val="40"/>
          <w:lang w:val="en-GB"/>
        </w:rPr>
        <w:t>3</w:t>
      </w:r>
      <w:r w:rsidR="00FD018C" w:rsidRPr="00FD018C">
        <w:rPr>
          <w:b/>
          <w:sz w:val="40"/>
          <w:szCs w:val="40"/>
          <w:lang w:val="en-GB"/>
        </w:rPr>
        <w:t>. No change in Regional Dynamics</w:t>
      </w:r>
    </w:p>
    <w:p w14:paraId="67B7600B" w14:textId="5805436B" w:rsidR="00FE71C6" w:rsidRPr="00E95CD1" w:rsidRDefault="00FE71C6" w:rsidP="004651F4">
      <w:pPr>
        <w:tabs>
          <w:tab w:val="left" w:pos="180"/>
        </w:tabs>
        <w:jc w:val="both"/>
        <w:rPr>
          <w:bCs/>
          <w:sz w:val="28"/>
          <w:szCs w:val="28"/>
          <w:lang w:val="en-GB"/>
        </w:rPr>
      </w:pPr>
      <w:r w:rsidRPr="00FE71C6">
        <w:rPr>
          <w:bCs/>
          <w:sz w:val="28"/>
          <w:szCs w:val="28"/>
          <w:lang w:val="en-GB"/>
        </w:rPr>
        <w:t>Will the</w:t>
      </w:r>
      <w:r>
        <w:rPr>
          <w:bCs/>
          <w:sz w:val="28"/>
          <w:szCs w:val="28"/>
          <w:lang w:val="en-GB"/>
        </w:rPr>
        <w:t xml:space="preserve"> health crisis serve as an eye-</w:t>
      </w:r>
      <w:r w:rsidR="00646070">
        <w:rPr>
          <w:bCs/>
          <w:sz w:val="28"/>
          <w:szCs w:val="28"/>
          <w:lang w:val="en-GB"/>
        </w:rPr>
        <w:t xml:space="preserve">opener and </w:t>
      </w:r>
      <w:r>
        <w:rPr>
          <w:bCs/>
          <w:sz w:val="28"/>
          <w:szCs w:val="28"/>
          <w:lang w:val="en-GB"/>
        </w:rPr>
        <w:t>transform the regional strategic dynamics</w:t>
      </w:r>
      <w:r w:rsidR="00646070">
        <w:rPr>
          <w:bCs/>
          <w:sz w:val="28"/>
          <w:szCs w:val="28"/>
          <w:lang w:val="en-GB"/>
        </w:rPr>
        <w:t>? The question is being widely debated in foreign and Arab media</w:t>
      </w:r>
      <w:r w:rsidR="0010182B">
        <w:rPr>
          <w:bCs/>
          <w:sz w:val="28"/>
          <w:szCs w:val="28"/>
          <w:lang w:val="en-GB"/>
        </w:rPr>
        <w:t>.</w:t>
      </w:r>
      <w:r w:rsidR="00646070">
        <w:rPr>
          <w:bCs/>
          <w:sz w:val="28"/>
          <w:szCs w:val="28"/>
          <w:lang w:val="en-GB"/>
        </w:rPr>
        <w:t xml:space="preserve"> Sadly enough, the prevailing answer is negative.” </w:t>
      </w:r>
      <w:r w:rsidR="00646070" w:rsidRPr="00646070">
        <w:rPr>
          <w:bCs/>
          <w:i/>
          <w:iCs/>
          <w:sz w:val="28"/>
          <w:szCs w:val="28"/>
          <w:lang w:val="en-GB"/>
        </w:rPr>
        <w:t>The crisis</w:t>
      </w:r>
      <w:r w:rsidR="00646070">
        <w:rPr>
          <w:bCs/>
          <w:sz w:val="28"/>
          <w:szCs w:val="28"/>
          <w:lang w:val="en-GB"/>
        </w:rPr>
        <w:t xml:space="preserve">, wrote Dalia </w:t>
      </w:r>
      <w:proofErr w:type="spellStart"/>
      <w:r w:rsidR="00646070">
        <w:rPr>
          <w:bCs/>
          <w:sz w:val="28"/>
          <w:szCs w:val="28"/>
          <w:lang w:val="en-GB"/>
        </w:rPr>
        <w:t>Dassa</w:t>
      </w:r>
      <w:proofErr w:type="spellEnd"/>
      <w:r w:rsidR="00646070">
        <w:rPr>
          <w:bCs/>
          <w:sz w:val="28"/>
          <w:szCs w:val="28"/>
          <w:lang w:val="en-GB"/>
        </w:rPr>
        <w:t xml:space="preserve"> Kaye, </w:t>
      </w:r>
      <w:r w:rsidR="00646070" w:rsidRPr="00646070">
        <w:rPr>
          <w:bCs/>
          <w:i/>
          <w:iCs/>
          <w:sz w:val="28"/>
          <w:szCs w:val="28"/>
          <w:lang w:val="en-GB"/>
        </w:rPr>
        <w:t>is more likely to reinforce and strengthen current negative trend lines”</w:t>
      </w:r>
      <w:r w:rsidR="00646070">
        <w:rPr>
          <w:rStyle w:val="Appelnotedebasdep"/>
          <w:bCs/>
          <w:i/>
          <w:iCs/>
          <w:sz w:val="28"/>
          <w:szCs w:val="28"/>
          <w:lang w:val="en-GB"/>
        </w:rPr>
        <w:footnoteReference w:id="49"/>
      </w:r>
      <w:r w:rsidR="00646070">
        <w:rPr>
          <w:bCs/>
          <w:sz w:val="28"/>
          <w:szCs w:val="28"/>
          <w:lang w:val="en-GB"/>
        </w:rPr>
        <w:t xml:space="preserve">. Rami Khouri is even more blunt:” </w:t>
      </w:r>
      <w:r w:rsidR="00646070" w:rsidRPr="00646070">
        <w:rPr>
          <w:bCs/>
          <w:i/>
          <w:iCs/>
          <w:sz w:val="28"/>
          <w:szCs w:val="28"/>
          <w:lang w:val="en-GB"/>
        </w:rPr>
        <w:t>Arab leaders were already incompetent, then came coronavirus”</w:t>
      </w:r>
      <w:r w:rsidR="00646070">
        <w:rPr>
          <w:bCs/>
          <w:i/>
          <w:iCs/>
          <w:sz w:val="28"/>
          <w:szCs w:val="28"/>
          <w:lang w:val="en-GB"/>
        </w:rPr>
        <w:t xml:space="preserve"> </w:t>
      </w:r>
      <w:r w:rsidR="00646070">
        <w:rPr>
          <w:rStyle w:val="Appelnotedebasdep"/>
          <w:bCs/>
          <w:i/>
          <w:iCs/>
          <w:sz w:val="28"/>
          <w:szCs w:val="28"/>
          <w:lang w:val="en-GB"/>
        </w:rPr>
        <w:footnoteReference w:id="50"/>
      </w:r>
      <w:r w:rsidR="00646070">
        <w:rPr>
          <w:bCs/>
          <w:i/>
          <w:iCs/>
          <w:sz w:val="28"/>
          <w:szCs w:val="28"/>
          <w:lang w:val="en-GB"/>
        </w:rPr>
        <w:t>,</w:t>
      </w:r>
      <w:r w:rsidR="00646070">
        <w:rPr>
          <w:bCs/>
          <w:sz w:val="28"/>
          <w:szCs w:val="28"/>
          <w:lang w:val="en-GB"/>
        </w:rPr>
        <w:t>laying bare their inefficiency.</w:t>
      </w:r>
      <w:r w:rsidR="00C5647C">
        <w:rPr>
          <w:bCs/>
          <w:sz w:val="28"/>
          <w:szCs w:val="28"/>
          <w:lang w:val="en-GB"/>
        </w:rPr>
        <w:t xml:space="preserve"> The Arab League remained as a bystander and, as </w:t>
      </w:r>
      <w:proofErr w:type="spellStart"/>
      <w:r w:rsidR="00C5647C">
        <w:rPr>
          <w:bCs/>
          <w:sz w:val="28"/>
          <w:szCs w:val="28"/>
          <w:lang w:val="en-GB"/>
        </w:rPr>
        <w:t>Haizam</w:t>
      </w:r>
      <w:proofErr w:type="spellEnd"/>
      <w:r w:rsidR="00C5647C">
        <w:rPr>
          <w:bCs/>
          <w:sz w:val="28"/>
          <w:szCs w:val="28"/>
          <w:lang w:val="en-GB"/>
        </w:rPr>
        <w:t xml:space="preserve">-Amirah-Fernandez </w:t>
      </w:r>
      <w:r w:rsidR="00342895">
        <w:rPr>
          <w:bCs/>
          <w:sz w:val="28"/>
          <w:szCs w:val="28"/>
          <w:lang w:val="en-GB"/>
        </w:rPr>
        <w:t>ironically comments</w:t>
      </w:r>
      <w:r w:rsidR="00C5647C">
        <w:rPr>
          <w:bCs/>
          <w:sz w:val="28"/>
          <w:szCs w:val="28"/>
          <w:lang w:val="en-GB"/>
        </w:rPr>
        <w:t xml:space="preserve">:” </w:t>
      </w:r>
      <w:r w:rsidR="00C5647C" w:rsidRPr="00C5647C">
        <w:rPr>
          <w:bCs/>
          <w:i/>
          <w:iCs/>
          <w:sz w:val="28"/>
          <w:szCs w:val="28"/>
          <w:lang w:val="en-GB"/>
        </w:rPr>
        <w:t>All it has managed to</w:t>
      </w:r>
      <w:r w:rsidR="00C5647C">
        <w:rPr>
          <w:bCs/>
          <w:i/>
          <w:iCs/>
          <w:sz w:val="28"/>
          <w:szCs w:val="28"/>
          <w:lang w:val="en-GB"/>
        </w:rPr>
        <w:t xml:space="preserve"> </w:t>
      </w:r>
      <w:r w:rsidR="00BE574B">
        <w:rPr>
          <w:bCs/>
          <w:i/>
          <w:iCs/>
          <w:sz w:val="28"/>
          <w:szCs w:val="28"/>
          <w:lang w:val="en-GB"/>
        </w:rPr>
        <w:t xml:space="preserve">do </w:t>
      </w:r>
      <w:r w:rsidR="00BE574B" w:rsidRPr="00C5647C">
        <w:rPr>
          <w:bCs/>
          <w:i/>
          <w:iCs/>
          <w:sz w:val="28"/>
          <w:szCs w:val="28"/>
          <w:lang w:val="en-GB"/>
        </w:rPr>
        <w:t>is</w:t>
      </w:r>
      <w:r w:rsidR="00C5647C" w:rsidRPr="00C5647C">
        <w:rPr>
          <w:bCs/>
          <w:i/>
          <w:iCs/>
          <w:sz w:val="28"/>
          <w:szCs w:val="28"/>
          <w:lang w:val="en-GB"/>
        </w:rPr>
        <w:t xml:space="preserve"> to postpone the Arab Summit scheduled to take place in Algiers, on March 30”</w:t>
      </w:r>
      <w:r w:rsidR="00C5647C">
        <w:rPr>
          <w:rStyle w:val="Appelnotedebasdep"/>
          <w:bCs/>
          <w:i/>
          <w:iCs/>
          <w:sz w:val="28"/>
          <w:szCs w:val="28"/>
          <w:lang w:val="en-GB"/>
        </w:rPr>
        <w:footnoteReference w:id="51"/>
      </w:r>
      <w:r w:rsidR="00C5647C">
        <w:rPr>
          <w:bCs/>
          <w:i/>
          <w:iCs/>
          <w:sz w:val="28"/>
          <w:szCs w:val="28"/>
          <w:lang w:val="en-GB"/>
        </w:rPr>
        <w:t xml:space="preserve"> </w:t>
      </w:r>
      <w:r w:rsidR="00E95CD1">
        <w:rPr>
          <w:bCs/>
          <w:i/>
          <w:iCs/>
          <w:sz w:val="28"/>
          <w:szCs w:val="28"/>
          <w:lang w:val="en-GB"/>
        </w:rPr>
        <w:t xml:space="preserve">, </w:t>
      </w:r>
      <w:r w:rsidR="00E95CD1" w:rsidRPr="00E95CD1">
        <w:rPr>
          <w:bCs/>
          <w:sz w:val="28"/>
          <w:szCs w:val="28"/>
          <w:lang w:val="en-GB"/>
        </w:rPr>
        <w:t>to mark the 75</w:t>
      </w:r>
      <w:r w:rsidR="00E95CD1" w:rsidRPr="00E95CD1">
        <w:rPr>
          <w:bCs/>
          <w:sz w:val="28"/>
          <w:szCs w:val="28"/>
          <w:vertAlign w:val="superscript"/>
          <w:lang w:val="en-GB"/>
        </w:rPr>
        <w:t>th</w:t>
      </w:r>
      <w:r w:rsidR="00E95CD1" w:rsidRPr="00E95CD1">
        <w:rPr>
          <w:bCs/>
          <w:sz w:val="28"/>
          <w:szCs w:val="28"/>
          <w:lang w:val="en-GB"/>
        </w:rPr>
        <w:t xml:space="preserve"> anniversary of its birth.</w:t>
      </w:r>
    </w:p>
    <w:p w14:paraId="38706F4D" w14:textId="5DECCA55" w:rsidR="00FD018C" w:rsidRDefault="007F10D1" w:rsidP="004651F4">
      <w:pPr>
        <w:tabs>
          <w:tab w:val="left" w:pos="180"/>
        </w:tabs>
        <w:jc w:val="both"/>
        <w:rPr>
          <w:bCs/>
          <w:i/>
          <w:iCs/>
          <w:sz w:val="28"/>
          <w:szCs w:val="28"/>
          <w:lang w:val="en-GB"/>
        </w:rPr>
      </w:pPr>
      <w:r>
        <w:rPr>
          <w:bCs/>
          <w:sz w:val="28"/>
          <w:szCs w:val="28"/>
          <w:lang w:val="en-GB"/>
        </w:rPr>
        <w:lastRenderedPageBreak/>
        <w:t xml:space="preserve">The first reactions of incumbent leaders have been disheartening. </w:t>
      </w:r>
      <w:r w:rsidR="008C270B">
        <w:rPr>
          <w:bCs/>
          <w:sz w:val="28"/>
          <w:szCs w:val="28"/>
          <w:lang w:val="en-GB"/>
        </w:rPr>
        <w:t xml:space="preserve">Some authoritarian regimes cracked down on legitimate speech and stifled the protest </w:t>
      </w:r>
      <w:r w:rsidR="0010281D">
        <w:rPr>
          <w:bCs/>
          <w:sz w:val="28"/>
          <w:szCs w:val="28"/>
          <w:lang w:val="en-GB"/>
        </w:rPr>
        <w:t>movements under</w:t>
      </w:r>
      <w:r w:rsidR="008C270B">
        <w:rPr>
          <w:bCs/>
          <w:sz w:val="28"/>
          <w:szCs w:val="28"/>
          <w:lang w:val="en-GB"/>
        </w:rPr>
        <w:t xml:space="preserve"> the guise of public health </w:t>
      </w:r>
      <w:r w:rsidR="0010281D">
        <w:rPr>
          <w:bCs/>
          <w:sz w:val="28"/>
          <w:szCs w:val="28"/>
          <w:lang w:val="en-GB"/>
        </w:rPr>
        <w:t>safety.</w:t>
      </w:r>
      <w:r w:rsidR="008C270B">
        <w:rPr>
          <w:bCs/>
          <w:sz w:val="28"/>
          <w:szCs w:val="28"/>
          <w:lang w:val="en-GB"/>
        </w:rPr>
        <w:t xml:space="preserve"> </w:t>
      </w:r>
      <w:r>
        <w:rPr>
          <w:bCs/>
          <w:sz w:val="28"/>
          <w:szCs w:val="28"/>
          <w:lang w:val="en-GB"/>
        </w:rPr>
        <w:t xml:space="preserve">Others, mainly in the Gulf Region, engaged in </w:t>
      </w:r>
      <w:r w:rsidRPr="0010281D">
        <w:rPr>
          <w:b/>
          <w:sz w:val="28"/>
          <w:szCs w:val="28"/>
          <w:lang w:val="en-GB"/>
        </w:rPr>
        <w:t>scapegoating</w:t>
      </w:r>
      <w:r>
        <w:rPr>
          <w:bCs/>
          <w:sz w:val="28"/>
          <w:szCs w:val="28"/>
          <w:lang w:val="en-GB"/>
        </w:rPr>
        <w:t>.</w:t>
      </w:r>
      <w:r w:rsidR="00376E06" w:rsidRPr="00376E06">
        <w:rPr>
          <w:bCs/>
          <w:sz w:val="28"/>
          <w:szCs w:val="28"/>
          <w:lang w:val="en-GB"/>
        </w:rPr>
        <w:t xml:space="preserve"> </w:t>
      </w:r>
      <w:r w:rsidR="00376E06">
        <w:rPr>
          <w:bCs/>
          <w:sz w:val="28"/>
          <w:szCs w:val="28"/>
          <w:lang w:val="en-GB"/>
        </w:rPr>
        <w:t>On Twitter, hashtags such as “</w:t>
      </w:r>
      <w:r w:rsidR="00376E06" w:rsidRPr="00342895">
        <w:rPr>
          <w:b/>
          <w:sz w:val="28"/>
          <w:szCs w:val="28"/>
          <w:lang w:val="en-GB"/>
        </w:rPr>
        <w:t>Coronavirus Qatar”</w:t>
      </w:r>
      <w:r w:rsidR="00376E06">
        <w:rPr>
          <w:bCs/>
          <w:sz w:val="28"/>
          <w:szCs w:val="28"/>
          <w:lang w:val="en-GB"/>
        </w:rPr>
        <w:t xml:space="preserve"> blamed Qatar for the spread of the virus.</w:t>
      </w:r>
      <w:r>
        <w:rPr>
          <w:bCs/>
          <w:sz w:val="28"/>
          <w:szCs w:val="28"/>
          <w:lang w:val="en-GB"/>
        </w:rPr>
        <w:t xml:space="preserve"> In Bahrain, </w:t>
      </w:r>
      <w:r w:rsidRPr="00342895">
        <w:rPr>
          <w:b/>
          <w:sz w:val="28"/>
          <w:szCs w:val="28"/>
          <w:lang w:val="en-GB"/>
        </w:rPr>
        <w:t>the Ministry of Interior accused Iran</w:t>
      </w:r>
      <w:r>
        <w:rPr>
          <w:bCs/>
          <w:sz w:val="28"/>
          <w:szCs w:val="28"/>
          <w:lang w:val="en-GB"/>
        </w:rPr>
        <w:t xml:space="preserve"> of spreading the virus which is “an</w:t>
      </w:r>
      <w:r w:rsidRPr="007F10D1">
        <w:rPr>
          <w:bCs/>
          <w:i/>
          <w:iCs/>
          <w:sz w:val="28"/>
          <w:szCs w:val="28"/>
          <w:lang w:val="en-GB"/>
        </w:rPr>
        <w:t xml:space="preserve"> internationally prohibited form of aggression”</w:t>
      </w:r>
      <w:r>
        <w:rPr>
          <w:rStyle w:val="Appelnotedebasdep"/>
          <w:bCs/>
          <w:i/>
          <w:iCs/>
          <w:sz w:val="28"/>
          <w:szCs w:val="28"/>
          <w:lang w:val="en-GB"/>
        </w:rPr>
        <w:footnoteReference w:id="52"/>
      </w:r>
      <w:r>
        <w:rPr>
          <w:bCs/>
          <w:i/>
          <w:iCs/>
          <w:sz w:val="28"/>
          <w:szCs w:val="28"/>
          <w:lang w:val="en-GB"/>
        </w:rPr>
        <w:t>.</w:t>
      </w:r>
      <w:r>
        <w:rPr>
          <w:bCs/>
          <w:sz w:val="28"/>
          <w:szCs w:val="28"/>
          <w:lang w:val="en-GB"/>
        </w:rPr>
        <w:t xml:space="preserve">The Council of Ministers in Saudi Arabia, meeting on March 10,2020, in presence of King Salman, went even further:” </w:t>
      </w:r>
      <w:r w:rsidRPr="007F10D1">
        <w:rPr>
          <w:bCs/>
          <w:i/>
          <w:iCs/>
          <w:sz w:val="28"/>
          <w:szCs w:val="28"/>
          <w:lang w:val="en-GB"/>
        </w:rPr>
        <w:t>Iran bears direct responsibility for the outbreak of corona infection”</w:t>
      </w:r>
      <w:r>
        <w:rPr>
          <w:bCs/>
          <w:i/>
          <w:iCs/>
          <w:sz w:val="28"/>
          <w:szCs w:val="28"/>
          <w:lang w:val="en-GB"/>
        </w:rPr>
        <w:t xml:space="preserve">. </w:t>
      </w:r>
      <w:r w:rsidR="00376E06">
        <w:rPr>
          <w:bCs/>
          <w:sz w:val="28"/>
          <w:szCs w:val="28"/>
          <w:lang w:val="en-GB"/>
        </w:rPr>
        <w:t xml:space="preserve">Worse, immediately after the outbreak of the disease, Saudi Arabia quickly sent troops to encircle Qatif where Saudi Shia inhabitants are concentrated accusing them of </w:t>
      </w:r>
      <w:r w:rsidR="009E1824">
        <w:rPr>
          <w:bCs/>
          <w:sz w:val="28"/>
          <w:szCs w:val="28"/>
          <w:lang w:val="en-GB"/>
        </w:rPr>
        <w:t>“</w:t>
      </w:r>
      <w:r w:rsidR="009E1824" w:rsidRPr="00E95CD1">
        <w:rPr>
          <w:bCs/>
          <w:i/>
          <w:iCs/>
          <w:sz w:val="28"/>
          <w:szCs w:val="28"/>
          <w:lang w:val="en-GB"/>
        </w:rPr>
        <w:t>illegally</w:t>
      </w:r>
      <w:r w:rsidR="00376E06" w:rsidRPr="00376E06">
        <w:rPr>
          <w:bCs/>
          <w:i/>
          <w:iCs/>
          <w:sz w:val="28"/>
          <w:szCs w:val="28"/>
          <w:lang w:val="en-GB"/>
        </w:rPr>
        <w:t xml:space="preserve"> visiting Iran and bringing back with them the virus” </w:t>
      </w:r>
      <w:r w:rsidR="00376E06">
        <w:rPr>
          <w:rStyle w:val="Appelnotedebasdep"/>
          <w:bCs/>
          <w:i/>
          <w:iCs/>
          <w:sz w:val="28"/>
          <w:szCs w:val="28"/>
          <w:lang w:val="en-GB"/>
        </w:rPr>
        <w:footnoteReference w:id="53"/>
      </w:r>
      <w:r w:rsidR="00E64830">
        <w:rPr>
          <w:bCs/>
          <w:i/>
          <w:iCs/>
          <w:sz w:val="28"/>
          <w:szCs w:val="28"/>
          <w:lang w:val="en-GB"/>
        </w:rPr>
        <w:t>.</w:t>
      </w:r>
    </w:p>
    <w:p w14:paraId="0EA5877A" w14:textId="389D6565" w:rsidR="00DF6E0C" w:rsidRPr="00CE0EF0" w:rsidRDefault="00E64830" w:rsidP="004651F4">
      <w:pPr>
        <w:tabs>
          <w:tab w:val="left" w:pos="180"/>
        </w:tabs>
        <w:jc w:val="both"/>
        <w:rPr>
          <w:bCs/>
          <w:sz w:val="28"/>
          <w:szCs w:val="28"/>
          <w:lang w:val="en-GB"/>
        </w:rPr>
      </w:pPr>
      <w:r>
        <w:rPr>
          <w:bCs/>
          <w:sz w:val="28"/>
          <w:szCs w:val="28"/>
          <w:lang w:val="en-GB"/>
        </w:rPr>
        <w:t xml:space="preserve">Against this backdrop, hopes that Covid-19 will serve as a wake-up </w:t>
      </w:r>
      <w:r w:rsidR="00263911">
        <w:rPr>
          <w:bCs/>
          <w:sz w:val="28"/>
          <w:szCs w:val="28"/>
          <w:lang w:val="en-GB"/>
        </w:rPr>
        <w:t>call have</w:t>
      </w:r>
      <w:r>
        <w:rPr>
          <w:bCs/>
          <w:sz w:val="28"/>
          <w:szCs w:val="28"/>
          <w:lang w:val="en-GB"/>
        </w:rPr>
        <w:t xml:space="preserve"> been dashed. </w:t>
      </w:r>
      <w:r w:rsidRPr="00263911">
        <w:rPr>
          <w:b/>
          <w:sz w:val="28"/>
          <w:szCs w:val="28"/>
          <w:lang w:val="en-GB"/>
        </w:rPr>
        <w:t>Countries are still unwilling to bury the hatchet of recrimination</w:t>
      </w:r>
      <w:r w:rsidR="00263911">
        <w:rPr>
          <w:bCs/>
          <w:sz w:val="28"/>
          <w:szCs w:val="28"/>
          <w:lang w:val="en-GB"/>
        </w:rPr>
        <w:t xml:space="preserve">, and </w:t>
      </w:r>
      <w:r w:rsidR="00263911" w:rsidRPr="00E95CD1">
        <w:rPr>
          <w:b/>
          <w:sz w:val="28"/>
          <w:szCs w:val="28"/>
          <w:lang w:val="en-GB"/>
        </w:rPr>
        <w:t>war</w:t>
      </w:r>
      <w:r w:rsidR="00263911">
        <w:rPr>
          <w:bCs/>
          <w:sz w:val="28"/>
          <w:szCs w:val="28"/>
          <w:lang w:val="en-GB"/>
        </w:rPr>
        <w:t xml:space="preserve">, to heed the needs of their peoples </w:t>
      </w:r>
      <w:r w:rsidR="005B70FC">
        <w:rPr>
          <w:bCs/>
          <w:sz w:val="28"/>
          <w:szCs w:val="28"/>
          <w:lang w:val="en-GB"/>
        </w:rPr>
        <w:t>and assuage</w:t>
      </w:r>
      <w:r w:rsidR="00263911">
        <w:rPr>
          <w:bCs/>
          <w:sz w:val="28"/>
          <w:szCs w:val="28"/>
          <w:lang w:val="en-GB"/>
        </w:rPr>
        <w:t xml:space="preserve"> their fears. </w:t>
      </w:r>
      <w:r w:rsidR="00AB781C" w:rsidRPr="000B4D34">
        <w:rPr>
          <w:b/>
          <w:sz w:val="28"/>
          <w:szCs w:val="28"/>
          <w:lang w:val="en-GB"/>
        </w:rPr>
        <w:t>Iran and Saudi</w:t>
      </w:r>
      <w:r w:rsidR="00AB781C">
        <w:rPr>
          <w:bCs/>
          <w:sz w:val="28"/>
          <w:szCs w:val="28"/>
          <w:lang w:val="en-GB"/>
        </w:rPr>
        <w:t xml:space="preserve"> </w:t>
      </w:r>
      <w:r w:rsidR="00AB781C" w:rsidRPr="000B4D34">
        <w:rPr>
          <w:b/>
          <w:sz w:val="28"/>
          <w:szCs w:val="28"/>
          <w:lang w:val="en-GB"/>
        </w:rPr>
        <w:t>Arabia</w:t>
      </w:r>
      <w:r w:rsidR="00AB781C">
        <w:rPr>
          <w:bCs/>
          <w:sz w:val="28"/>
          <w:szCs w:val="28"/>
          <w:lang w:val="en-GB"/>
        </w:rPr>
        <w:t xml:space="preserve"> are at each other’s</w:t>
      </w:r>
      <w:r w:rsidR="000B4D34">
        <w:rPr>
          <w:bCs/>
          <w:sz w:val="28"/>
          <w:szCs w:val="28"/>
          <w:lang w:val="en-GB"/>
        </w:rPr>
        <w:t xml:space="preserve"> throats. But while Iran </w:t>
      </w:r>
      <w:r w:rsidR="00DF6E0C">
        <w:rPr>
          <w:bCs/>
          <w:sz w:val="28"/>
          <w:szCs w:val="28"/>
          <w:lang w:val="en-GB"/>
        </w:rPr>
        <w:t>shows a high degree</w:t>
      </w:r>
      <w:r w:rsidR="000B4D34">
        <w:rPr>
          <w:bCs/>
          <w:sz w:val="28"/>
          <w:szCs w:val="28"/>
          <w:lang w:val="en-GB"/>
        </w:rPr>
        <w:t xml:space="preserve"> of incredible resilience, </w:t>
      </w:r>
      <w:r w:rsidR="000B4D34" w:rsidRPr="00DF6E0C">
        <w:rPr>
          <w:b/>
          <w:sz w:val="28"/>
          <w:szCs w:val="28"/>
          <w:lang w:val="en-GB"/>
        </w:rPr>
        <w:t>Saudi Arabia</w:t>
      </w:r>
      <w:r w:rsidR="00DF6E0C" w:rsidRPr="00DF6E0C">
        <w:rPr>
          <w:b/>
          <w:sz w:val="28"/>
          <w:szCs w:val="28"/>
          <w:lang w:val="en-GB"/>
        </w:rPr>
        <w:t>’s clout and influence in the Moslem World is dwindling</w:t>
      </w:r>
      <w:r w:rsidR="00DF6E0C">
        <w:rPr>
          <w:b/>
          <w:sz w:val="28"/>
          <w:szCs w:val="28"/>
          <w:lang w:val="en-GB"/>
        </w:rPr>
        <w:t xml:space="preserve">, and its public image has been tarnished. </w:t>
      </w:r>
      <w:r w:rsidR="00DF6E0C" w:rsidRPr="00DF6E0C">
        <w:rPr>
          <w:bCs/>
          <w:sz w:val="28"/>
          <w:szCs w:val="28"/>
          <w:lang w:val="en-GB"/>
        </w:rPr>
        <w:t xml:space="preserve">By cancelling the Umrah and the Hajj and banning prayers in the Holy </w:t>
      </w:r>
      <w:r w:rsidR="0010182B">
        <w:rPr>
          <w:bCs/>
          <w:sz w:val="28"/>
          <w:szCs w:val="28"/>
          <w:lang w:val="en-GB"/>
        </w:rPr>
        <w:t>S</w:t>
      </w:r>
      <w:r w:rsidR="00DF6E0C" w:rsidRPr="00DF6E0C">
        <w:rPr>
          <w:bCs/>
          <w:sz w:val="28"/>
          <w:szCs w:val="28"/>
          <w:lang w:val="en-GB"/>
        </w:rPr>
        <w:t>hrines,</w:t>
      </w:r>
      <w:r w:rsidR="000B4D34" w:rsidRPr="00DF6E0C">
        <w:rPr>
          <w:bCs/>
          <w:sz w:val="28"/>
          <w:szCs w:val="28"/>
          <w:lang w:val="en-GB"/>
        </w:rPr>
        <w:t xml:space="preserve"> </w:t>
      </w:r>
      <w:r w:rsidR="00DF6E0C">
        <w:rPr>
          <w:bCs/>
          <w:sz w:val="28"/>
          <w:szCs w:val="28"/>
          <w:lang w:val="en-GB"/>
        </w:rPr>
        <w:t>billions of dollars have been lost. More importantly, Saudi Arabia used the pilgrimage as “</w:t>
      </w:r>
      <w:r w:rsidR="00DF6E0C" w:rsidRPr="00DF6E0C">
        <w:rPr>
          <w:bCs/>
          <w:i/>
          <w:iCs/>
          <w:sz w:val="28"/>
          <w:szCs w:val="28"/>
          <w:lang w:val="en-GB"/>
        </w:rPr>
        <w:t>a soft-power instrument</w:t>
      </w:r>
      <w:r w:rsidR="00CE0EF0">
        <w:rPr>
          <w:bCs/>
          <w:i/>
          <w:iCs/>
          <w:sz w:val="28"/>
          <w:szCs w:val="28"/>
          <w:lang w:val="en-GB"/>
        </w:rPr>
        <w:t>…, as 1.8 billion Moslems pray in the direction of Saudi Arabia every day</w:t>
      </w:r>
      <w:r w:rsidR="00CE0EF0" w:rsidRPr="00DF6E0C">
        <w:rPr>
          <w:bCs/>
          <w:i/>
          <w:iCs/>
          <w:sz w:val="28"/>
          <w:szCs w:val="28"/>
          <w:lang w:val="en-GB"/>
        </w:rPr>
        <w:t>”</w:t>
      </w:r>
      <w:r w:rsidR="00CE0EF0" w:rsidRPr="00DF6E0C">
        <w:rPr>
          <w:rStyle w:val="Appelnotedebasdep"/>
          <w:bCs/>
          <w:i/>
          <w:iCs/>
          <w:sz w:val="28"/>
          <w:szCs w:val="28"/>
          <w:lang w:val="en-GB"/>
        </w:rPr>
        <w:footnoteReference w:id="54"/>
      </w:r>
      <w:r w:rsidR="00CE0EF0">
        <w:rPr>
          <w:bCs/>
          <w:i/>
          <w:iCs/>
          <w:sz w:val="28"/>
          <w:szCs w:val="28"/>
          <w:lang w:val="en-GB"/>
        </w:rPr>
        <w:t xml:space="preserve">. </w:t>
      </w:r>
      <w:r w:rsidR="00CE0EF0" w:rsidRPr="00CE0EF0">
        <w:rPr>
          <w:bCs/>
          <w:sz w:val="28"/>
          <w:szCs w:val="28"/>
          <w:lang w:val="en-GB"/>
        </w:rPr>
        <w:t xml:space="preserve">But </w:t>
      </w:r>
      <w:r w:rsidR="00CE0EF0">
        <w:rPr>
          <w:bCs/>
          <w:sz w:val="28"/>
          <w:szCs w:val="28"/>
          <w:lang w:val="en-GB"/>
        </w:rPr>
        <w:t xml:space="preserve">Saudi Arabia </w:t>
      </w:r>
      <w:r w:rsidR="00CE0EF0" w:rsidRPr="00314986">
        <w:rPr>
          <w:b/>
          <w:sz w:val="28"/>
          <w:szCs w:val="28"/>
          <w:lang w:val="en-GB"/>
        </w:rPr>
        <w:t>wasted this symbolic capital</w:t>
      </w:r>
      <w:r w:rsidR="00CE0EF0">
        <w:rPr>
          <w:bCs/>
          <w:sz w:val="28"/>
          <w:szCs w:val="28"/>
          <w:lang w:val="en-GB"/>
        </w:rPr>
        <w:t xml:space="preserve">, by politicizing the </w:t>
      </w:r>
      <w:r w:rsidR="00314986">
        <w:rPr>
          <w:bCs/>
          <w:sz w:val="28"/>
          <w:szCs w:val="28"/>
          <w:lang w:val="en-GB"/>
        </w:rPr>
        <w:t>Hajj, by</w:t>
      </w:r>
      <w:r w:rsidR="00CE0EF0">
        <w:rPr>
          <w:bCs/>
          <w:sz w:val="28"/>
          <w:szCs w:val="28"/>
          <w:lang w:val="en-GB"/>
        </w:rPr>
        <w:t xml:space="preserve"> its meddling in regional disputes (in Libya, Syria</w:t>
      </w:r>
      <w:r w:rsidR="00E95CD1">
        <w:rPr>
          <w:bCs/>
          <w:sz w:val="28"/>
          <w:szCs w:val="28"/>
          <w:lang w:val="en-GB"/>
        </w:rPr>
        <w:t xml:space="preserve"> etc.</w:t>
      </w:r>
      <w:r w:rsidR="00CE0EF0">
        <w:rPr>
          <w:bCs/>
          <w:sz w:val="28"/>
          <w:szCs w:val="28"/>
          <w:lang w:val="en-GB"/>
        </w:rPr>
        <w:t>),</w:t>
      </w:r>
      <w:r w:rsidR="00314986">
        <w:rPr>
          <w:bCs/>
          <w:sz w:val="28"/>
          <w:szCs w:val="28"/>
          <w:lang w:val="en-GB"/>
        </w:rPr>
        <w:t xml:space="preserve"> by exporting its Salafist ideology,</w:t>
      </w:r>
      <w:r w:rsidR="00CE0EF0">
        <w:rPr>
          <w:bCs/>
          <w:sz w:val="28"/>
          <w:szCs w:val="28"/>
          <w:lang w:val="en-GB"/>
        </w:rPr>
        <w:t xml:space="preserve"> by cosying up with Israel, by waging the war in Yemen which resulted in humanitarian disaster</w:t>
      </w:r>
      <w:r w:rsidR="00314986">
        <w:rPr>
          <w:bCs/>
          <w:sz w:val="28"/>
          <w:szCs w:val="28"/>
          <w:lang w:val="en-GB"/>
        </w:rPr>
        <w:t xml:space="preserve">, by failing the Palestinian struggle for liberation, </w:t>
      </w:r>
      <w:r w:rsidR="00CE0EF0">
        <w:rPr>
          <w:bCs/>
          <w:sz w:val="28"/>
          <w:szCs w:val="28"/>
          <w:lang w:val="en-GB"/>
        </w:rPr>
        <w:t xml:space="preserve">by campaigning against Qatar </w:t>
      </w:r>
      <w:r w:rsidR="00314986">
        <w:rPr>
          <w:bCs/>
          <w:sz w:val="28"/>
          <w:szCs w:val="28"/>
          <w:lang w:val="en-GB"/>
        </w:rPr>
        <w:t>,</w:t>
      </w:r>
      <w:r w:rsidR="00CE0EF0">
        <w:rPr>
          <w:bCs/>
          <w:sz w:val="28"/>
          <w:szCs w:val="28"/>
          <w:lang w:val="en-GB"/>
        </w:rPr>
        <w:t xml:space="preserve"> Turkey, Iran and other Moslem states. No wonder if Imams in Libya and Tunisia</w:t>
      </w:r>
      <w:r w:rsidR="00314986">
        <w:rPr>
          <w:bCs/>
          <w:sz w:val="28"/>
          <w:szCs w:val="28"/>
          <w:lang w:val="en-GB"/>
        </w:rPr>
        <w:t xml:space="preserve"> and many other voices in the Moslem World</w:t>
      </w:r>
      <w:r w:rsidR="00CE0EF0">
        <w:rPr>
          <w:bCs/>
          <w:sz w:val="28"/>
          <w:szCs w:val="28"/>
          <w:lang w:val="en-GB"/>
        </w:rPr>
        <w:t xml:space="preserve"> called for boycotts of al </w:t>
      </w:r>
      <w:r w:rsidR="00314986">
        <w:rPr>
          <w:bCs/>
          <w:sz w:val="28"/>
          <w:szCs w:val="28"/>
          <w:lang w:val="en-GB"/>
        </w:rPr>
        <w:t>Hajj,</w:t>
      </w:r>
      <w:r w:rsidR="00CE0EF0">
        <w:rPr>
          <w:bCs/>
          <w:sz w:val="28"/>
          <w:szCs w:val="28"/>
          <w:lang w:val="en-GB"/>
        </w:rPr>
        <w:t xml:space="preserve"> </w:t>
      </w:r>
      <w:r w:rsidR="00314986">
        <w:rPr>
          <w:bCs/>
          <w:sz w:val="28"/>
          <w:szCs w:val="28"/>
          <w:lang w:val="en-GB"/>
        </w:rPr>
        <w:t>which is one of the five pillars of Islam.</w:t>
      </w:r>
      <w:r w:rsidR="00CE0EF0">
        <w:rPr>
          <w:bCs/>
          <w:sz w:val="28"/>
          <w:szCs w:val="28"/>
          <w:lang w:val="en-GB"/>
        </w:rPr>
        <w:t xml:space="preserve"> </w:t>
      </w:r>
      <w:r w:rsidR="00314986">
        <w:rPr>
          <w:bCs/>
          <w:sz w:val="28"/>
          <w:szCs w:val="28"/>
          <w:lang w:val="en-GB"/>
        </w:rPr>
        <w:t>While other Moslem countries are challenging Saudi Arabia “pan-Islamic leadership”.</w:t>
      </w:r>
    </w:p>
    <w:p w14:paraId="75BF64F1" w14:textId="2BCD5307" w:rsidR="007A18E2" w:rsidRDefault="00263911" w:rsidP="004651F4">
      <w:pPr>
        <w:tabs>
          <w:tab w:val="left" w:pos="180"/>
        </w:tabs>
        <w:jc w:val="both"/>
        <w:rPr>
          <w:bCs/>
          <w:sz w:val="28"/>
          <w:szCs w:val="28"/>
          <w:lang w:val="en-GB"/>
        </w:rPr>
      </w:pPr>
      <w:r>
        <w:rPr>
          <w:bCs/>
          <w:sz w:val="28"/>
          <w:szCs w:val="28"/>
          <w:lang w:val="en-GB"/>
        </w:rPr>
        <w:t>Internal strife is still</w:t>
      </w:r>
      <w:r w:rsidR="00B54451">
        <w:rPr>
          <w:bCs/>
          <w:sz w:val="28"/>
          <w:szCs w:val="28"/>
          <w:lang w:val="en-GB"/>
        </w:rPr>
        <w:t xml:space="preserve"> raging</w:t>
      </w:r>
      <w:r>
        <w:rPr>
          <w:bCs/>
          <w:sz w:val="28"/>
          <w:szCs w:val="28"/>
          <w:lang w:val="en-GB"/>
        </w:rPr>
        <w:t xml:space="preserve"> in </w:t>
      </w:r>
      <w:r w:rsidRPr="00B54451">
        <w:rPr>
          <w:b/>
          <w:sz w:val="28"/>
          <w:szCs w:val="28"/>
          <w:lang w:val="en-GB"/>
        </w:rPr>
        <w:t>Libya</w:t>
      </w:r>
      <w:r w:rsidR="00B54451">
        <w:rPr>
          <w:bCs/>
          <w:sz w:val="28"/>
          <w:szCs w:val="28"/>
          <w:lang w:val="en-GB"/>
        </w:rPr>
        <w:t xml:space="preserve"> and may even plunge the country in the </w:t>
      </w:r>
      <w:r w:rsidR="00342895">
        <w:rPr>
          <w:bCs/>
          <w:sz w:val="28"/>
          <w:szCs w:val="28"/>
          <w:lang w:val="en-GB"/>
        </w:rPr>
        <w:t xml:space="preserve">abyss </w:t>
      </w:r>
      <w:r w:rsidR="00342895" w:rsidRPr="00B54451">
        <w:rPr>
          <w:bCs/>
          <w:sz w:val="28"/>
          <w:szCs w:val="28"/>
          <w:lang w:val="en-GB"/>
        </w:rPr>
        <w:t>after</w:t>
      </w:r>
      <w:r w:rsidR="00B54451">
        <w:rPr>
          <w:bCs/>
          <w:sz w:val="28"/>
          <w:szCs w:val="28"/>
          <w:lang w:val="en-GB"/>
        </w:rPr>
        <w:t xml:space="preserve"> Khalifa Haftar</w:t>
      </w:r>
      <w:r w:rsidR="00342895">
        <w:rPr>
          <w:bCs/>
          <w:sz w:val="28"/>
          <w:szCs w:val="28"/>
          <w:lang w:val="en-GB"/>
        </w:rPr>
        <w:t>, on April 27,2020,</w:t>
      </w:r>
      <w:r w:rsidR="00B54451">
        <w:rPr>
          <w:bCs/>
          <w:sz w:val="28"/>
          <w:szCs w:val="28"/>
          <w:lang w:val="en-GB"/>
        </w:rPr>
        <w:t xml:space="preserve"> claimed he has a “popular mandate” to </w:t>
      </w:r>
      <w:r w:rsidR="00B54451">
        <w:rPr>
          <w:bCs/>
          <w:sz w:val="28"/>
          <w:szCs w:val="28"/>
          <w:lang w:val="en-GB"/>
        </w:rPr>
        <w:lastRenderedPageBreak/>
        <w:t>govern L</w:t>
      </w:r>
      <w:r w:rsidR="00342895">
        <w:rPr>
          <w:bCs/>
          <w:sz w:val="28"/>
          <w:szCs w:val="28"/>
          <w:lang w:val="en-GB"/>
        </w:rPr>
        <w:t>ibya</w:t>
      </w:r>
      <w:r w:rsidR="00B54451">
        <w:rPr>
          <w:bCs/>
          <w:sz w:val="28"/>
          <w:szCs w:val="28"/>
          <w:lang w:val="en-GB"/>
        </w:rPr>
        <w:t>.</w:t>
      </w:r>
      <w:r w:rsidR="00B54451" w:rsidRPr="002248B8">
        <w:rPr>
          <w:bCs/>
          <w:sz w:val="28"/>
          <w:szCs w:val="28"/>
          <w:lang w:val="en-GB"/>
        </w:rPr>
        <w:t xml:space="preserve"> </w:t>
      </w:r>
      <w:r w:rsidR="00BE574B">
        <w:rPr>
          <w:bCs/>
          <w:sz w:val="28"/>
          <w:szCs w:val="28"/>
          <w:lang w:val="en-GB"/>
        </w:rPr>
        <w:t xml:space="preserve"> </w:t>
      </w:r>
      <w:r>
        <w:rPr>
          <w:bCs/>
          <w:sz w:val="28"/>
          <w:szCs w:val="28"/>
          <w:lang w:val="en-GB"/>
        </w:rPr>
        <w:t xml:space="preserve"> </w:t>
      </w:r>
      <w:r w:rsidR="00BE574B">
        <w:rPr>
          <w:bCs/>
          <w:sz w:val="28"/>
          <w:szCs w:val="28"/>
          <w:lang w:val="en-GB"/>
        </w:rPr>
        <w:t>T</w:t>
      </w:r>
      <w:r>
        <w:rPr>
          <w:bCs/>
          <w:sz w:val="28"/>
          <w:szCs w:val="28"/>
          <w:lang w:val="en-GB"/>
        </w:rPr>
        <w:t xml:space="preserve">here is no lull in the war of </w:t>
      </w:r>
      <w:r w:rsidRPr="00165AD3">
        <w:rPr>
          <w:b/>
          <w:sz w:val="28"/>
          <w:szCs w:val="28"/>
          <w:lang w:val="en-GB"/>
        </w:rPr>
        <w:t>Yemen</w:t>
      </w:r>
      <w:r w:rsidR="005B70FC">
        <w:rPr>
          <w:bCs/>
          <w:sz w:val="28"/>
          <w:szCs w:val="28"/>
          <w:lang w:val="en-GB"/>
        </w:rPr>
        <w:t>. Worse, the declaration of “</w:t>
      </w:r>
      <w:r w:rsidR="005B70FC" w:rsidRPr="005B70FC">
        <w:rPr>
          <w:b/>
          <w:sz w:val="28"/>
          <w:szCs w:val="28"/>
          <w:lang w:val="en-GB"/>
        </w:rPr>
        <w:t>self-rule</w:t>
      </w:r>
      <w:r w:rsidR="005B70FC">
        <w:rPr>
          <w:bCs/>
          <w:sz w:val="28"/>
          <w:szCs w:val="28"/>
          <w:lang w:val="en-GB"/>
        </w:rPr>
        <w:t>” in Southern Yemen by the</w:t>
      </w:r>
      <w:r w:rsidR="00342895">
        <w:rPr>
          <w:bCs/>
          <w:sz w:val="28"/>
          <w:szCs w:val="28"/>
          <w:lang w:val="en-GB"/>
        </w:rPr>
        <w:t xml:space="preserve"> UAE</w:t>
      </w:r>
      <w:r w:rsidR="005B70FC">
        <w:rPr>
          <w:bCs/>
          <w:sz w:val="28"/>
          <w:szCs w:val="28"/>
          <w:lang w:val="en-GB"/>
        </w:rPr>
        <w:t>-</w:t>
      </w:r>
      <w:r w:rsidR="00342895">
        <w:rPr>
          <w:bCs/>
          <w:sz w:val="28"/>
          <w:szCs w:val="28"/>
          <w:lang w:val="en-GB"/>
        </w:rPr>
        <w:t xml:space="preserve">backed </w:t>
      </w:r>
      <w:r w:rsidR="005B70FC">
        <w:rPr>
          <w:bCs/>
          <w:sz w:val="28"/>
          <w:szCs w:val="28"/>
          <w:lang w:val="en-GB"/>
        </w:rPr>
        <w:t>Yemeni militia and the establishment of a “</w:t>
      </w:r>
      <w:r w:rsidR="005B70FC" w:rsidRPr="005B70FC">
        <w:rPr>
          <w:b/>
          <w:sz w:val="28"/>
          <w:szCs w:val="28"/>
          <w:lang w:val="en-GB"/>
        </w:rPr>
        <w:t>Souther</w:t>
      </w:r>
      <w:r w:rsidR="005B70FC">
        <w:rPr>
          <w:bCs/>
          <w:sz w:val="28"/>
          <w:szCs w:val="28"/>
          <w:lang w:val="en-GB"/>
        </w:rPr>
        <w:t>n</w:t>
      </w:r>
      <w:r w:rsidR="005B70FC" w:rsidRPr="005B70FC">
        <w:rPr>
          <w:b/>
          <w:sz w:val="28"/>
          <w:szCs w:val="28"/>
          <w:lang w:val="en-GB"/>
        </w:rPr>
        <w:t xml:space="preserve"> Transition </w:t>
      </w:r>
      <w:r w:rsidR="007A18E2" w:rsidRPr="005B70FC">
        <w:rPr>
          <w:b/>
          <w:sz w:val="28"/>
          <w:szCs w:val="28"/>
          <w:lang w:val="en-GB"/>
        </w:rPr>
        <w:t>Council</w:t>
      </w:r>
      <w:r w:rsidR="007A18E2">
        <w:rPr>
          <w:bCs/>
          <w:sz w:val="28"/>
          <w:szCs w:val="28"/>
          <w:lang w:val="en-GB"/>
        </w:rPr>
        <w:t>” (STC),</w:t>
      </w:r>
      <w:r w:rsidR="00342895">
        <w:rPr>
          <w:bCs/>
          <w:sz w:val="28"/>
          <w:szCs w:val="28"/>
          <w:lang w:val="en-GB"/>
        </w:rPr>
        <w:t xml:space="preserve"> on April 25,2020.</w:t>
      </w:r>
      <w:r w:rsidR="00342895" w:rsidRPr="00E556C5">
        <w:rPr>
          <w:bCs/>
          <w:sz w:val="28"/>
          <w:szCs w:val="28"/>
          <w:lang w:val="en-GB"/>
        </w:rPr>
        <w:t xml:space="preserve"> </w:t>
      </w:r>
      <w:r w:rsidR="00342895">
        <w:rPr>
          <w:bCs/>
          <w:sz w:val="28"/>
          <w:szCs w:val="28"/>
          <w:lang w:val="en-GB"/>
        </w:rPr>
        <w:t>add</w:t>
      </w:r>
      <w:r w:rsidR="005B70FC">
        <w:rPr>
          <w:bCs/>
          <w:sz w:val="28"/>
          <w:szCs w:val="28"/>
          <w:lang w:val="en-GB"/>
        </w:rPr>
        <w:t>ed</w:t>
      </w:r>
      <w:r w:rsidR="00342895">
        <w:rPr>
          <w:bCs/>
          <w:sz w:val="28"/>
          <w:szCs w:val="28"/>
          <w:lang w:val="en-GB"/>
        </w:rPr>
        <w:t xml:space="preserve"> a “</w:t>
      </w:r>
      <w:r w:rsidR="00342895" w:rsidRPr="00E556C5">
        <w:rPr>
          <w:b/>
          <w:sz w:val="28"/>
          <w:szCs w:val="28"/>
          <w:lang w:val="en-GB"/>
        </w:rPr>
        <w:t>civil war within a civil war</w:t>
      </w:r>
      <w:r w:rsidR="00342895">
        <w:rPr>
          <w:bCs/>
          <w:sz w:val="28"/>
          <w:szCs w:val="28"/>
          <w:lang w:val="en-GB"/>
        </w:rPr>
        <w:t>”</w:t>
      </w:r>
      <w:r w:rsidR="00342895">
        <w:rPr>
          <w:rStyle w:val="Appelnotedebasdep"/>
          <w:bCs/>
          <w:sz w:val="28"/>
          <w:szCs w:val="28"/>
          <w:lang w:val="en-GB"/>
        </w:rPr>
        <w:footnoteReference w:id="55"/>
      </w:r>
      <w:r w:rsidR="007A18E2">
        <w:rPr>
          <w:bCs/>
          <w:sz w:val="28"/>
          <w:szCs w:val="28"/>
          <w:lang w:val="en-GB"/>
        </w:rPr>
        <w:t xml:space="preserve">. </w:t>
      </w:r>
      <w:r w:rsidR="00342895">
        <w:rPr>
          <w:bCs/>
          <w:sz w:val="28"/>
          <w:szCs w:val="28"/>
          <w:lang w:val="en-GB"/>
        </w:rPr>
        <w:t xml:space="preserve">The declaration of “self-rule” was rejected by the Saudi-led coalition, thus straining relations between Saudi Arabia and the </w:t>
      </w:r>
      <w:r w:rsidR="005B70FC">
        <w:rPr>
          <w:bCs/>
          <w:sz w:val="28"/>
          <w:szCs w:val="28"/>
          <w:lang w:val="en-GB"/>
        </w:rPr>
        <w:t>UAE</w:t>
      </w:r>
      <w:r w:rsidR="007A18E2">
        <w:rPr>
          <w:bCs/>
          <w:sz w:val="28"/>
          <w:szCs w:val="28"/>
          <w:lang w:val="en-GB"/>
        </w:rPr>
        <w:t xml:space="preserve">, both members of the Arab coalition. The STC declaration may lead to a </w:t>
      </w:r>
      <w:r w:rsidR="007A18E2" w:rsidRPr="007A18E2">
        <w:rPr>
          <w:b/>
          <w:sz w:val="28"/>
          <w:szCs w:val="28"/>
          <w:lang w:val="en-GB"/>
        </w:rPr>
        <w:t xml:space="preserve">three-way split of </w:t>
      </w:r>
      <w:r w:rsidR="00424FF5" w:rsidRPr="007A18E2">
        <w:rPr>
          <w:b/>
          <w:sz w:val="28"/>
          <w:szCs w:val="28"/>
          <w:lang w:val="en-GB"/>
        </w:rPr>
        <w:t>Yemen</w:t>
      </w:r>
      <w:r w:rsidR="00424FF5">
        <w:rPr>
          <w:bCs/>
          <w:sz w:val="28"/>
          <w:szCs w:val="28"/>
          <w:lang w:val="en-GB"/>
        </w:rPr>
        <w:t>,</w:t>
      </w:r>
      <w:r w:rsidR="007A18E2">
        <w:rPr>
          <w:bCs/>
          <w:sz w:val="28"/>
          <w:szCs w:val="28"/>
          <w:lang w:val="en-GB"/>
        </w:rPr>
        <w:t xml:space="preserve"> with Houthis controlling the North (including Sanaa), the new Southern Transition council controlling Southern Yemen including </w:t>
      </w:r>
      <w:r w:rsidR="00945C29">
        <w:rPr>
          <w:bCs/>
          <w:sz w:val="28"/>
          <w:szCs w:val="28"/>
          <w:lang w:val="en-GB"/>
        </w:rPr>
        <w:t>Aden, and</w:t>
      </w:r>
      <w:r w:rsidR="007A18E2">
        <w:rPr>
          <w:bCs/>
          <w:sz w:val="28"/>
          <w:szCs w:val="28"/>
          <w:lang w:val="en-GB"/>
        </w:rPr>
        <w:t xml:space="preserve"> the </w:t>
      </w:r>
      <w:proofErr w:type="spellStart"/>
      <w:r w:rsidR="007A18E2">
        <w:rPr>
          <w:bCs/>
          <w:sz w:val="28"/>
          <w:szCs w:val="28"/>
          <w:lang w:val="en-GB"/>
        </w:rPr>
        <w:t>Hadi’s</w:t>
      </w:r>
      <w:proofErr w:type="spellEnd"/>
      <w:r w:rsidR="007A18E2">
        <w:rPr>
          <w:bCs/>
          <w:sz w:val="28"/>
          <w:szCs w:val="28"/>
          <w:lang w:val="en-GB"/>
        </w:rPr>
        <w:t xml:space="preserve"> government controlling some dispersed governorates. </w:t>
      </w:r>
    </w:p>
    <w:p w14:paraId="02A5AE9C" w14:textId="103FAC3D" w:rsidR="00E64830" w:rsidRDefault="005B70FC" w:rsidP="004651F4">
      <w:pPr>
        <w:tabs>
          <w:tab w:val="left" w:pos="180"/>
        </w:tabs>
        <w:jc w:val="both"/>
        <w:rPr>
          <w:bCs/>
          <w:sz w:val="28"/>
          <w:szCs w:val="28"/>
          <w:lang w:val="en-GB"/>
        </w:rPr>
      </w:pPr>
      <w:r>
        <w:rPr>
          <w:bCs/>
          <w:sz w:val="28"/>
          <w:szCs w:val="28"/>
          <w:lang w:val="en-GB"/>
        </w:rPr>
        <w:t xml:space="preserve"> </w:t>
      </w:r>
      <w:r w:rsidR="00263911" w:rsidRPr="00165AD3">
        <w:rPr>
          <w:b/>
          <w:sz w:val="28"/>
          <w:szCs w:val="28"/>
          <w:lang w:val="en-GB"/>
        </w:rPr>
        <w:t>Algeria and Morocco are still at loggerheads</w:t>
      </w:r>
      <w:r w:rsidR="00263911">
        <w:rPr>
          <w:bCs/>
          <w:sz w:val="28"/>
          <w:szCs w:val="28"/>
          <w:lang w:val="en-GB"/>
        </w:rPr>
        <w:t>.</w:t>
      </w:r>
      <w:r w:rsidR="00314986">
        <w:rPr>
          <w:bCs/>
          <w:sz w:val="28"/>
          <w:szCs w:val="28"/>
          <w:lang w:val="en-GB"/>
        </w:rPr>
        <w:t xml:space="preserve"> </w:t>
      </w:r>
      <w:r w:rsidR="00263911">
        <w:rPr>
          <w:bCs/>
          <w:sz w:val="28"/>
          <w:szCs w:val="28"/>
          <w:lang w:val="en-GB"/>
        </w:rPr>
        <w:t>Covid-19 has been exploited</w:t>
      </w:r>
      <w:r w:rsidR="00165AD3">
        <w:rPr>
          <w:bCs/>
          <w:sz w:val="28"/>
          <w:szCs w:val="28"/>
          <w:lang w:val="en-GB"/>
        </w:rPr>
        <w:t xml:space="preserve"> by </w:t>
      </w:r>
      <w:r w:rsidR="00165AD3" w:rsidRPr="007352F0">
        <w:rPr>
          <w:b/>
          <w:sz w:val="28"/>
          <w:szCs w:val="28"/>
          <w:lang w:val="en-GB"/>
        </w:rPr>
        <w:t>the Syrian regime</w:t>
      </w:r>
      <w:r w:rsidR="00165AD3">
        <w:rPr>
          <w:bCs/>
          <w:sz w:val="28"/>
          <w:szCs w:val="28"/>
          <w:lang w:val="en-GB"/>
        </w:rPr>
        <w:t xml:space="preserve"> to show that the Syrian regime is efficient in handling the pandemic </w:t>
      </w:r>
      <w:r w:rsidR="007352F0">
        <w:rPr>
          <w:bCs/>
          <w:sz w:val="28"/>
          <w:szCs w:val="28"/>
          <w:lang w:val="en-GB"/>
        </w:rPr>
        <w:t>and by</w:t>
      </w:r>
      <w:r w:rsidR="00263911">
        <w:rPr>
          <w:bCs/>
          <w:sz w:val="28"/>
          <w:szCs w:val="28"/>
          <w:lang w:val="en-GB"/>
        </w:rPr>
        <w:t xml:space="preserve"> </w:t>
      </w:r>
      <w:r w:rsidR="00263911" w:rsidRPr="007352F0">
        <w:rPr>
          <w:b/>
          <w:sz w:val="28"/>
          <w:szCs w:val="28"/>
          <w:lang w:val="en-GB"/>
        </w:rPr>
        <w:t>Israel</w:t>
      </w:r>
      <w:r w:rsidR="00314986">
        <w:rPr>
          <w:b/>
          <w:sz w:val="28"/>
          <w:szCs w:val="28"/>
          <w:lang w:val="en-GB"/>
        </w:rPr>
        <w:t xml:space="preserve"> in the pursuit of</w:t>
      </w:r>
      <w:r w:rsidR="00263911">
        <w:rPr>
          <w:bCs/>
          <w:sz w:val="28"/>
          <w:szCs w:val="28"/>
          <w:lang w:val="en-GB"/>
        </w:rPr>
        <w:t xml:space="preserve"> </w:t>
      </w:r>
      <w:r w:rsidR="00263911" w:rsidRPr="00314986">
        <w:rPr>
          <w:b/>
          <w:sz w:val="28"/>
          <w:szCs w:val="28"/>
          <w:lang w:val="en-GB"/>
        </w:rPr>
        <w:t>its settlements’ expansion</w:t>
      </w:r>
      <w:r w:rsidR="00FD34E4">
        <w:rPr>
          <w:bCs/>
          <w:sz w:val="28"/>
          <w:szCs w:val="28"/>
          <w:lang w:val="en-GB"/>
        </w:rPr>
        <w:t xml:space="preserve"> in Palestinian occupied territories,</w:t>
      </w:r>
      <w:r w:rsidR="00263911">
        <w:rPr>
          <w:bCs/>
          <w:sz w:val="28"/>
          <w:szCs w:val="28"/>
          <w:lang w:val="en-GB"/>
        </w:rPr>
        <w:t xml:space="preserve"> as international media attention has shifted to the global pandemic.</w:t>
      </w:r>
    </w:p>
    <w:p w14:paraId="5E65AE2D" w14:textId="42863BEB" w:rsidR="004B2B72" w:rsidRDefault="002B1C6E" w:rsidP="004651F4">
      <w:pPr>
        <w:tabs>
          <w:tab w:val="left" w:pos="180"/>
        </w:tabs>
        <w:jc w:val="both"/>
        <w:rPr>
          <w:bCs/>
          <w:sz w:val="28"/>
          <w:szCs w:val="28"/>
          <w:lang w:val="en-GB"/>
        </w:rPr>
      </w:pPr>
      <w:r>
        <w:rPr>
          <w:bCs/>
          <w:sz w:val="28"/>
          <w:szCs w:val="28"/>
          <w:lang w:val="en-GB"/>
        </w:rPr>
        <w:t>Some countries</w:t>
      </w:r>
      <w:r w:rsidR="0010281D">
        <w:rPr>
          <w:bCs/>
          <w:sz w:val="28"/>
          <w:szCs w:val="28"/>
          <w:lang w:val="en-GB"/>
        </w:rPr>
        <w:t>,</w:t>
      </w:r>
      <w:r>
        <w:rPr>
          <w:bCs/>
          <w:sz w:val="28"/>
          <w:szCs w:val="28"/>
          <w:lang w:val="en-GB"/>
        </w:rPr>
        <w:t xml:space="preserve"> like Iran and Iraq</w:t>
      </w:r>
      <w:r w:rsidR="0010281D">
        <w:rPr>
          <w:bCs/>
          <w:sz w:val="28"/>
          <w:szCs w:val="28"/>
          <w:lang w:val="en-GB"/>
        </w:rPr>
        <w:t>, Egypt, released</w:t>
      </w:r>
      <w:r w:rsidRPr="002B1C6E">
        <w:rPr>
          <w:b/>
          <w:sz w:val="28"/>
          <w:szCs w:val="28"/>
          <w:lang w:val="en-GB"/>
        </w:rPr>
        <w:t xml:space="preserve"> thousands of prisoners</w:t>
      </w:r>
      <w:r>
        <w:rPr>
          <w:bCs/>
          <w:sz w:val="28"/>
          <w:szCs w:val="28"/>
          <w:lang w:val="en-GB"/>
        </w:rPr>
        <w:t xml:space="preserve"> but it was not out of compassion but of necessity, but </w:t>
      </w:r>
      <w:r w:rsidRPr="002B1C6E">
        <w:rPr>
          <w:b/>
          <w:sz w:val="28"/>
          <w:szCs w:val="28"/>
          <w:lang w:val="en-GB"/>
        </w:rPr>
        <w:t xml:space="preserve">Israel </w:t>
      </w:r>
      <w:r>
        <w:rPr>
          <w:bCs/>
          <w:sz w:val="28"/>
          <w:szCs w:val="28"/>
          <w:lang w:val="en-GB"/>
        </w:rPr>
        <w:t>did not release one single Palestinian prisoner</w:t>
      </w:r>
      <w:r w:rsidR="004B2B72">
        <w:rPr>
          <w:bCs/>
          <w:sz w:val="28"/>
          <w:szCs w:val="28"/>
          <w:lang w:val="en-GB"/>
        </w:rPr>
        <w:t>,</w:t>
      </w:r>
      <w:r w:rsidR="00B216BE">
        <w:rPr>
          <w:bCs/>
          <w:sz w:val="28"/>
          <w:szCs w:val="28"/>
          <w:lang w:val="en-GB"/>
        </w:rPr>
        <w:t xml:space="preserve"> although</w:t>
      </w:r>
      <w:r w:rsidR="004B2B72">
        <w:rPr>
          <w:bCs/>
          <w:sz w:val="28"/>
          <w:szCs w:val="28"/>
          <w:lang w:val="en-GB"/>
        </w:rPr>
        <w:t xml:space="preserve"> the health crisis forced Israel to cooperate with the Palestinian Authority. </w:t>
      </w:r>
      <w:r>
        <w:rPr>
          <w:bCs/>
          <w:sz w:val="28"/>
          <w:szCs w:val="28"/>
          <w:lang w:val="en-GB"/>
        </w:rPr>
        <w:t xml:space="preserve">There has been </w:t>
      </w:r>
      <w:r w:rsidR="0010281D">
        <w:rPr>
          <w:bCs/>
          <w:sz w:val="28"/>
          <w:szCs w:val="28"/>
          <w:lang w:val="en-GB"/>
        </w:rPr>
        <w:t xml:space="preserve">a brief </w:t>
      </w:r>
      <w:r w:rsidRPr="0010281D">
        <w:rPr>
          <w:bCs/>
          <w:sz w:val="28"/>
          <w:szCs w:val="28"/>
          <w:lang w:val="en-GB"/>
        </w:rPr>
        <w:t>lull in the battle in the province of Idlib</w:t>
      </w:r>
      <w:r w:rsidR="0010281D" w:rsidRPr="0010281D">
        <w:rPr>
          <w:bCs/>
          <w:sz w:val="28"/>
          <w:szCs w:val="28"/>
          <w:lang w:val="en-GB"/>
        </w:rPr>
        <w:t xml:space="preserve"> but </w:t>
      </w:r>
      <w:r w:rsidR="0010281D" w:rsidRPr="0010281D">
        <w:rPr>
          <w:b/>
          <w:sz w:val="28"/>
          <w:szCs w:val="28"/>
          <w:lang w:val="en-GB"/>
        </w:rPr>
        <w:t xml:space="preserve">Turkey </w:t>
      </w:r>
      <w:r w:rsidR="0010281D" w:rsidRPr="0010281D">
        <w:rPr>
          <w:bCs/>
          <w:sz w:val="28"/>
          <w:szCs w:val="28"/>
          <w:lang w:val="en-GB"/>
        </w:rPr>
        <w:t xml:space="preserve">clashed with </w:t>
      </w:r>
      <w:proofErr w:type="spellStart"/>
      <w:r w:rsidR="0010281D" w:rsidRPr="0010281D">
        <w:rPr>
          <w:bCs/>
          <w:sz w:val="28"/>
          <w:szCs w:val="28"/>
          <w:lang w:val="en-GB"/>
        </w:rPr>
        <w:t>Ha’yat</w:t>
      </w:r>
      <w:proofErr w:type="spellEnd"/>
      <w:r w:rsidR="0010281D" w:rsidRPr="0010281D">
        <w:rPr>
          <w:bCs/>
          <w:sz w:val="28"/>
          <w:szCs w:val="28"/>
          <w:lang w:val="en-GB"/>
        </w:rPr>
        <w:t xml:space="preserve"> Tahrir al Sham (HTS) in Idlib and with Kurdish militants who seized the opportunity of the virus to harass Turkish patrols in North East Syria</w:t>
      </w:r>
      <w:r w:rsidR="0010281D" w:rsidRPr="00B216BE">
        <w:rPr>
          <w:b/>
          <w:sz w:val="28"/>
          <w:szCs w:val="28"/>
          <w:lang w:val="en-GB"/>
        </w:rPr>
        <w:t>.   Iraq</w:t>
      </w:r>
      <w:r w:rsidR="0010281D" w:rsidRPr="0010281D">
        <w:rPr>
          <w:bCs/>
          <w:sz w:val="28"/>
          <w:szCs w:val="28"/>
          <w:lang w:val="en-GB"/>
        </w:rPr>
        <w:t xml:space="preserve"> </w:t>
      </w:r>
      <w:r w:rsidR="00ED6B5B">
        <w:rPr>
          <w:bCs/>
          <w:sz w:val="28"/>
          <w:szCs w:val="28"/>
          <w:lang w:val="en-GB"/>
        </w:rPr>
        <w:t>remain</w:t>
      </w:r>
      <w:r w:rsidR="007352F0">
        <w:rPr>
          <w:bCs/>
          <w:sz w:val="28"/>
          <w:szCs w:val="28"/>
          <w:lang w:val="en-GB"/>
        </w:rPr>
        <w:t>s</w:t>
      </w:r>
      <w:r w:rsidR="00ED6B5B">
        <w:rPr>
          <w:bCs/>
          <w:sz w:val="28"/>
          <w:szCs w:val="28"/>
          <w:lang w:val="en-GB"/>
        </w:rPr>
        <w:t xml:space="preserve"> vulnerable to ISIS resurgence and to proxy wars on its soil.</w:t>
      </w:r>
      <w:r w:rsidRPr="0010281D">
        <w:rPr>
          <w:bCs/>
          <w:sz w:val="28"/>
          <w:szCs w:val="28"/>
          <w:lang w:val="en-GB"/>
        </w:rPr>
        <w:t xml:space="preserve"> It is possible that the economic cost of the pandemic will reduce </w:t>
      </w:r>
      <w:r w:rsidRPr="0010281D">
        <w:rPr>
          <w:b/>
          <w:sz w:val="28"/>
          <w:szCs w:val="28"/>
          <w:lang w:val="en-GB"/>
        </w:rPr>
        <w:t>Iran</w:t>
      </w:r>
      <w:r w:rsidRPr="0010281D">
        <w:rPr>
          <w:bCs/>
          <w:sz w:val="28"/>
          <w:szCs w:val="28"/>
          <w:lang w:val="en-GB"/>
        </w:rPr>
        <w:t>’s capacity to</w:t>
      </w:r>
      <w:r w:rsidRPr="004B2B72">
        <w:rPr>
          <w:b/>
          <w:sz w:val="28"/>
          <w:szCs w:val="28"/>
          <w:lang w:val="en-GB"/>
        </w:rPr>
        <w:t xml:space="preserve"> </w:t>
      </w:r>
      <w:r w:rsidRPr="0010281D">
        <w:rPr>
          <w:bCs/>
          <w:sz w:val="28"/>
          <w:szCs w:val="28"/>
          <w:lang w:val="en-GB"/>
        </w:rPr>
        <w:t>meddle in regional affairs</w:t>
      </w:r>
      <w:r w:rsidRPr="004B2B72">
        <w:rPr>
          <w:b/>
          <w:sz w:val="28"/>
          <w:szCs w:val="28"/>
          <w:lang w:val="en-GB"/>
        </w:rPr>
        <w:t>,</w:t>
      </w:r>
      <w:r>
        <w:rPr>
          <w:bCs/>
          <w:sz w:val="28"/>
          <w:szCs w:val="28"/>
          <w:lang w:val="en-GB"/>
        </w:rPr>
        <w:t xml:space="preserve"> mainly in Syria</w:t>
      </w:r>
      <w:r w:rsidR="00ED6B5B">
        <w:rPr>
          <w:bCs/>
          <w:sz w:val="28"/>
          <w:szCs w:val="28"/>
          <w:lang w:val="en-GB"/>
        </w:rPr>
        <w:t>.</w:t>
      </w:r>
      <w:r>
        <w:rPr>
          <w:bCs/>
          <w:sz w:val="28"/>
          <w:szCs w:val="28"/>
          <w:lang w:val="en-GB"/>
        </w:rPr>
        <w:t xml:space="preserve"> However, such a probability will not necessarily weaken the Syrian regime as other countries, like</w:t>
      </w:r>
      <w:r w:rsidRPr="004B2B72">
        <w:rPr>
          <w:bCs/>
          <w:sz w:val="28"/>
          <w:szCs w:val="28"/>
          <w:lang w:val="en-GB"/>
        </w:rPr>
        <w:t xml:space="preserve"> the</w:t>
      </w:r>
      <w:r w:rsidRPr="004B2B72">
        <w:rPr>
          <w:b/>
          <w:sz w:val="28"/>
          <w:szCs w:val="28"/>
          <w:lang w:val="en-GB"/>
        </w:rPr>
        <w:t xml:space="preserve"> United Arab Emirates, </w:t>
      </w:r>
      <w:r w:rsidRPr="00B216BE">
        <w:rPr>
          <w:bCs/>
          <w:sz w:val="28"/>
          <w:szCs w:val="28"/>
          <w:lang w:val="en-GB"/>
        </w:rPr>
        <w:t>are stepping in Syria</w:t>
      </w:r>
      <w:r w:rsidRPr="004B2B72">
        <w:rPr>
          <w:b/>
          <w:sz w:val="28"/>
          <w:szCs w:val="28"/>
          <w:lang w:val="en-GB"/>
        </w:rPr>
        <w:t>,</w:t>
      </w:r>
      <w:r>
        <w:rPr>
          <w:bCs/>
          <w:sz w:val="28"/>
          <w:szCs w:val="28"/>
          <w:lang w:val="en-GB"/>
        </w:rPr>
        <w:t xml:space="preserve"> shoring up the regime in a bid to stem Iranian influence. </w:t>
      </w:r>
      <w:r w:rsidR="00ED6B5B" w:rsidRPr="00B216BE">
        <w:rPr>
          <w:b/>
          <w:sz w:val="28"/>
          <w:szCs w:val="28"/>
          <w:lang w:val="en-GB"/>
        </w:rPr>
        <w:t>Lebanon</w:t>
      </w:r>
      <w:r w:rsidR="00ED6B5B">
        <w:rPr>
          <w:bCs/>
          <w:sz w:val="28"/>
          <w:szCs w:val="28"/>
          <w:lang w:val="en-GB"/>
        </w:rPr>
        <w:t xml:space="preserve"> suffers from the intertwined interests of Iran, Syria and Hezbollah and the </w:t>
      </w:r>
      <w:r w:rsidR="00165AD3">
        <w:rPr>
          <w:bCs/>
          <w:sz w:val="28"/>
          <w:szCs w:val="28"/>
          <w:lang w:val="en-GB"/>
        </w:rPr>
        <w:t>country is on the brink of collapse.</w:t>
      </w:r>
    </w:p>
    <w:p w14:paraId="4AAC3BC5" w14:textId="2F86EE92" w:rsidR="00FC043F" w:rsidRDefault="004B2B72" w:rsidP="004651F4">
      <w:pPr>
        <w:tabs>
          <w:tab w:val="left" w:pos="180"/>
        </w:tabs>
        <w:jc w:val="both"/>
        <w:rPr>
          <w:bCs/>
          <w:sz w:val="28"/>
          <w:szCs w:val="28"/>
          <w:lang w:val="en-GB"/>
        </w:rPr>
      </w:pPr>
      <w:r>
        <w:rPr>
          <w:bCs/>
          <w:sz w:val="28"/>
          <w:szCs w:val="28"/>
          <w:lang w:val="en-GB"/>
        </w:rPr>
        <w:t xml:space="preserve">On the whole, the pandemic laid bare the </w:t>
      </w:r>
      <w:r w:rsidRPr="004B2B72">
        <w:rPr>
          <w:b/>
          <w:sz w:val="28"/>
          <w:szCs w:val="28"/>
          <w:lang w:val="en-GB"/>
        </w:rPr>
        <w:t xml:space="preserve">inability </w:t>
      </w:r>
      <w:r>
        <w:rPr>
          <w:bCs/>
          <w:sz w:val="28"/>
          <w:szCs w:val="28"/>
          <w:lang w:val="en-GB"/>
        </w:rPr>
        <w:t xml:space="preserve">of incumbent regimes to curb the spread of the virus and to provide collective response. </w:t>
      </w:r>
      <w:r w:rsidR="00B216BE">
        <w:rPr>
          <w:bCs/>
          <w:sz w:val="28"/>
          <w:szCs w:val="28"/>
          <w:lang w:val="en-GB"/>
        </w:rPr>
        <w:t xml:space="preserve">But what is </w:t>
      </w:r>
      <w:r w:rsidR="006B64AD">
        <w:rPr>
          <w:bCs/>
          <w:sz w:val="28"/>
          <w:szCs w:val="28"/>
          <w:lang w:val="en-GB"/>
        </w:rPr>
        <w:t xml:space="preserve">more </w:t>
      </w:r>
      <w:r w:rsidR="00B216BE">
        <w:rPr>
          <w:bCs/>
          <w:sz w:val="28"/>
          <w:szCs w:val="28"/>
          <w:lang w:val="en-GB"/>
        </w:rPr>
        <w:t>dis</w:t>
      </w:r>
      <w:r w:rsidR="006B64AD">
        <w:rPr>
          <w:bCs/>
          <w:sz w:val="28"/>
          <w:szCs w:val="28"/>
          <w:lang w:val="en-GB"/>
        </w:rPr>
        <w:t>tressing</w:t>
      </w:r>
      <w:r w:rsidR="00B216BE">
        <w:rPr>
          <w:bCs/>
          <w:sz w:val="28"/>
          <w:szCs w:val="28"/>
          <w:lang w:val="en-GB"/>
        </w:rPr>
        <w:t xml:space="preserve"> is the </w:t>
      </w:r>
      <w:r w:rsidR="00B216BE" w:rsidRPr="006B64AD">
        <w:rPr>
          <w:b/>
          <w:sz w:val="28"/>
          <w:szCs w:val="28"/>
          <w:lang w:val="en-GB"/>
        </w:rPr>
        <w:t>absence of the League of Arab States</w:t>
      </w:r>
      <w:r w:rsidR="00B216BE">
        <w:rPr>
          <w:bCs/>
          <w:sz w:val="28"/>
          <w:szCs w:val="28"/>
          <w:lang w:val="en-GB"/>
        </w:rPr>
        <w:t>. The Arab League took no initiative in coordinating production or distribution of protective equipment</w:t>
      </w:r>
      <w:r w:rsidR="006B64AD">
        <w:rPr>
          <w:bCs/>
          <w:sz w:val="28"/>
          <w:szCs w:val="28"/>
          <w:lang w:val="en-GB"/>
        </w:rPr>
        <w:t>, in another proof of its</w:t>
      </w:r>
      <w:r w:rsidR="00FC043F">
        <w:rPr>
          <w:bCs/>
          <w:sz w:val="28"/>
          <w:szCs w:val="28"/>
          <w:lang w:val="en-GB"/>
        </w:rPr>
        <w:t xml:space="preserve"> structural </w:t>
      </w:r>
      <w:r w:rsidR="008701A9">
        <w:rPr>
          <w:bCs/>
          <w:sz w:val="28"/>
          <w:szCs w:val="28"/>
          <w:lang w:val="en-GB"/>
        </w:rPr>
        <w:t>deficiencies, thus</w:t>
      </w:r>
      <w:r w:rsidR="006B64AD">
        <w:rPr>
          <w:bCs/>
          <w:sz w:val="28"/>
          <w:szCs w:val="28"/>
          <w:lang w:val="en-GB"/>
        </w:rPr>
        <w:t xml:space="preserve"> prompting this harsh comment of Marwan </w:t>
      </w:r>
      <w:proofErr w:type="spellStart"/>
      <w:r w:rsidR="006B64AD">
        <w:rPr>
          <w:bCs/>
          <w:sz w:val="28"/>
          <w:szCs w:val="28"/>
          <w:lang w:val="en-GB"/>
        </w:rPr>
        <w:t>Mu’asher</w:t>
      </w:r>
      <w:proofErr w:type="spellEnd"/>
      <w:r w:rsidR="006B64AD">
        <w:rPr>
          <w:bCs/>
          <w:sz w:val="28"/>
          <w:szCs w:val="28"/>
          <w:lang w:val="en-GB"/>
        </w:rPr>
        <w:t xml:space="preserve">, former Jordanian foreign </w:t>
      </w:r>
      <w:r w:rsidR="008701A9">
        <w:rPr>
          <w:bCs/>
          <w:sz w:val="28"/>
          <w:szCs w:val="28"/>
          <w:lang w:val="en-GB"/>
        </w:rPr>
        <w:t>minister:</w:t>
      </w:r>
      <w:r w:rsidR="006B64AD">
        <w:rPr>
          <w:bCs/>
          <w:sz w:val="28"/>
          <w:szCs w:val="28"/>
          <w:lang w:val="en-GB"/>
        </w:rPr>
        <w:t xml:space="preserve">” </w:t>
      </w:r>
      <w:r w:rsidR="006B64AD" w:rsidRPr="006B64AD">
        <w:rPr>
          <w:bCs/>
          <w:i/>
          <w:iCs/>
          <w:sz w:val="28"/>
          <w:szCs w:val="28"/>
          <w:lang w:val="en-GB"/>
        </w:rPr>
        <w:t xml:space="preserve">The Arab League will continue to be mostly focused on issuing communiqués rather than </w:t>
      </w:r>
      <w:r w:rsidR="006B64AD" w:rsidRPr="006B64AD">
        <w:rPr>
          <w:bCs/>
          <w:i/>
          <w:iCs/>
          <w:sz w:val="28"/>
          <w:szCs w:val="28"/>
          <w:lang w:val="en-GB"/>
        </w:rPr>
        <w:lastRenderedPageBreak/>
        <w:t>solving real problem</w:t>
      </w:r>
      <w:r w:rsidR="00FC043F">
        <w:rPr>
          <w:bCs/>
          <w:i/>
          <w:iCs/>
          <w:sz w:val="28"/>
          <w:szCs w:val="28"/>
          <w:lang w:val="en-GB"/>
        </w:rPr>
        <w:t>s</w:t>
      </w:r>
      <w:r w:rsidR="006B64AD" w:rsidRPr="006B64AD">
        <w:rPr>
          <w:bCs/>
          <w:i/>
          <w:iCs/>
          <w:sz w:val="28"/>
          <w:szCs w:val="28"/>
          <w:lang w:val="en-GB"/>
        </w:rPr>
        <w:t>”</w:t>
      </w:r>
      <w:r w:rsidR="006B64AD">
        <w:rPr>
          <w:rStyle w:val="Appelnotedebasdep"/>
          <w:bCs/>
          <w:i/>
          <w:iCs/>
          <w:sz w:val="28"/>
          <w:szCs w:val="28"/>
          <w:lang w:val="en-GB"/>
        </w:rPr>
        <w:footnoteReference w:id="56"/>
      </w:r>
      <w:r w:rsidR="00FC043F">
        <w:rPr>
          <w:bCs/>
          <w:i/>
          <w:iCs/>
          <w:sz w:val="28"/>
          <w:szCs w:val="28"/>
          <w:lang w:val="en-GB"/>
        </w:rPr>
        <w:t xml:space="preserve">. </w:t>
      </w:r>
      <w:r w:rsidR="00FC043F" w:rsidRPr="00FC043F">
        <w:rPr>
          <w:bCs/>
          <w:sz w:val="28"/>
          <w:szCs w:val="28"/>
          <w:lang w:val="en-GB"/>
        </w:rPr>
        <w:t xml:space="preserve">A Lebanese writer, Hazem </w:t>
      </w:r>
      <w:proofErr w:type="spellStart"/>
      <w:r w:rsidR="00FC043F" w:rsidRPr="00FC043F">
        <w:rPr>
          <w:bCs/>
          <w:sz w:val="28"/>
          <w:szCs w:val="28"/>
          <w:lang w:val="en-GB"/>
        </w:rPr>
        <w:t>Saghieh</w:t>
      </w:r>
      <w:proofErr w:type="spellEnd"/>
      <w:r w:rsidR="00FC043F">
        <w:rPr>
          <w:bCs/>
          <w:i/>
          <w:iCs/>
          <w:sz w:val="28"/>
          <w:szCs w:val="28"/>
          <w:lang w:val="en-GB"/>
        </w:rPr>
        <w:t xml:space="preserve"> </w:t>
      </w:r>
      <w:r w:rsidR="00FC043F">
        <w:rPr>
          <w:bCs/>
          <w:sz w:val="28"/>
          <w:szCs w:val="28"/>
          <w:lang w:val="en-GB"/>
        </w:rPr>
        <w:t xml:space="preserve">is even more blunt:” </w:t>
      </w:r>
      <w:r w:rsidR="00FC043F" w:rsidRPr="00FC043F">
        <w:rPr>
          <w:bCs/>
          <w:i/>
          <w:iCs/>
          <w:sz w:val="28"/>
          <w:szCs w:val="28"/>
          <w:lang w:val="en-GB"/>
        </w:rPr>
        <w:t>it would be foolish to expect that any hope could come from this wretched institution</w:t>
      </w:r>
      <w:r w:rsidR="00FC043F">
        <w:rPr>
          <w:bCs/>
          <w:sz w:val="28"/>
          <w:szCs w:val="28"/>
          <w:lang w:val="en-GB"/>
        </w:rPr>
        <w:t>”</w:t>
      </w:r>
      <w:r w:rsidR="00FC043F">
        <w:rPr>
          <w:rStyle w:val="Appelnotedebasdep"/>
          <w:bCs/>
          <w:sz w:val="28"/>
          <w:szCs w:val="28"/>
          <w:lang w:val="en-GB"/>
        </w:rPr>
        <w:footnoteReference w:id="57"/>
      </w:r>
      <w:r w:rsidR="00FC043F">
        <w:rPr>
          <w:bCs/>
          <w:sz w:val="28"/>
          <w:szCs w:val="28"/>
          <w:lang w:val="en-GB"/>
        </w:rPr>
        <w:t>. To the discharge of the League of Arab States, one has to admit that it mirrors the fragmentation, the rifts and the polarisation of its member states</w:t>
      </w:r>
      <w:r w:rsidR="00A4148B">
        <w:rPr>
          <w:bCs/>
          <w:sz w:val="28"/>
          <w:szCs w:val="28"/>
          <w:lang w:val="en-GB"/>
        </w:rPr>
        <w:t>.</w:t>
      </w:r>
      <w:r w:rsidR="00FC043F">
        <w:rPr>
          <w:bCs/>
          <w:sz w:val="28"/>
          <w:szCs w:val="28"/>
          <w:lang w:val="en-GB"/>
        </w:rPr>
        <w:t xml:space="preserve"> </w:t>
      </w:r>
    </w:p>
    <w:p w14:paraId="15934C59" w14:textId="30161EB8" w:rsidR="002B1C6E" w:rsidRPr="007352F0" w:rsidRDefault="00BB2BFE" w:rsidP="004651F4">
      <w:pPr>
        <w:tabs>
          <w:tab w:val="left" w:pos="180"/>
        </w:tabs>
        <w:jc w:val="both"/>
        <w:rPr>
          <w:b/>
          <w:sz w:val="28"/>
          <w:szCs w:val="28"/>
          <w:lang w:val="en-GB"/>
        </w:rPr>
      </w:pPr>
      <w:r>
        <w:rPr>
          <w:bCs/>
          <w:sz w:val="28"/>
          <w:szCs w:val="28"/>
          <w:lang w:val="en-GB"/>
        </w:rPr>
        <w:t>Undoubtedly,</w:t>
      </w:r>
      <w:r w:rsidR="004B2B72">
        <w:rPr>
          <w:bCs/>
          <w:sz w:val="28"/>
          <w:szCs w:val="28"/>
          <w:lang w:val="en-GB"/>
        </w:rPr>
        <w:t xml:space="preserve"> the epidemic </w:t>
      </w:r>
      <w:r w:rsidR="0010281D">
        <w:rPr>
          <w:bCs/>
          <w:sz w:val="28"/>
          <w:szCs w:val="28"/>
          <w:lang w:val="en-GB"/>
        </w:rPr>
        <w:t xml:space="preserve">could have </w:t>
      </w:r>
      <w:r w:rsidR="004B2B72">
        <w:rPr>
          <w:bCs/>
          <w:sz w:val="28"/>
          <w:szCs w:val="28"/>
          <w:lang w:val="en-GB"/>
        </w:rPr>
        <w:t>offer</w:t>
      </w:r>
      <w:r w:rsidR="0010281D">
        <w:rPr>
          <w:bCs/>
          <w:sz w:val="28"/>
          <w:szCs w:val="28"/>
          <w:lang w:val="en-GB"/>
        </w:rPr>
        <w:t>ed</w:t>
      </w:r>
      <w:r w:rsidR="004B2B72">
        <w:rPr>
          <w:bCs/>
          <w:sz w:val="28"/>
          <w:szCs w:val="28"/>
          <w:lang w:val="en-GB"/>
        </w:rPr>
        <w:t xml:space="preserve"> an opportunity to ease tensions, to bridge political gulfs, to put an end to civil strife, </w:t>
      </w:r>
      <w:r>
        <w:rPr>
          <w:bCs/>
          <w:sz w:val="28"/>
          <w:szCs w:val="28"/>
          <w:lang w:val="en-GB"/>
        </w:rPr>
        <w:t xml:space="preserve">to go beyond narrow regime interests, and </w:t>
      </w:r>
      <w:r w:rsidR="004B2B72">
        <w:rPr>
          <w:bCs/>
          <w:sz w:val="28"/>
          <w:szCs w:val="28"/>
          <w:lang w:val="en-GB"/>
        </w:rPr>
        <w:t>to flesh out a regional response. Unfortunately given th</w:t>
      </w:r>
      <w:r w:rsidR="0010281D">
        <w:rPr>
          <w:bCs/>
          <w:sz w:val="28"/>
          <w:szCs w:val="28"/>
          <w:lang w:val="en-GB"/>
        </w:rPr>
        <w:t>eir</w:t>
      </w:r>
      <w:r w:rsidR="004B2B72">
        <w:rPr>
          <w:bCs/>
          <w:sz w:val="28"/>
          <w:szCs w:val="28"/>
          <w:lang w:val="en-GB"/>
        </w:rPr>
        <w:t xml:space="preserve"> short-sightedness </w:t>
      </w:r>
      <w:r>
        <w:rPr>
          <w:bCs/>
          <w:sz w:val="28"/>
          <w:szCs w:val="28"/>
          <w:lang w:val="en-GB"/>
        </w:rPr>
        <w:t xml:space="preserve">and lack of democratic legitimacy, </w:t>
      </w:r>
      <w:r w:rsidRPr="007352F0">
        <w:rPr>
          <w:b/>
          <w:sz w:val="28"/>
          <w:szCs w:val="28"/>
          <w:lang w:val="en-GB"/>
        </w:rPr>
        <w:t xml:space="preserve">Arab </w:t>
      </w:r>
      <w:r w:rsidR="002248B8" w:rsidRPr="007352F0">
        <w:rPr>
          <w:b/>
          <w:sz w:val="28"/>
          <w:szCs w:val="28"/>
          <w:lang w:val="en-GB"/>
        </w:rPr>
        <w:t xml:space="preserve">and other regional </w:t>
      </w:r>
      <w:r w:rsidRPr="007352F0">
        <w:rPr>
          <w:b/>
          <w:sz w:val="28"/>
          <w:szCs w:val="28"/>
          <w:lang w:val="en-GB"/>
        </w:rPr>
        <w:t>regimes squandered the opportunity.</w:t>
      </w:r>
      <w:r w:rsidR="004B2B72" w:rsidRPr="007352F0">
        <w:rPr>
          <w:b/>
          <w:sz w:val="28"/>
          <w:szCs w:val="28"/>
          <w:lang w:val="en-GB"/>
        </w:rPr>
        <w:t xml:space="preserve"> </w:t>
      </w:r>
    </w:p>
    <w:p w14:paraId="3D9F512A" w14:textId="0E2271A9" w:rsidR="00BB2BFE" w:rsidRPr="00FD34E4" w:rsidRDefault="00B26A49" w:rsidP="004651F4">
      <w:pPr>
        <w:tabs>
          <w:tab w:val="left" w:pos="180"/>
        </w:tabs>
        <w:jc w:val="both"/>
        <w:rPr>
          <w:b/>
          <w:sz w:val="28"/>
          <w:szCs w:val="28"/>
          <w:lang w:val="en-GB"/>
        </w:rPr>
      </w:pPr>
      <w:r w:rsidRPr="00B26A49">
        <w:rPr>
          <w:bCs/>
          <w:sz w:val="28"/>
          <w:szCs w:val="28"/>
          <w:lang w:val="en-GB"/>
        </w:rPr>
        <w:t xml:space="preserve">With the exception of American proxies in the </w:t>
      </w:r>
      <w:r w:rsidR="00472965" w:rsidRPr="00B26A49">
        <w:rPr>
          <w:bCs/>
          <w:sz w:val="28"/>
          <w:szCs w:val="28"/>
          <w:lang w:val="en-GB"/>
        </w:rPr>
        <w:t>region, mainly</w:t>
      </w:r>
      <w:r w:rsidRPr="00B26A49">
        <w:rPr>
          <w:bCs/>
          <w:sz w:val="28"/>
          <w:szCs w:val="28"/>
          <w:lang w:val="en-GB"/>
        </w:rPr>
        <w:t xml:space="preserve"> Israel, there is almost unanimous popular outrage against the </w:t>
      </w:r>
      <w:r w:rsidR="00472965" w:rsidRPr="00B26A49">
        <w:rPr>
          <w:bCs/>
          <w:sz w:val="28"/>
          <w:szCs w:val="28"/>
          <w:lang w:val="en-GB"/>
        </w:rPr>
        <w:t>US whose</w:t>
      </w:r>
      <w:r w:rsidRPr="00B26A49">
        <w:rPr>
          <w:bCs/>
          <w:sz w:val="28"/>
          <w:szCs w:val="28"/>
          <w:lang w:val="en-GB"/>
        </w:rPr>
        <w:t xml:space="preserve"> retreat from the region is often described as</w:t>
      </w:r>
      <w:r>
        <w:rPr>
          <w:b/>
          <w:sz w:val="28"/>
          <w:szCs w:val="28"/>
          <w:lang w:val="en-GB"/>
        </w:rPr>
        <w:t xml:space="preserve"> </w:t>
      </w:r>
      <w:r w:rsidR="00472965">
        <w:rPr>
          <w:b/>
          <w:sz w:val="28"/>
          <w:szCs w:val="28"/>
          <w:lang w:val="en-GB"/>
        </w:rPr>
        <w:t>“good</w:t>
      </w:r>
      <w:r>
        <w:rPr>
          <w:b/>
          <w:sz w:val="28"/>
          <w:szCs w:val="28"/>
          <w:lang w:val="en-GB"/>
        </w:rPr>
        <w:t xml:space="preserve"> riddance”. </w:t>
      </w:r>
      <w:r w:rsidRPr="00472965">
        <w:rPr>
          <w:bCs/>
          <w:sz w:val="28"/>
          <w:szCs w:val="28"/>
          <w:lang w:val="en-GB"/>
        </w:rPr>
        <w:t xml:space="preserve">Nevertheless, </w:t>
      </w:r>
      <w:r w:rsidR="00472965" w:rsidRPr="00472965">
        <w:rPr>
          <w:bCs/>
          <w:sz w:val="28"/>
          <w:szCs w:val="28"/>
          <w:lang w:val="en-GB"/>
        </w:rPr>
        <w:t>the</w:t>
      </w:r>
      <w:r w:rsidR="00BB2BFE" w:rsidRPr="00472965">
        <w:rPr>
          <w:bCs/>
          <w:sz w:val="28"/>
          <w:szCs w:val="28"/>
          <w:lang w:val="en-GB"/>
        </w:rPr>
        <w:t xml:space="preserve"> pandemic could have been a boon for the US to win back the hearts</w:t>
      </w:r>
      <w:r w:rsidR="00BB2BFE">
        <w:rPr>
          <w:bCs/>
          <w:sz w:val="28"/>
          <w:szCs w:val="28"/>
          <w:lang w:val="en-GB"/>
        </w:rPr>
        <w:t xml:space="preserve"> and minds of MENA peoples by showing compassion, easing sanctions, acting as a moderating force or as an even-handed mediator. Such a hope has also been </w:t>
      </w:r>
      <w:r w:rsidR="00FD34E4">
        <w:rPr>
          <w:bCs/>
          <w:sz w:val="28"/>
          <w:szCs w:val="28"/>
          <w:lang w:val="en-GB"/>
        </w:rPr>
        <w:t>wiped out</w:t>
      </w:r>
      <w:r w:rsidR="00BB2BFE">
        <w:rPr>
          <w:bCs/>
          <w:sz w:val="28"/>
          <w:szCs w:val="28"/>
          <w:lang w:val="en-GB"/>
        </w:rPr>
        <w:t xml:space="preserve">, </w:t>
      </w:r>
      <w:r>
        <w:rPr>
          <w:bCs/>
          <w:sz w:val="28"/>
          <w:szCs w:val="28"/>
          <w:lang w:val="en-GB"/>
        </w:rPr>
        <w:t>further decreasing faith</w:t>
      </w:r>
      <w:r w:rsidR="00BB2BFE">
        <w:rPr>
          <w:bCs/>
          <w:sz w:val="28"/>
          <w:szCs w:val="28"/>
          <w:lang w:val="en-GB"/>
        </w:rPr>
        <w:t xml:space="preserve"> in US policy. Such a development </w:t>
      </w:r>
      <w:r>
        <w:rPr>
          <w:bCs/>
          <w:sz w:val="28"/>
          <w:szCs w:val="28"/>
          <w:lang w:val="en-GB"/>
        </w:rPr>
        <w:t xml:space="preserve">has two effects: the first is the </w:t>
      </w:r>
      <w:r w:rsidRPr="00B26A49">
        <w:rPr>
          <w:bCs/>
          <w:i/>
          <w:iCs/>
          <w:sz w:val="28"/>
          <w:szCs w:val="28"/>
          <w:lang w:val="en-GB"/>
        </w:rPr>
        <w:t>“</w:t>
      </w:r>
      <w:r w:rsidRPr="00063F7A">
        <w:rPr>
          <w:bCs/>
          <w:i/>
          <w:iCs/>
          <w:sz w:val="28"/>
          <w:szCs w:val="28"/>
          <w:lang w:val="en-GB"/>
        </w:rPr>
        <w:t>increasing ownership by regional states in matters affecting their security</w:t>
      </w:r>
      <w:r w:rsidRPr="00B26A49">
        <w:rPr>
          <w:bCs/>
          <w:i/>
          <w:iCs/>
          <w:sz w:val="28"/>
          <w:szCs w:val="28"/>
          <w:lang w:val="en-GB"/>
        </w:rPr>
        <w:t>”</w:t>
      </w:r>
      <w:r>
        <w:rPr>
          <w:rStyle w:val="Appelnotedebasdep"/>
          <w:bCs/>
          <w:i/>
          <w:iCs/>
          <w:sz w:val="28"/>
          <w:szCs w:val="28"/>
          <w:lang w:val="en-GB"/>
        </w:rPr>
        <w:footnoteReference w:id="58"/>
      </w:r>
      <w:r>
        <w:rPr>
          <w:bCs/>
          <w:sz w:val="28"/>
          <w:szCs w:val="28"/>
          <w:lang w:val="en-GB"/>
        </w:rPr>
        <w:t xml:space="preserve">, and the second, </w:t>
      </w:r>
      <w:r w:rsidRPr="00B26A49">
        <w:rPr>
          <w:bCs/>
          <w:sz w:val="28"/>
          <w:szCs w:val="28"/>
          <w:lang w:val="en-GB"/>
        </w:rPr>
        <w:t>i</w:t>
      </w:r>
      <w:r w:rsidR="002248B8">
        <w:rPr>
          <w:bCs/>
          <w:sz w:val="28"/>
          <w:szCs w:val="28"/>
          <w:lang w:val="en-GB"/>
        </w:rPr>
        <w:t>s</w:t>
      </w:r>
      <w:r w:rsidRPr="00B26A49">
        <w:rPr>
          <w:bCs/>
          <w:sz w:val="28"/>
          <w:szCs w:val="28"/>
          <w:lang w:val="en-GB"/>
        </w:rPr>
        <w:t xml:space="preserve"> </w:t>
      </w:r>
      <w:r w:rsidRPr="00E95CD1">
        <w:rPr>
          <w:b/>
          <w:sz w:val="28"/>
          <w:szCs w:val="28"/>
          <w:lang w:val="en-GB"/>
        </w:rPr>
        <w:t>the increasing influence of China and Russia in regional affairs</w:t>
      </w:r>
      <w:r w:rsidRPr="00063F7A">
        <w:rPr>
          <w:bCs/>
          <w:sz w:val="28"/>
          <w:szCs w:val="28"/>
          <w:lang w:val="en-GB"/>
        </w:rPr>
        <w:t>.</w:t>
      </w:r>
    </w:p>
    <w:p w14:paraId="719AAD9B" w14:textId="77777777" w:rsidR="00FA6DE3" w:rsidRPr="00FA6DE3" w:rsidRDefault="00FA6DE3" w:rsidP="004651F4">
      <w:pPr>
        <w:tabs>
          <w:tab w:val="left" w:pos="180"/>
        </w:tabs>
        <w:jc w:val="both"/>
        <w:rPr>
          <w:b/>
          <w:sz w:val="40"/>
          <w:szCs w:val="40"/>
          <w:lang w:val="en-GB"/>
        </w:rPr>
      </w:pPr>
      <w:r w:rsidRPr="00FA6DE3">
        <w:rPr>
          <w:b/>
          <w:sz w:val="40"/>
          <w:szCs w:val="40"/>
          <w:lang w:val="en-GB"/>
        </w:rPr>
        <w:t>Summing up</w:t>
      </w:r>
    </w:p>
    <w:p w14:paraId="4D8EFA79" w14:textId="77777777" w:rsidR="007D38DD" w:rsidRDefault="00FA6DE3" w:rsidP="004651F4">
      <w:pPr>
        <w:tabs>
          <w:tab w:val="left" w:pos="180"/>
        </w:tabs>
        <w:jc w:val="both"/>
        <w:rPr>
          <w:bCs/>
          <w:sz w:val="28"/>
          <w:szCs w:val="28"/>
          <w:lang w:val="en-GB"/>
        </w:rPr>
      </w:pPr>
      <w:r>
        <w:rPr>
          <w:b/>
          <w:sz w:val="28"/>
          <w:szCs w:val="28"/>
          <w:lang w:val="en-GB"/>
        </w:rPr>
        <w:t>T</w:t>
      </w:r>
      <w:r w:rsidR="00246388" w:rsidRPr="00246388">
        <w:rPr>
          <w:b/>
          <w:sz w:val="28"/>
          <w:szCs w:val="28"/>
          <w:lang w:val="en-GB"/>
        </w:rPr>
        <w:t>he socio-economic impact of the pandemic on the Mena Region is expected to be devastating</w:t>
      </w:r>
      <w:r w:rsidR="00246388">
        <w:rPr>
          <w:bCs/>
          <w:sz w:val="28"/>
          <w:szCs w:val="28"/>
          <w:lang w:val="en-GB"/>
        </w:rPr>
        <w:t>, not only because of the inefficiency of State policies, but also because of the extreme vulnerability of the Arab economies to external determinants</w:t>
      </w:r>
      <w:r w:rsidR="00246388">
        <w:rPr>
          <w:rStyle w:val="Appelnotedebasdep"/>
          <w:bCs/>
          <w:sz w:val="28"/>
          <w:szCs w:val="28"/>
          <w:lang w:val="en-GB"/>
        </w:rPr>
        <w:footnoteReference w:id="59"/>
      </w:r>
      <w:r w:rsidR="00246388">
        <w:rPr>
          <w:bCs/>
          <w:sz w:val="28"/>
          <w:szCs w:val="28"/>
          <w:lang w:val="en-GB"/>
        </w:rPr>
        <w:t xml:space="preserve"> such as oil demand, tourism, trade, transport and </w:t>
      </w:r>
      <w:r w:rsidR="00BC2C4B">
        <w:rPr>
          <w:bCs/>
          <w:sz w:val="28"/>
          <w:szCs w:val="28"/>
          <w:lang w:val="en-GB"/>
        </w:rPr>
        <w:t>migrants ‘remittances. Undoubtedly, the economic collapse will further increase unemployment and poverty rates.</w:t>
      </w:r>
    </w:p>
    <w:p w14:paraId="2B4ACA6D" w14:textId="089B3E46" w:rsidR="00264048" w:rsidRDefault="00246388" w:rsidP="004651F4">
      <w:pPr>
        <w:tabs>
          <w:tab w:val="left" w:pos="180"/>
        </w:tabs>
        <w:jc w:val="both"/>
        <w:rPr>
          <w:b/>
          <w:sz w:val="28"/>
          <w:szCs w:val="28"/>
          <w:lang w:val="en-GB"/>
        </w:rPr>
      </w:pPr>
      <w:r w:rsidRPr="00BC2C4B">
        <w:rPr>
          <w:b/>
          <w:sz w:val="28"/>
          <w:szCs w:val="28"/>
          <w:lang w:val="en-GB"/>
        </w:rPr>
        <w:t>Geopolitically,</w:t>
      </w:r>
      <w:r>
        <w:rPr>
          <w:bCs/>
          <w:sz w:val="28"/>
          <w:szCs w:val="28"/>
          <w:lang w:val="en-GB"/>
        </w:rPr>
        <w:t xml:space="preserve"> the pandemic </w:t>
      </w:r>
      <w:r w:rsidRPr="002248B8">
        <w:rPr>
          <w:bCs/>
          <w:sz w:val="28"/>
          <w:szCs w:val="28"/>
          <w:lang w:val="en-GB"/>
        </w:rPr>
        <w:t>is</w:t>
      </w:r>
      <w:r w:rsidR="00264048" w:rsidRPr="002248B8">
        <w:rPr>
          <w:bCs/>
          <w:sz w:val="28"/>
          <w:szCs w:val="28"/>
          <w:lang w:val="en-GB"/>
        </w:rPr>
        <w:t xml:space="preserve"> not set to have significant</w:t>
      </w:r>
      <w:r>
        <w:rPr>
          <w:bCs/>
          <w:sz w:val="28"/>
          <w:szCs w:val="28"/>
          <w:lang w:val="en-GB"/>
        </w:rPr>
        <w:t xml:space="preserve"> </w:t>
      </w:r>
      <w:r w:rsidR="00264048" w:rsidRPr="002248B8">
        <w:rPr>
          <w:bCs/>
          <w:sz w:val="28"/>
          <w:szCs w:val="28"/>
          <w:lang w:val="en-GB"/>
        </w:rPr>
        <w:t>impact on MENA countries. Authoritarian</w:t>
      </w:r>
      <w:r w:rsidR="00AF6F8F">
        <w:rPr>
          <w:bCs/>
          <w:sz w:val="28"/>
          <w:szCs w:val="28"/>
          <w:lang w:val="en-GB"/>
        </w:rPr>
        <w:t xml:space="preserve"> regimes</w:t>
      </w:r>
      <w:r w:rsidR="00264048" w:rsidRPr="002248B8">
        <w:rPr>
          <w:bCs/>
          <w:sz w:val="28"/>
          <w:szCs w:val="28"/>
          <w:lang w:val="en-GB"/>
        </w:rPr>
        <w:t xml:space="preserve"> will remain intact</w:t>
      </w:r>
      <w:r w:rsidR="00AF6F8F">
        <w:rPr>
          <w:bCs/>
          <w:sz w:val="28"/>
          <w:szCs w:val="28"/>
          <w:lang w:val="en-GB"/>
        </w:rPr>
        <w:t xml:space="preserve"> and </w:t>
      </w:r>
      <w:r w:rsidR="009C3ECB">
        <w:rPr>
          <w:bCs/>
          <w:sz w:val="28"/>
          <w:szCs w:val="28"/>
          <w:lang w:val="en-GB"/>
        </w:rPr>
        <w:t>“</w:t>
      </w:r>
      <w:r w:rsidR="009C3ECB" w:rsidRPr="00E95CD1">
        <w:rPr>
          <w:bCs/>
          <w:i/>
          <w:iCs/>
          <w:sz w:val="28"/>
          <w:szCs w:val="28"/>
          <w:lang w:val="en-GB"/>
        </w:rPr>
        <w:t>no</w:t>
      </w:r>
      <w:r w:rsidR="00AF6F8F" w:rsidRPr="00AF6F8F">
        <w:rPr>
          <w:bCs/>
          <w:i/>
          <w:iCs/>
          <w:sz w:val="28"/>
          <w:szCs w:val="28"/>
          <w:lang w:val="en-GB"/>
        </w:rPr>
        <w:t xml:space="preserve"> one should expect these regimes to proactively embrace genuine reform under any </w:t>
      </w:r>
      <w:r w:rsidR="00AF6F8F" w:rsidRPr="00AF6F8F">
        <w:rPr>
          <w:bCs/>
          <w:i/>
          <w:iCs/>
          <w:sz w:val="28"/>
          <w:szCs w:val="28"/>
          <w:lang w:val="en-GB"/>
        </w:rPr>
        <w:lastRenderedPageBreak/>
        <w:t>circumstances</w:t>
      </w:r>
      <w:r w:rsidR="00AF6F8F">
        <w:rPr>
          <w:bCs/>
          <w:sz w:val="28"/>
          <w:szCs w:val="28"/>
          <w:lang w:val="en-GB"/>
        </w:rPr>
        <w:t>”</w:t>
      </w:r>
      <w:r w:rsidR="00AF6F8F">
        <w:rPr>
          <w:rStyle w:val="Appelnotedebasdep"/>
          <w:bCs/>
          <w:sz w:val="28"/>
          <w:szCs w:val="28"/>
          <w:lang w:val="en-GB"/>
        </w:rPr>
        <w:footnoteReference w:id="60"/>
      </w:r>
      <w:r w:rsidR="00264048" w:rsidRPr="002248B8">
        <w:rPr>
          <w:bCs/>
          <w:sz w:val="28"/>
          <w:szCs w:val="28"/>
          <w:lang w:val="en-GB"/>
        </w:rPr>
        <w:t>.</w:t>
      </w:r>
      <w:r w:rsidR="00C366DF">
        <w:rPr>
          <w:bCs/>
          <w:sz w:val="28"/>
          <w:szCs w:val="28"/>
          <w:lang w:val="en-GB"/>
        </w:rPr>
        <w:t xml:space="preserve"> There is </w:t>
      </w:r>
      <w:r w:rsidR="00B312D0">
        <w:rPr>
          <w:bCs/>
          <w:sz w:val="28"/>
          <w:szCs w:val="28"/>
          <w:lang w:val="en-GB"/>
        </w:rPr>
        <w:t>already curtailment</w:t>
      </w:r>
      <w:r w:rsidR="00C366DF">
        <w:rPr>
          <w:bCs/>
          <w:sz w:val="28"/>
          <w:szCs w:val="28"/>
          <w:lang w:val="en-GB"/>
        </w:rPr>
        <w:t xml:space="preserve"> of rights and the pandemic provide</w:t>
      </w:r>
      <w:r w:rsidR="007D38DD">
        <w:rPr>
          <w:bCs/>
          <w:sz w:val="28"/>
          <w:szCs w:val="28"/>
          <w:lang w:val="en-GB"/>
        </w:rPr>
        <w:t>s</w:t>
      </w:r>
      <w:r w:rsidR="00C11772">
        <w:rPr>
          <w:bCs/>
          <w:sz w:val="28"/>
          <w:szCs w:val="28"/>
          <w:lang w:val="en-GB"/>
        </w:rPr>
        <w:t xml:space="preserve"> further</w:t>
      </w:r>
      <w:r w:rsidR="00C366DF">
        <w:rPr>
          <w:bCs/>
          <w:sz w:val="28"/>
          <w:szCs w:val="28"/>
          <w:lang w:val="en-GB"/>
        </w:rPr>
        <w:t xml:space="preserve"> excuse for clamping down on journalists, human rights activists and protestors.</w:t>
      </w:r>
      <w:r w:rsidR="00264048" w:rsidRPr="002248B8">
        <w:rPr>
          <w:bCs/>
          <w:sz w:val="28"/>
          <w:szCs w:val="28"/>
          <w:lang w:val="en-GB"/>
        </w:rPr>
        <w:t xml:space="preserve"> </w:t>
      </w:r>
      <w:r w:rsidR="00C366DF">
        <w:rPr>
          <w:bCs/>
          <w:sz w:val="28"/>
          <w:szCs w:val="28"/>
          <w:lang w:val="en-GB"/>
        </w:rPr>
        <w:t xml:space="preserve"> There will be no lull in raging conflicts. </w:t>
      </w:r>
      <w:r w:rsidR="00264048" w:rsidRPr="00063F7A">
        <w:rPr>
          <w:b/>
          <w:sz w:val="28"/>
          <w:szCs w:val="28"/>
          <w:lang w:val="en-GB"/>
        </w:rPr>
        <w:t xml:space="preserve">The remnants of the Islamic </w:t>
      </w:r>
      <w:r w:rsidR="00FD34E4" w:rsidRPr="00063F7A">
        <w:rPr>
          <w:b/>
          <w:sz w:val="28"/>
          <w:szCs w:val="28"/>
          <w:lang w:val="en-GB"/>
        </w:rPr>
        <w:t>State</w:t>
      </w:r>
      <w:r w:rsidR="008701A9">
        <w:rPr>
          <w:b/>
          <w:sz w:val="28"/>
          <w:szCs w:val="28"/>
          <w:lang w:val="en-GB"/>
        </w:rPr>
        <w:t xml:space="preserve"> </w:t>
      </w:r>
      <w:r w:rsidR="008701A9" w:rsidRPr="00E95CD1">
        <w:rPr>
          <w:bCs/>
          <w:sz w:val="28"/>
          <w:szCs w:val="28"/>
          <w:lang w:val="en-GB"/>
        </w:rPr>
        <w:t xml:space="preserve">claim that the Covid-19 is </w:t>
      </w:r>
      <w:r w:rsidR="006E34BA" w:rsidRPr="00E95CD1">
        <w:rPr>
          <w:bCs/>
          <w:sz w:val="28"/>
          <w:szCs w:val="28"/>
          <w:lang w:val="en-GB"/>
        </w:rPr>
        <w:t>“God’s</w:t>
      </w:r>
      <w:r w:rsidR="008701A9" w:rsidRPr="00E95CD1">
        <w:rPr>
          <w:bCs/>
          <w:sz w:val="28"/>
          <w:szCs w:val="28"/>
          <w:lang w:val="en-GB"/>
        </w:rPr>
        <w:t xml:space="preserve"> retribution” against its enemies </w:t>
      </w:r>
      <w:r w:rsidR="007D38DD" w:rsidRPr="00E95CD1">
        <w:rPr>
          <w:bCs/>
          <w:sz w:val="28"/>
          <w:szCs w:val="28"/>
          <w:lang w:val="en-GB"/>
        </w:rPr>
        <w:t>and, despite</w:t>
      </w:r>
      <w:r w:rsidR="007D38DD">
        <w:rPr>
          <w:bCs/>
          <w:sz w:val="28"/>
          <w:szCs w:val="28"/>
          <w:lang w:val="en-GB"/>
        </w:rPr>
        <w:t xml:space="preserve"> losing their caliphate and their leader, </w:t>
      </w:r>
      <w:r w:rsidR="007D38DD" w:rsidRPr="007D38DD">
        <w:rPr>
          <w:b/>
          <w:sz w:val="28"/>
          <w:szCs w:val="28"/>
          <w:lang w:val="en-GB"/>
        </w:rPr>
        <w:t>they</w:t>
      </w:r>
      <w:r w:rsidR="007D38DD">
        <w:rPr>
          <w:bCs/>
          <w:sz w:val="28"/>
          <w:szCs w:val="28"/>
          <w:lang w:val="en-GB"/>
        </w:rPr>
        <w:t xml:space="preserve"> </w:t>
      </w:r>
      <w:r w:rsidR="006E34BA" w:rsidRPr="00063F7A">
        <w:rPr>
          <w:b/>
          <w:sz w:val="28"/>
          <w:szCs w:val="28"/>
          <w:lang w:val="en-GB"/>
        </w:rPr>
        <w:t>are</w:t>
      </w:r>
      <w:r w:rsidR="00FD34E4" w:rsidRPr="00063F7A">
        <w:rPr>
          <w:b/>
          <w:sz w:val="28"/>
          <w:szCs w:val="28"/>
          <w:lang w:val="en-GB"/>
        </w:rPr>
        <w:t xml:space="preserve"> </w:t>
      </w:r>
      <w:r w:rsidR="00264048" w:rsidRPr="00063F7A">
        <w:rPr>
          <w:b/>
          <w:sz w:val="28"/>
          <w:szCs w:val="28"/>
          <w:lang w:val="en-GB"/>
        </w:rPr>
        <w:t>re-surfac</w:t>
      </w:r>
      <w:r w:rsidR="00063F7A">
        <w:rPr>
          <w:b/>
          <w:sz w:val="28"/>
          <w:szCs w:val="28"/>
          <w:lang w:val="en-GB"/>
        </w:rPr>
        <w:t>ing</w:t>
      </w:r>
      <w:r w:rsidR="008701A9">
        <w:rPr>
          <w:b/>
          <w:sz w:val="28"/>
          <w:szCs w:val="28"/>
          <w:lang w:val="en-GB"/>
        </w:rPr>
        <w:t xml:space="preserve"> </w:t>
      </w:r>
      <w:r w:rsidR="007D38DD" w:rsidRPr="007D38DD">
        <w:rPr>
          <w:bCs/>
          <w:sz w:val="28"/>
          <w:szCs w:val="28"/>
          <w:lang w:val="en-GB"/>
        </w:rPr>
        <w:t>carrying out a series of attacks</w:t>
      </w:r>
      <w:r w:rsidR="007D38DD">
        <w:rPr>
          <w:b/>
          <w:sz w:val="28"/>
          <w:szCs w:val="28"/>
          <w:lang w:val="en-GB"/>
        </w:rPr>
        <w:t xml:space="preserve"> </w:t>
      </w:r>
      <w:r w:rsidR="008701A9">
        <w:rPr>
          <w:bCs/>
          <w:sz w:val="28"/>
          <w:szCs w:val="28"/>
          <w:lang w:val="en-GB"/>
        </w:rPr>
        <w:t>in Syria and Iraq</w:t>
      </w:r>
      <w:r w:rsidR="007D38DD">
        <w:rPr>
          <w:rStyle w:val="Appelnotedebasdep"/>
          <w:bCs/>
          <w:sz w:val="28"/>
          <w:szCs w:val="28"/>
          <w:lang w:val="en-GB"/>
        </w:rPr>
        <w:footnoteReference w:id="61"/>
      </w:r>
      <w:r w:rsidR="008701A9">
        <w:rPr>
          <w:bCs/>
          <w:sz w:val="28"/>
          <w:szCs w:val="28"/>
          <w:lang w:val="en-GB"/>
        </w:rPr>
        <w:t>.</w:t>
      </w:r>
      <w:r w:rsidR="00264048" w:rsidRPr="002248B8">
        <w:rPr>
          <w:bCs/>
          <w:sz w:val="28"/>
          <w:szCs w:val="28"/>
          <w:lang w:val="en-GB"/>
        </w:rPr>
        <w:t xml:space="preserve"> </w:t>
      </w:r>
      <w:r w:rsidR="00264048" w:rsidRPr="00063F7A">
        <w:rPr>
          <w:b/>
          <w:sz w:val="28"/>
          <w:szCs w:val="28"/>
          <w:lang w:val="en-GB"/>
        </w:rPr>
        <w:t>Iran’s influence in the region may be curtailed</w:t>
      </w:r>
      <w:r w:rsidR="00C17D65">
        <w:rPr>
          <w:bCs/>
          <w:sz w:val="28"/>
          <w:szCs w:val="28"/>
          <w:lang w:val="en-GB"/>
        </w:rPr>
        <w:t xml:space="preserve">, but Iran will remain assertive. </w:t>
      </w:r>
      <w:r w:rsidR="00264048" w:rsidRPr="00063F7A">
        <w:rPr>
          <w:b/>
          <w:sz w:val="28"/>
          <w:szCs w:val="28"/>
          <w:lang w:val="en-GB"/>
        </w:rPr>
        <w:t>Gulf States will not shelve their differences any soon.</w:t>
      </w:r>
      <w:r w:rsidR="00264048" w:rsidRPr="002248B8">
        <w:rPr>
          <w:bCs/>
          <w:sz w:val="28"/>
          <w:szCs w:val="28"/>
          <w:lang w:val="en-GB"/>
        </w:rPr>
        <w:t xml:space="preserve"> </w:t>
      </w:r>
      <w:r w:rsidR="00264048" w:rsidRPr="00063F7A">
        <w:rPr>
          <w:b/>
          <w:sz w:val="28"/>
          <w:szCs w:val="28"/>
          <w:lang w:val="en-GB"/>
        </w:rPr>
        <w:t>Turkey</w:t>
      </w:r>
      <w:r w:rsidR="00264048" w:rsidRPr="002248B8">
        <w:rPr>
          <w:bCs/>
          <w:sz w:val="28"/>
          <w:szCs w:val="28"/>
          <w:lang w:val="en-GB"/>
        </w:rPr>
        <w:t xml:space="preserve"> may </w:t>
      </w:r>
      <w:r w:rsidR="002248B8">
        <w:rPr>
          <w:bCs/>
          <w:sz w:val="28"/>
          <w:szCs w:val="28"/>
          <w:lang w:val="en-GB"/>
        </w:rPr>
        <w:t xml:space="preserve">temporarily </w:t>
      </w:r>
      <w:r w:rsidR="00264048" w:rsidRPr="002248B8">
        <w:rPr>
          <w:bCs/>
          <w:sz w:val="28"/>
          <w:szCs w:val="28"/>
          <w:lang w:val="en-GB"/>
        </w:rPr>
        <w:t>refocus its attention on the domestic front</w:t>
      </w:r>
      <w:r w:rsidR="00C11772">
        <w:rPr>
          <w:bCs/>
          <w:sz w:val="28"/>
          <w:szCs w:val="28"/>
          <w:lang w:val="en-GB"/>
        </w:rPr>
        <w:t>, as pandemic is not receding,</w:t>
      </w:r>
      <w:r>
        <w:rPr>
          <w:bCs/>
          <w:sz w:val="28"/>
          <w:szCs w:val="28"/>
          <w:lang w:val="en-GB"/>
        </w:rPr>
        <w:t xml:space="preserve"> but meddling in Syria and Libya will not stop</w:t>
      </w:r>
      <w:r w:rsidR="00C17D65">
        <w:rPr>
          <w:bCs/>
          <w:sz w:val="28"/>
          <w:szCs w:val="28"/>
          <w:lang w:val="en-GB"/>
        </w:rPr>
        <w:t>, for reasons related to domestic security (Syria) or regional standing (Libya),</w:t>
      </w:r>
      <w:r w:rsidR="00264048" w:rsidRPr="002248B8">
        <w:rPr>
          <w:bCs/>
          <w:sz w:val="28"/>
          <w:szCs w:val="28"/>
          <w:lang w:val="en-GB"/>
        </w:rPr>
        <w:t xml:space="preserve"> </w:t>
      </w:r>
      <w:r w:rsidR="00264048" w:rsidRPr="00063F7A">
        <w:rPr>
          <w:b/>
          <w:sz w:val="28"/>
          <w:szCs w:val="28"/>
          <w:lang w:val="en-GB"/>
        </w:rPr>
        <w:t>Israel</w:t>
      </w:r>
      <w:r w:rsidR="00264048" w:rsidRPr="002248B8">
        <w:rPr>
          <w:bCs/>
          <w:sz w:val="28"/>
          <w:szCs w:val="28"/>
          <w:lang w:val="en-GB"/>
        </w:rPr>
        <w:t xml:space="preserve"> will </w:t>
      </w:r>
      <w:r w:rsidR="00FD34E4">
        <w:rPr>
          <w:bCs/>
          <w:sz w:val="28"/>
          <w:szCs w:val="28"/>
          <w:lang w:val="en-GB"/>
        </w:rPr>
        <w:t>further</w:t>
      </w:r>
      <w:r w:rsidR="00264048" w:rsidRPr="002248B8">
        <w:rPr>
          <w:bCs/>
          <w:sz w:val="28"/>
          <w:szCs w:val="28"/>
          <w:lang w:val="en-GB"/>
        </w:rPr>
        <w:t xml:space="preserve"> tighten its grip on the Occupied Palestinian territories in spite of international condemnation</w:t>
      </w:r>
      <w:r w:rsidR="00C17D65">
        <w:rPr>
          <w:bCs/>
          <w:sz w:val="28"/>
          <w:szCs w:val="28"/>
          <w:lang w:val="en-GB"/>
        </w:rPr>
        <w:t>, and the new Unity Government led by Netanyahu bodes ill for the regional peace.</w:t>
      </w:r>
      <w:r w:rsidR="00264048" w:rsidRPr="002248B8">
        <w:rPr>
          <w:bCs/>
          <w:sz w:val="28"/>
          <w:szCs w:val="28"/>
          <w:lang w:val="en-GB"/>
        </w:rPr>
        <w:t xml:space="preserve"> </w:t>
      </w:r>
      <w:r w:rsidR="00264048" w:rsidRPr="00063F7A">
        <w:rPr>
          <w:b/>
          <w:sz w:val="28"/>
          <w:szCs w:val="28"/>
          <w:lang w:val="en-GB"/>
        </w:rPr>
        <w:t>Algeria and Morocco will continue their squabble.</w:t>
      </w:r>
      <w:r w:rsidR="007352F0">
        <w:rPr>
          <w:bCs/>
          <w:sz w:val="28"/>
          <w:szCs w:val="28"/>
          <w:lang w:val="en-GB"/>
        </w:rPr>
        <w:t xml:space="preserve"> The </w:t>
      </w:r>
      <w:r w:rsidR="007352F0" w:rsidRPr="00B54451">
        <w:rPr>
          <w:b/>
          <w:sz w:val="28"/>
          <w:szCs w:val="28"/>
          <w:lang w:val="en-GB"/>
        </w:rPr>
        <w:t>Libyan crisis</w:t>
      </w:r>
      <w:r w:rsidR="007352F0">
        <w:rPr>
          <w:bCs/>
          <w:sz w:val="28"/>
          <w:szCs w:val="28"/>
          <w:lang w:val="en-GB"/>
        </w:rPr>
        <w:t xml:space="preserve"> will deepen further </w:t>
      </w:r>
      <w:r w:rsidR="00B54451">
        <w:rPr>
          <w:bCs/>
          <w:sz w:val="28"/>
          <w:szCs w:val="28"/>
          <w:lang w:val="en-GB"/>
        </w:rPr>
        <w:t>after Khalifa Haftar</w:t>
      </w:r>
      <w:r w:rsidR="007352F0">
        <w:rPr>
          <w:bCs/>
          <w:sz w:val="28"/>
          <w:szCs w:val="28"/>
          <w:lang w:val="en-GB"/>
        </w:rPr>
        <w:t xml:space="preserve"> </w:t>
      </w:r>
      <w:r w:rsidR="00B54451">
        <w:rPr>
          <w:bCs/>
          <w:sz w:val="28"/>
          <w:szCs w:val="28"/>
          <w:lang w:val="en-GB"/>
        </w:rPr>
        <w:t>claimed he has a “popular mandate” to govern Libya (</w:t>
      </w:r>
      <w:r w:rsidR="00E23BE9">
        <w:rPr>
          <w:bCs/>
          <w:sz w:val="28"/>
          <w:szCs w:val="28"/>
          <w:lang w:val="en-GB"/>
        </w:rPr>
        <w:t>27 April 2020).</w:t>
      </w:r>
      <w:r w:rsidR="00264048" w:rsidRPr="002248B8">
        <w:rPr>
          <w:bCs/>
          <w:sz w:val="28"/>
          <w:szCs w:val="28"/>
          <w:lang w:val="en-GB"/>
        </w:rPr>
        <w:t xml:space="preserve"> Increased difficulties and strains for refugees and displaced </w:t>
      </w:r>
      <w:r w:rsidR="0054696F" w:rsidRPr="002248B8">
        <w:rPr>
          <w:bCs/>
          <w:sz w:val="28"/>
          <w:szCs w:val="28"/>
          <w:lang w:val="en-GB"/>
        </w:rPr>
        <w:t xml:space="preserve">people may create incentives for </w:t>
      </w:r>
      <w:r w:rsidR="0054696F" w:rsidRPr="00E23BE9">
        <w:rPr>
          <w:b/>
          <w:sz w:val="28"/>
          <w:szCs w:val="28"/>
          <w:lang w:val="en-GB"/>
        </w:rPr>
        <w:t>radicalisation.</w:t>
      </w:r>
      <w:r w:rsidR="0054696F" w:rsidRPr="002248B8">
        <w:rPr>
          <w:bCs/>
          <w:sz w:val="28"/>
          <w:szCs w:val="28"/>
          <w:lang w:val="en-GB"/>
        </w:rPr>
        <w:t xml:space="preserve">  </w:t>
      </w:r>
      <w:r w:rsidR="002248B8">
        <w:rPr>
          <w:bCs/>
          <w:sz w:val="28"/>
          <w:szCs w:val="28"/>
          <w:lang w:val="en-GB"/>
        </w:rPr>
        <w:t>To put is in a nutshell:</w:t>
      </w:r>
      <w:r w:rsidR="0054696F" w:rsidRPr="002248B8">
        <w:rPr>
          <w:bCs/>
          <w:sz w:val="28"/>
          <w:szCs w:val="28"/>
          <w:lang w:val="en-GB"/>
        </w:rPr>
        <w:t xml:space="preserve"> </w:t>
      </w:r>
      <w:r w:rsidR="00926858" w:rsidRPr="00926858">
        <w:rPr>
          <w:b/>
          <w:sz w:val="28"/>
          <w:szCs w:val="28"/>
          <w:lang w:val="en-GB"/>
        </w:rPr>
        <w:t>b</w:t>
      </w:r>
      <w:r w:rsidR="00ED6B5B" w:rsidRPr="00926858">
        <w:rPr>
          <w:b/>
          <w:sz w:val="28"/>
          <w:szCs w:val="28"/>
          <w:lang w:val="en-GB"/>
        </w:rPr>
        <w:t>efore the pandemic</w:t>
      </w:r>
      <w:r w:rsidR="00ED6B5B">
        <w:rPr>
          <w:bCs/>
          <w:sz w:val="28"/>
          <w:szCs w:val="28"/>
          <w:lang w:val="en-GB"/>
        </w:rPr>
        <w:t xml:space="preserve">, </w:t>
      </w:r>
      <w:r w:rsidR="00ED6B5B" w:rsidRPr="00926858">
        <w:rPr>
          <w:b/>
          <w:sz w:val="28"/>
          <w:szCs w:val="28"/>
          <w:lang w:val="en-GB"/>
        </w:rPr>
        <w:t>Arab outlook was gloomy</w:t>
      </w:r>
      <w:r w:rsidR="00926858">
        <w:rPr>
          <w:bCs/>
          <w:sz w:val="28"/>
          <w:szCs w:val="28"/>
          <w:lang w:val="en-GB"/>
        </w:rPr>
        <w:t>,</w:t>
      </w:r>
      <w:r w:rsidR="00ED6B5B">
        <w:rPr>
          <w:bCs/>
          <w:sz w:val="28"/>
          <w:szCs w:val="28"/>
          <w:lang w:val="en-GB"/>
        </w:rPr>
        <w:t xml:space="preserve"> </w:t>
      </w:r>
      <w:r w:rsidR="00926858">
        <w:rPr>
          <w:b/>
          <w:sz w:val="28"/>
          <w:szCs w:val="28"/>
          <w:lang w:val="en-GB"/>
        </w:rPr>
        <w:t>after</w:t>
      </w:r>
      <w:r w:rsidR="00ED6B5B">
        <w:rPr>
          <w:b/>
          <w:sz w:val="28"/>
          <w:szCs w:val="28"/>
          <w:lang w:val="en-GB"/>
        </w:rPr>
        <w:t xml:space="preserve"> the pandemic, </w:t>
      </w:r>
      <w:r w:rsidR="00ED6B5B" w:rsidRPr="002248B8">
        <w:rPr>
          <w:b/>
          <w:sz w:val="28"/>
          <w:szCs w:val="28"/>
          <w:lang w:val="en-GB"/>
        </w:rPr>
        <w:t>Arab general</w:t>
      </w:r>
      <w:r w:rsidR="0054696F" w:rsidRPr="002248B8">
        <w:rPr>
          <w:b/>
          <w:sz w:val="28"/>
          <w:szCs w:val="28"/>
          <w:lang w:val="en-GB"/>
        </w:rPr>
        <w:t xml:space="preserve"> outlook is likely to be</w:t>
      </w:r>
      <w:r w:rsidR="0017421A">
        <w:rPr>
          <w:b/>
          <w:sz w:val="28"/>
          <w:szCs w:val="28"/>
          <w:lang w:val="en-GB"/>
        </w:rPr>
        <w:t xml:space="preserve"> </w:t>
      </w:r>
      <w:r w:rsidR="00C11772">
        <w:rPr>
          <w:b/>
          <w:sz w:val="28"/>
          <w:szCs w:val="28"/>
          <w:lang w:val="en-GB"/>
        </w:rPr>
        <w:t>bleaker</w:t>
      </w:r>
      <w:r w:rsidR="0017421A">
        <w:rPr>
          <w:b/>
          <w:sz w:val="28"/>
          <w:szCs w:val="28"/>
          <w:lang w:val="en-GB"/>
        </w:rPr>
        <w:t>.</w:t>
      </w:r>
    </w:p>
    <w:p w14:paraId="49816A0E" w14:textId="04CE6D96" w:rsidR="002248B8" w:rsidRDefault="002248B8" w:rsidP="004651F4">
      <w:pPr>
        <w:tabs>
          <w:tab w:val="left" w:pos="180"/>
        </w:tabs>
        <w:jc w:val="both"/>
        <w:rPr>
          <w:b/>
          <w:sz w:val="28"/>
          <w:szCs w:val="28"/>
          <w:lang w:val="en-GB"/>
        </w:rPr>
      </w:pPr>
    </w:p>
    <w:p w14:paraId="044F6E0D" w14:textId="77777777" w:rsidR="00FD34E4" w:rsidRDefault="00FD34E4" w:rsidP="004651F4">
      <w:pPr>
        <w:tabs>
          <w:tab w:val="left" w:pos="180"/>
        </w:tabs>
        <w:jc w:val="both"/>
        <w:rPr>
          <w:b/>
          <w:sz w:val="44"/>
          <w:szCs w:val="44"/>
          <w:lang w:val="en-GB"/>
        </w:rPr>
      </w:pPr>
    </w:p>
    <w:p w14:paraId="3350B134" w14:textId="77777777" w:rsidR="00FD34E4" w:rsidRDefault="00FD34E4" w:rsidP="004651F4">
      <w:pPr>
        <w:tabs>
          <w:tab w:val="left" w:pos="180"/>
        </w:tabs>
        <w:jc w:val="both"/>
        <w:rPr>
          <w:b/>
          <w:sz w:val="44"/>
          <w:szCs w:val="44"/>
          <w:lang w:val="en-GB"/>
        </w:rPr>
      </w:pPr>
    </w:p>
    <w:p w14:paraId="6AE388D0" w14:textId="77777777" w:rsidR="00FD34E4" w:rsidRDefault="00FD34E4" w:rsidP="004651F4">
      <w:pPr>
        <w:tabs>
          <w:tab w:val="left" w:pos="180"/>
        </w:tabs>
        <w:jc w:val="both"/>
        <w:rPr>
          <w:b/>
          <w:sz w:val="44"/>
          <w:szCs w:val="44"/>
          <w:lang w:val="en-GB"/>
        </w:rPr>
      </w:pPr>
    </w:p>
    <w:p w14:paraId="6F3BD39B" w14:textId="77777777" w:rsidR="00365AD5" w:rsidRDefault="00365AD5" w:rsidP="004651F4">
      <w:pPr>
        <w:tabs>
          <w:tab w:val="left" w:pos="180"/>
        </w:tabs>
        <w:jc w:val="both"/>
        <w:rPr>
          <w:b/>
          <w:sz w:val="44"/>
          <w:szCs w:val="44"/>
          <w:lang w:val="en-GB"/>
        </w:rPr>
      </w:pPr>
    </w:p>
    <w:p w14:paraId="46012C33" w14:textId="77777777" w:rsidR="00365AD5" w:rsidRDefault="00365AD5" w:rsidP="004651F4">
      <w:pPr>
        <w:tabs>
          <w:tab w:val="left" w:pos="180"/>
        </w:tabs>
        <w:jc w:val="both"/>
        <w:rPr>
          <w:b/>
          <w:sz w:val="44"/>
          <w:szCs w:val="44"/>
          <w:lang w:val="en-GB"/>
        </w:rPr>
      </w:pPr>
    </w:p>
    <w:p w14:paraId="231E6B8A" w14:textId="77777777" w:rsidR="00365AD5" w:rsidRDefault="00365AD5" w:rsidP="004651F4">
      <w:pPr>
        <w:tabs>
          <w:tab w:val="left" w:pos="180"/>
        </w:tabs>
        <w:jc w:val="both"/>
        <w:rPr>
          <w:b/>
          <w:sz w:val="44"/>
          <w:szCs w:val="44"/>
          <w:lang w:val="en-GB"/>
        </w:rPr>
      </w:pPr>
    </w:p>
    <w:p w14:paraId="4B9923A8" w14:textId="77777777" w:rsidR="00365AD5" w:rsidRDefault="00365AD5" w:rsidP="004651F4">
      <w:pPr>
        <w:tabs>
          <w:tab w:val="left" w:pos="180"/>
        </w:tabs>
        <w:jc w:val="both"/>
        <w:rPr>
          <w:b/>
          <w:sz w:val="44"/>
          <w:szCs w:val="44"/>
          <w:lang w:val="en-GB"/>
        </w:rPr>
      </w:pPr>
    </w:p>
    <w:p w14:paraId="252977D9" w14:textId="77777777" w:rsidR="00365AD5" w:rsidRDefault="00365AD5" w:rsidP="004651F4">
      <w:pPr>
        <w:tabs>
          <w:tab w:val="left" w:pos="180"/>
        </w:tabs>
        <w:jc w:val="both"/>
        <w:rPr>
          <w:b/>
          <w:sz w:val="44"/>
          <w:szCs w:val="44"/>
          <w:lang w:val="en-GB"/>
        </w:rPr>
      </w:pPr>
    </w:p>
    <w:p w14:paraId="1CF57199" w14:textId="77777777" w:rsidR="00A4148B" w:rsidRDefault="00A4148B" w:rsidP="004651F4">
      <w:pPr>
        <w:tabs>
          <w:tab w:val="left" w:pos="180"/>
        </w:tabs>
        <w:jc w:val="both"/>
        <w:rPr>
          <w:b/>
          <w:sz w:val="44"/>
          <w:szCs w:val="44"/>
          <w:lang w:val="en-GB"/>
        </w:rPr>
      </w:pPr>
    </w:p>
    <w:p w14:paraId="59EB3D19" w14:textId="77777777" w:rsidR="00C366DF" w:rsidRDefault="00C366DF" w:rsidP="00C366DF">
      <w:pPr>
        <w:tabs>
          <w:tab w:val="left" w:pos="180"/>
        </w:tabs>
        <w:jc w:val="center"/>
        <w:rPr>
          <w:b/>
          <w:sz w:val="44"/>
          <w:szCs w:val="44"/>
          <w:lang w:val="en-GB"/>
        </w:rPr>
      </w:pPr>
    </w:p>
    <w:p w14:paraId="3E0E448B" w14:textId="12C8D153" w:rsidR="000F59B0" w:rsidRDefault="000F59B0" w:rsidP="00B312D0">
      <w:pPr>
        <w:tabs>
          <w:tab w:val="left" w:pos="180"/>
        </w:tabs>
        <w:jc w:val="center"/>
        <w:rPr>
          <w:b/>
          <w:sz w:val="44"/>
          <w:szCs w:val="44"/>
          <w:lang w:val="en-GB"/>
        </w:rPr>
      </w:pPr>
      <w:r>
        <w:rPr>
          <w:b/>
          <w:sz w:val="44"/>
          <w:szCs w:val="44"/>
          <w:lang w:val="en-GB"/>
        </w:rPr>
        <w:t xml:space="preserve">PART </w:t>
      </w:r>
      <w:r w:rsidR="002248B8" w:rsidRPr="002248B8">
        <w:rPr>
          <w:b/>
          <w:sz w:val="44"/>
          <w:szCs w:val="44"/>
          <w:lang w:val="en-GB"/>
        </w:rPr>
        <w:t>IV:</w:t>
      </w:r>
    </w:p>
    <w:p w14:paraId="7E4EC671" w14:textId="4DAFB121" w:rsidR="002248B8" w:rsidRDefault="002248B8" w:rsidP="00C366DF">
      <w:pPr>
        <w:tabs>
          <w:tab w:val="left" w:pos="180"/>
        </w:tabs>
        <w:jc w:val="center"/>
        <w:rPr>
          <w:b/>
          <w:sz w:val="44"/>
          <w:szCs w:val="44"/>
          <w:lang w:val="en-GB"/>
        </w:rPr>
      </w:pPr>
      <w:r w:rsidRPr="002248B8">
        <w:rPr>
          <w:b/>
          <w:sz w:val="44"/>
          <w:szCs w:val="44"/>
          <w:lang w:val="en-GB"/>
        </w:rPr>
        <w:t xml:space="preserve">The European Union and MENA countries in </w:t>
      </w:r>
      <w:r w:rsidR="00255E87">
        <w:rPr>
          <w:b/>
          <w:sz w:val="44"/>
          <w:szCs w:val="44"/>
          <w:lang w:val="en-GB"/>
        </w:rPr>
        <w:t xml:space="preserve">time of </w:t>
      </w:r>
      <w:r w:rsidRPr="002248B8">
        <w:rPr>
          <w:b/>
          <w:sz w:val="44"/>
          <w:szCs w:val="44"/>
          <w:lang w:val="en-GB"/>
        </w:rPr>
        <w:t>Coronavirus</w:t>
      </w:r>
    </w:p>
    <w:p w14:paraId="7011E8C6" w14:textId="484A4990" w:rsidR="002248B8" w:rsidRDefault="002248B8" w:rsidP="004651F4">
      <w:pPr>
        <w:tabs>
          <w:tab w:val="left" w:pos="180"/>
        </w:tabs>
        <w:jc w:val="both"/>
        <w:rPr>
          <w:bCs/>
          <w:sz w:val="28"/>
          <w:szCs w:val="28"/>
          <w:lang w:val="en-GB"/>
        </w:rPr>
      </w:pPr>
      <w:r w:rsidRPr="002248B8">
        <w:rPr>
          <w:bCs/>
          <w:sz w:val="28"/>
          <w:szCs w:val="28"/>
          <w:lang w:val="en-GB"/>
        </w:rPr>
        <w:t>The pandemic will be recoded in History books as the challenge of our lifetime. But will it be a “game</w:t>
      </w:r>
      <w:r w:rsidR="00E95CD1">
        <w:rPr>
          <w:bCs/>
          <w:sz w:val="28"/>
          <w:szCs w:val="28"/>
          <w:lang w:val="en-GB"/>
        </w:rPr>
        <w:t>-</w:t>
      </w:r>
      <w:r w:rsidRPr="002248B8">
        <w:rPr>
          <w:bCs/>
          <w:sz w:val="28"/>
          <w:szCs w:val="28"/>
          <w:lang w:val="en-GB"/>
        </w:rPr>
        <w:t xml:space="preserve">changer” in the relations between the European Union and its </w:t>
      </w:r>
      <w:r w:rsidR="00E95CD1" w:rsidRPr="002248B8">
        <w:rPr>
          <w:bCs/>
          <w:sz w:val="28"/>
          <w:szCs w:val="28"/>
          <w:lang w:val="en-GB"/>
        </w:rPr>
        <w:t>“</w:t>
      </w:r>
      <w:r w:rsidR="00E95CD1">
        <w:rPr>
          <w:bCs/>
          <w:sz w:val="28"/>
          <w:szCs w:val="28"/>
          <w:lang w:val="en-GB"/>
        </w:rPr>
        <w:t>nearest</w:t>
      </w:r>
      <w:r w:rsidRPr="002248B8">
        <w:rPr>
          <w:bCs/>
          <w:sz w:val="28"/>
          <w:szCs w:val="28"/>
          <w:lang w:val="en-GB"/>
        </w:rPr>
        <w:t xml:space="preserve"> abroad</w:t>
      </w:r>
      <w:r w:rsidR="00E95CD1" w:rsidRPr="002248B8">
        <w:rPr>
          <w:bCs/>
          <w:sz w:val="28"/>
          <w:szCs w:val="28"/>
          <w:lang w:val="en-GB"/>
        </w:rPr>
        <w:t>”:</w:t>
      </w:r>
      <w:r w:rsidRPr="002248B8">
        <w:rPr>
          <w:bCs/>
          <w:sz w:val="28"/>
          <w:szCs w:val="28"/>
          <w:lang w:val="en-GB"/>
        </w:rPr>
        <w:t xml:space="preserve"> the Mediterranean and the Arab </w:t>
      </w:r>
      <w:r w:rsidR="007D1DBC" w:rsidRPr="002248B8">
        <w:rPr>
          <w:bCs/>
          <w:sz w:val="28"/>
          <w:szCs w:val="28"/>
          <w:lang w:val="en-GB"/>
        </w:rPr>
        <w:t>World?</w:t>
      </w:r>
    </w:p>
    <w:p w14:paraId="0B20BFD2" w14:textId="044D9662" w:rsidR="00A01477" w:rsidRDefault="007D1DBC" w:rsidP="004651F4">
      <w:pPr>
        <w:tabs>
          <w:tab w:val="left" w:pos="180"/>
        </w:tabs>
        <w:jc w:val="both"/>
        <w:rPr>
          <w:b/>
          <w:sz w:val="28"/>
          <w:szCs w:val="28"/>
          <w:lang w:val="en-GB"/>
        </w:rPr>
      </w:pPr>
      <w:r>
        <w:rPr>
          <w:bCs/>
          <w:sz w:val="28"/>
          <w:szCs w:val="28"/>
          <w:lang w:val="en-GB"/>
        </w:rPr>
        <w:t xml:space="preserve">If </w:t>
      </w:r>
      <w:r w:rsidR="00E030BC">
        <w:rPr>
          <w:bCs/>
          <w:sz w:val="28"/>
          <w:szCs w:val="28"/>
          <w:lang w:val="en-GB"/>
        </w:rPr>
        <w:t>we assess</w:t>
      </w:r>
      <w:r>
        <w:rPr>
          <w:bCs/>
          <w:sz w:val="28"/>
          <w:szCs w:val="28"/>
          <w:lang w:val="en-GB"/>
        </w:rPr>
        <w:t xml:space="preserve"> EU policies towards the Mediterranean and Arab region in the last decade</w:t>
      </w:r>
      <w:r w:rsidR="00E030BC">
        <w:rPr>
          <w:bCs/>
          <w:sz w:val="28"/>
          <w:szCs w:val="28"/>
          <w:lang w:val="en-GB"/>
        </w:rPr>
        <w:t>,</w:t>
      </w:r>
      <w:r>
        <w:rPr>
          <w:bCs/>
          <w:sz w:val="28"/>
          <w:szCs w:val="28"/>
          <w:lang w:val="en-GB"/>
        </w:rPr>
        <w:t xml:space="preserve"> as I did in my last books and articles</w:t>
      </w:r>
      <w:r>
        <w:rPr>
          <w:rStyle w:val="Appelnotedebasdep"/>
          <w:bCs/>
          <w:sz w:val="28"/>
          <w:szCs w:val="28"/>
          <w:lang w:val="en-GB"/>
        </w:rPr>
        <w:footnoteReference w:id="62"/>
      </w:r>
      <w:r>
        <w:rPr>
          <w:bCs/>
          <w:sz w:val="28"/>
          <w:szCs w:val="28"/>
          <w:lang w:val="en-GB"/>
        </w:rPr>
        <w:t>,</w:t>
      </w:r>
      <w:r w:rsidR="00E030BC">
        <w:rPr>
          <w:bCs/>
          <w:sz w:val="28"/>
          <w:szCs w:val="28"/>
          <w:lang w:val="en-GB"/>
        </w:rPr>
        <w:t xml:space="preserve"> It is hard to believe that the Pandemic </w:t>
      </w:r>
      <w:r w:rsidR="009713FB">
        <w:rPr>
          <w:bCs/>
          <w:sz w:val="28"/>
          <w:szCs w:val="28"/>
          <w:lang w:val="en-GB"/>
        </w:rPr>
        <w:t xml:space="preserve">will be a </w:t>
      </w:r>
      <w:r w:rsidR="008147F0">
        <w:rPr>
          <w:bCs/>
          <w:sz w:val="28"/>
          <w:szCs w:val="28"/>
          <w:lang w:val="en-GB"/>
        </w:rPr>
        <w:t>“game</w:t>
      </w:r>
      <w:r w:rsidR="009713FB">
        <w:rPr>
          <w:bCs/>
          <w:sz w:val="28"/>
          <w:szCs w:val="28"/>
          <w:lang w:val="en-GB"/>
        </w:rPr>
        <w:t>-changer”</w:t>
      </w:r>
      <w:r w:rsidR="00E030BC">
        <w:rPr>
          <w:bCs/>
          <w:sz w:val="28"/>
          <w:szCs w:val="28"/>
          <w:lang w:val="en-GB"/>
        </w:rPr>
        <w:t>.</w:t>
      </w:r>
      <w:r w:rsidR="004662A9">
        <w:rPr>
          <w:bCs/>
          <w:sz w:val="28"/>
          <w:szCs w:val="28"/>
          <w:lang w:val="en-GB"/>
        </w:rPr>
        <w:t xml:space="preserve"> </w:t>
      </w:r>
      <w:r w:rsidR="008147F0">
        <w:rPr>
          <w:bCs/>
          <w:sz w:val="28"/>
          <w:szCs w:val="28"/>
          <w:lang w:val="en-GB"/>
        </w:rPr>
        <w:t>Yet,</w:t>
      </w:r>
      <w:r w:rsidR="009713FB">
        <w:rPr>
          <w:bCs/>
          <w:sz w:val="28"/>
          <w:szCs w:val="28"/>
          <w:lang w:val="en-GB"/>
        </w:rPr>
        <w:t xml:space="preserve"> </w:t>
      </w:r>
      <w:r w:rsidR="009713FB" w:rsidRPr="004366F9">
        <w:rPr>
          <w:b/>
          <w:sz w:val="28"/>
          <w:szCs w:val="28"/>
          <w:lang w:val="en-GB"/>
        </w:rPr>
        <w:t>the EU cannot simply watch the unfolding consequences of the pandemic without reaction</w:t>
      </w:r>
      <w:r w:rsidR="009713FB">
        <w:rPr>
          <w:bCs/>
          <w:sz w:val="28"/>
          <w:szCs w:val="28"/>
          <w:lang w:val="en-GB"/>
        </w:rPr>
        <w:t xml:space="preserve">. In the past decade, it reacted to the Arab Spring that began in late 2010, </w:t>
      </w:r>
      <w:r w:rsidR="00BB1CD4">
        <w:rPr>
          <w:bCs/>
          <w:sz w:val="28"/>
          <w:szCs w:val="28"/>
          <w:lang w:val="en-GB"/>
        </w:rPr>
        <w:t xml:space="preserve"> to the military coup in Egypt (2013) </w:t>
      </w:r>
      <w:r w:rsidR="00FA6DE3">
        <w:rPr>
          <w:bCs/>
          <w:sz w:val="28"/>
          <w:szCs w:val="28"/>
          <w:lang w:val="en-GB"/>
        </w:rPr>
        <w:t>to the proclamation of the Caliphate of the Islamic State (2014),</w:t>
      </w:r>
      <w:r w:rsidR="00ED36DD">
        <w:rPr>
          <w:bCs/>
          <w:sz w:val="28"/>
          <w:szCs w:val="28"/>
          <w:lang w:val="en-GB"/>
        </w:rPr>
        <w:t xml:space="preserve">to the war in Eastern Ukraine and </w:t>
      </w:r>
      <w:r w:rsidR="009713FB">
        <w:rPr>
          <w:bCs/>
          <w:sz w:val="28"/>
          <w:szCs w:val="28"/>
          <w:lang w:val="en-GB"/>
        </w:rPr>
        <w:t>to the Russian annexation of Crimea in 2014, to the Iran’s nuclear issue in 2015</w:t>
      </w:r>
      <w:r w:rsidR="00BB1CD4">
        <w:rPr>
          <w:bCs/>
          <w:sz w:val="28"/>
          <w:szCs w:val="28"/>
          <w:lang w:val="en-GB"/>
        </w:rPr>
        <w:t xml:space="preserve">, and to </w:t>
      </w:r>
      <w:r w:rsidR="00AA2C1D">
        <w:rPr>
          <w:bCs/>
          <w:sz w:val="28"/>
          <w:szCs w:val="28"/>
          <w:lang w:val="en-GB"/>
        </w:rPr>
        <w:t xml:space="preserve">the </w:t>
      </w:r>
      <w:r w:rsidR="00BB1CD4">
        <w:rPr>
          <w:bCs/>
          <w:sz w:val="28"/>
          <w:szCs w:val="28"/>
          <w:lang w:val="en-GB"/>
        </w:rPr>
        <w:t>war</w:t>
      </w:r>
      <w:r w:rsidR="00FA6DE3">
        <w:rPr>
          <w:bCs/>
          <w:sz w:val="28"/>
          <w:szCs w:val="28"/>
          <w:lang w:val="en-GB"/>
        </w:rPr>
        <w:t xml:space="preserve"> wages </w:t>
      </w:r>
      <w:r w:rsidR="00BB1CD4">
        <w:rPr>
          <w:bCs/>
          <w:sz w:val="28"/>
          <w:szCs w:val="28"/>
          <w:lang w:val="en-GB"/>
        </w:rPr>
        <w:t xml:space="preserve">in Yemen by a coalition spearheaded </w:t>
      </w:r>
      <w:r w:rsidR="00AA2C1D">
        <w:rPr>
          <w:bCs/>
          <w:sz w:val="28"/>
          <w:szCs w:val="28"/>
          <w:lang w:val="en-GB"/>
        </w:rPr>
        <w:t xml:space="preserve">by </w:t>
      </w:r>
      <w:r w:rsidR="00BB1CD4">
        <w:rPr>
          <w:bCs/>
          <w:sz w:val="28"/>
          <w:szCs w:val="28"/>
          <w:lang w:val="en-GB"/>
        </w:rPr>
        <w:t>Saudi Arabia</w:t>
      </w:r>
      <w:r w:rsidR="00FA6DE3">
        <w:rPr>
          <w:bCs/>
          <w:sz w:val="28"/>
          <w:szCs w:val="28"/>
          <w:lang w:val="en-GB"/>
        </w:rPr>
        <w:t xml:space="preserve"> (2015).</w:t>
      </w:r>
      <w:r w:rsidR="009713FB">
        <w:rPr>
          <w:bCs/>
          <w:sz w:val="28"/>
          <w:szCs w:val="28"/>
          <w:lang w:val="en-GB"/>
        </w:rPr>
        <w:t xml:space="preserve"> </w:t>
      </w:r>
      <w:r w:rsidR="004366F9">
        <w:rPr>
          <w:bCs/>
          <w:sz w:val="28"/>
          <w:szCs w:val="28"/>
          <w:lang w:val="en-GB"/>
        </w:rPr>
        <w:t xml:space="preserve"> </w:t>
      </w:r>
      <w:r w:rsidR="009713FB">
        <w:rPr>
          <w:bCs/>
          <w:sz w:val="28"/>
          <w:szCs w:val="28"/>
          <w:lang w:val="en-GB"/>
        </w:rPr>
        <w:t xml:space="preserve">In the </w:t>
      </w:r>
      <w:r w:rsidR="004366F9">
        <w:rPr>
          <w:bCs/>
          <w:sz w:val="28"/>
          <w:szCs w:val="28"/>
          <w:lang w:val="en-GB"/>
        </w:rPr>
        <w:t>same</w:t>
      </w:r>
      <w:r w:rsidR="009713FB">
        <w:rPr>
          <w:bCs/>
          <w:sz w:val="28"/>
          <w:szCs w:val="28"/>
          <w:lang w:val="en-GB"/>
        </w:rPr>
        <w:t xml:space="preserve"> year, it had to grapple with the migration issue (2015</w:t>
      </w:r>
      <w:r w:rsidR="004366F9">
        <w:rPr>
          <w:bCs/>
          <w:sz w:val="28"/>
          <w:szCs w:val="28"/>
          <w:lang w:val="en-GB"/>
        </w:rPr>
        <w:t xml:space="preserve">), convened the Valetta Summit on Migration (2015), </w:t>
      </w:r>
      <w:r w:rsidR="00BB1CD4">
        <w:rPr>
          <w:bCs/>
          <w:sz w:val="28"/>
          <w:szCs w:val="28"/>
          <w:lang w:val="en-GB"/>
        </w:rPr>
        <w:t>and was confronted with a wave of terrorist attacks in many EU countries. In 2016, the EU reached</w:t>
      </w:r>
      <w:r w:rsidR="004366F9">
        <w:rPr>
          <w:bCs/>
          <w:sz w:val="28"/>
          <w:szCs w:val="28"/>
          <w:lang w:val="en-GB"/>
        </w:rPr>
        <w:t xml:space="preserve"> a 6 billion euros deal with Turkey to prevent illegal crossing to Greece</w:t>
      </w:r>
      <w:r w:rsidR="00ED36DD">
        <w:rPr>
          <w:bCs/>
          <w:sz w:val="28"/>
          <w:szCs w:val="28"/>
          <w:lang w:val="en-GB"/>
        </w:rPr>
        <w:t xml:space="preserve">, </w:t>
      </w:r>
      <w:r w:rsidR="00BB1CD4">
        <w:rPr>
          <w:bCs/>
          <w:sz w:val="28"/>
          <w:szCs w:val="28"/>
          <w:lang w:val="en-GB"/>
        </w:rPr>
        <w:t>and in the same year, the EU went through an unprecedented crisis with</w:t>
      </w:r>
      <w:r w:rsidR="00A01477">
        <w:rPr>
          <w:bCs/>
          <w:sz w:val="28"/>
          <w:szCs w:val="28"/>
          <w:lang w:val="en-GB"/>
        </w:rPr>
        <w:t xml:space="preserve"> the Brexit referendum which</w:t>
      </w:r>
      <w:r w:rsidR="00FA6DE3">
        <w:rPr>
          <w:bCs/>
          <w:sz w:val="28"/>
          <w:szCs w:val="28"/>
          <w:lang w:val="en-GB"/>
        </w:rPr>
        <w:t xml:space="preserve"> mobilized</w:t>
      </w:r>
      <w:r w:rsidR="00A01477">
        <w:rPr>
          <w:bCs/>
          <w:sz w:val="28"/>
          <w:szCs w:val="28"/>
          <w:lang w:val="en-GB"/>
        </w:rPr>
        <w:t xml:space="preserve"> the official and media attention</w:t>
      </w:r>
      <w:r w:rsidR="004366F9">
        <w:rPr>
          <w:bCs/>
          <w:sz w:val="28"/>
          <w:szCs w:val="28"/>
          <w:lang w:val="en-GB"/>
        </w:rPr>
        <w:t>.</w:t>
      </w:r>
      <w:r w:rsidR="009713FB">
        <w:rPr>
          <w:bCs/>
          <w:sz w:val="28"/>
          <w:szCs w:val="28"/>
          <w:lang w:val="en-GB"/>
        </w:rPr>
        <w:t xml:space="preserve"> </w:t>
      </w:r>
      <w:r w:rsidR="004366F9">
        <w:rPr>
          <w:bCs/>
          <w:sz w:val="28"/>
          <w:szCs w:val="28"/>
          <w:lang w:val="en-GB"/>
        </w:rPr>
        <w:t>S</w:t>
      </w:r>
      <w:r w:rsidR="009713FB">
        <w:rPr>
          <w:bCs/>
          <w:sz w:val="28"/>
          <w:szCs w:val="28"/>
          <w:lang w:val="en-GB"/>
        </w:rPr>
        <w:t xml:space="preserve">ince </w:t>
      </w:r>
      <w:r w:rsidR="004366F9">
        <w:rPr>
          <w:bCs/>
          <w:sz w:val="28"/>
          <w:szCs w:val="28"/>
          <w:lang w:val="en-GB"/>
        </w:rPr>
        <w:t>2017, the EU agenda was awash with reactions to the erratic and “</w:t>
      </w:r>
      <w:r w:rsidR="004366F9" w:rsidRPr="004366F9">
        <w:rPr>
          <w:bCs/>
          <w:i/>
          <w:iCs/>
          <w:sz w:val="28"/>
          <w:szCs w:val="28"/>
          <w:lang w:val="en-GB"/>
        </w:rPr>
        <w:t xml:space="preserve">disruptive </w:t>
      </w:r>
      <w:r w:rsidR="004366F9" w:rsidRPr="004366F9">
        <w:rPr>
          <w:bCs/>
          <w:i/>
          <w:iCs/>
          <w:sz w:val="28"/>
          <w:szCs w:val="28"/>
          <w:lang w:val="en-GB"/>
        </w:rPr>
        <w:lastRenderedPageBreak/>
        <w:t>policies of the Administration of U.S President</w:t>
      </w:r>
      <w:r w:rsidR="00FA6DE3">
        <w:rPr>
          <w:bCs/>
          <w:i/>
          <w:iCs/>
          <w:sz w:val="28"/>
          <w:szCs w:val="28"/>
          <w:lang w:val="en-GB"/>
        </w:rPr>
        <w:t>,</w:t>
      </w:r>
      <w:r w:rsidR="004366F9" w:rsidRPr="004366F9">
        <w:rPr>
          <w:bCs/>
          <w:i/>
          <w:iCs/>
          <w:sz w:val="28"/>
          <w:szCs w:val="28"/>
          <w:lang w:val="en-GB"/>
        </w:rPr>
        <w:t xml:space="preserve"> Donald Trump</w:t>
      </w:r>
      <w:r w:rsidR="004366F9">
        <w:rPr>
          <w:rStyle w:val="Appelnotedebasdep"/>
          <w:bCs/>
          <w:sz w:val="28"/>
          <w:szCs w:val="28"/>
          <w:lang w:val="en-GB"/>
        </w:rPr>
        <w:footnoteReference w:id="63"/>
      </w:r>
      <w:r w:rsidR="004366F9">
        <w:rPr>
          <w:bCs/>
          <w:sz w:val="28"/>
          <w:szCs w:val="28"/>
          <w:lang w:val="en-GB"/>
        </w:rPr>
        <w:t>”</w:t>
      </w:r>
      <w:r w:rsidR="00A01477">
        <w:rPr>
          <w:bCs/>
          <w:sz w:val="28"/>
          <w:szCs w:val="28"/>
          <w:lang w:val="en-GB"/>
        </w:rPr>
        <w:t xml:space="preserve">, regarding NATO, Brexit, Syria, Iran, China and above all the Arab-Israeli conflict. among many other issues. The withdrawal of the US from the </w:t>
      </w:r>
      <w:r w:rsidR="00AA2C1D">
        <w:rPr>
          <w:bCs/>
          <w:sz w:val="28"/>
          <w:szCs w:val="28"/>
          <w:lang w:val="en-GB"/>
        </w:rPr>
        <w:t>Nuclear</w:t>
      </w:r>
      <w:r w:rsidR="00A01477">
        <w:rPr>
          <w:bCs/>
          <w:sz w:val="28"/>
          <w:szCs w:val="28"/>
          <w:lang w:val="en-GB"/>
        </w:rPr>
        <w:t xml:space="preserve"> </w:t>
      </w:r>
      <w:r w:rsidR="00AA2C1D">
        <w:rPr>
          <w:bCs/>
          <w:sz w:val="28"/>
          <w:szCs w:val="28"/>
          <w:lang w:val="en-GB"/>
        </w:rPr>
        <w:t>D</w:t>
      </w:r>
      <w:r w:rsidR="00ED36DD">
        <w:rPr>
          <w:bCs/>
          <w:sz w:val="28"/>
          <w:szCs w:val="28"/>
          <w:lang w:val="en-GB"/>
        </w:rPr>
        <w:t>eal</w:t>
      </w:r>
      <w:r w:rsidR="00AA2C1D">
        <w:rPr>
          <w:bCs/>
          <w:sz w:val="28"/>
          <w:szCs w:val="28"/>
          <w:lang w:val="en-GB"/>
        </w:rPr>
        <w:t xml:space="preserve"> with Iran</w:t>
      </w:r>
      <w:r w:rsidR="00ED36DD">
        <w:rPr>
          <w:bCs/>
          <w:sz w:val="28"/>
          <w:szCs w:val="28"/>
          <w:lang w:val="en-GB"/>
        </w:rPr>
        <w:t xml:space="preserve"> constituted a negative setback in one area where </w:t>
      </w:r>
      <w:r w:rsidR="00ED36DD" w:rsidRPr="00ED36DD">
        <w:rPr>
          <w:b/>
          <w:sz w:val="28"/>
          <w:szCs w:val="28"/>
          <w:lang w:val="en-GB"/>
        </w:rPr>
        <w:t>EU foreign policy has achieved a remarkable success.</w:t>
      </w:r>
    </w:p>
    <w:p w14:paraId="2D5CD325" w14:textId="78EA038E" w:rsidR="00BB1CD4" w:rsidRDefault="001D69B4" w:rsidP="004651F4">
      <w:pPr>
        <w:tabs>
          <w:tab w:val="left" w:pos="180"/>
        </w:tabs>
        <w:jc w:val="both"/>
        <w:rPr>
          <w:bCs/>
          <w:sz w:val="28"/>
          <w:szCs w:val="28"/>
          <w:lang w:val="en-GB"/>
        </w:rPr>
      </w:pPr>
      <w:r>
        <w:rPr>
          <w:b/>
          <w:sz w:val="28"/>
          <w:szCs w:val="28"/>
          <w:lang w:val="en-GB"/>
        </w:rPr>
        <w:t>Apart from</w:t>
      </w:r>
      <w:r w:rsidR="00E6321F">
        <w:rPr>
          <w:b/>
          <w:sz w:val="28"/>
          <w:szCs w:val="28"/>
          <w:lang w:val="en-GB"/>
        </w:rPr>
        <w:t xml:space="preserve"> these issue-related reactions</w:t>
      </w:r>
      <w:r>
        <w:rPr>
          <w:b/>
          <w:sz w:val="28"/>
          <w:szCs w:val="28"/>
          <w:lang w:val="en-GB"/>
        </w:rPr>
        <w:t>,</w:t>
      </w:r>
      <w:r w:rsidR="00E6321F">
        <w:rPr>
          <w:b/>
          <w:sz w:val="28"/>
          <w:szCs w:val="28"/>
          <w:lang w:val="en-GB"/>
        </w:rPr>
        <w:t xml:space="preserve"> f</w:t>
      </w:r>
      <w:r w:rsidR="00AA2C1D" w:rsidRPr="00033C1E">
        <w:rPr>
          <w:b/>
          <w:sz w:val="28"/>
          <w:szCs w:val="28"/>
          <w:lang w:val="en-GB"/>
        </w:rPr>
        <w:t xml:space="preserve">rom 2010 until 2020, </w:t>
      </w:r>
      <w:r w:rsidR="00BB1CD4" w:rsidRPr="00033C1E">
        <w:rPr>
          <w:b/>
          <w:sz w:val="28"/>
          <w:szCs w:val="28"/>
          <w:lang w:val="en-GB"/>
        </w:rPr>
        <w:t xml:space="preserve">Euro-Mediterranean and Euro-Arab relations </w:t>
      </w:r>
      <w:r w:rsidRPr="00033C1E">
        <w:rPr>
          <w:b/>
          <w:sz w:val="28"/>
          <w:szCs w:val="28"/>
          <w:lang w:val="en-GB"/>
        </w:rPr>
        <w:t>were</w:t>
      </w:r>
      <w:r>
        <w:rPr>
          <w:b/>
          <w:sz w:val="28"/>
          <w:szCs w:val="28"/>
          <w:lang w:val="en-GB"/>
        </w:rPr>
        <w:t>, regrettably,</w:t>
      </w:r>
      <w:r w:rsidR="00BB1CD4" w:rsidRPr="00033C1E">
        <w:rPr>
          <w:b/>
          <w:sz w:val="28"/>
          <w:szCs w:val="28"/>
          <w:lang w:val="en-GB"/>
        </w:rPr>
        <w:t xml:space="preserve"> put on the back-</w:t>
      </w:r>
      <w:r w:rsidR="007F47FF" w:rsidRPr="00033C1E">
        <w:rPr>
          <w:b/>
          <w:sz w:val="28"/>
          <w:szCs w:val="28"/>
          <w:lang w:val="en-GB"/>
        </w:rPr>
        <w:t>burner</w:t>
      </w:r>
      <w:r w:rsidR="007F47FF" w:rsidRPr="008147F0">
        <w:rPr>
          <w:bCs/>
          <w:sz w:val="28"/>
          <w:szCs w:val="28"/>
          <w:lang w:val="en-GB"/>
        </w:rPr>
        <w:t>:</w:t>
      </w:r>
      <w:r w:rsidR="00982007" w:rsidRPr="008147F0">
        <w:rPr>
          <w:bCs/>
          <w:sz w:val="28"/>
          <w:szCs w:val="28"/>
          <w:lang w:val="en-GB"/>
        </w:rPr>
        <w:t xml:space="preserve"> </w:t>
      </w:r>
      <w:r w:rsidR="00AA2C1D" w:rsidRPr="008147F0">
        <w:rPr>
          <w:bCs/>
          <w:sz w:val="28"/>
          <w:szCs w:val="28"/>
          <w:lang w:val="en-GB"/>
        </w:rPr>
        <w:t>Financial aid</w:t>
      </w:r>
      <w:r w:rsidR="00982007" w:rsidRPr="008147F0">
        <w:rPr>
          <w:bCs/>
          <w:sz w:val="28"/>
          <w:szCs w:val="28"/>
          <w:lang w:val="en-GB"/>
        </w:rPr>
        <w:t xml:space="preserve"> was disbursed but there has been </w:t>
      </w:r>
      <w:r w:rsidR="00982007" w:rsidRPr="00033C1E">
        <w:rPr>
          <w:b/>
          <w:sz w:val="28"/>
          <w:szCs w:val="28"/>
          <w:lang w:val="en-GB"/>
        </w:rPr>
        <w:t>no significant innovative initiative.</w:t>
      </w:r>
      <w:r w:rsidR="00982007" w:rsidRPr="00982007">
        <w:rPr>
          <w:bCs/>
          <w:sz w:val="28"/>
          <w:szCs w:val="28"/>
          <w:lang w:val="en-GB"/>
        </w:rPr>
        <w:t xml:space="preserve"> The</w:t>
      </w:r>
      <w:r w:rsidR="00BB1CD4" w:rsidRPr="00982007">
        <w:rPr>
          <w:bCs/>
          <w:sz w:val="28"/>
          <w:szCs w:val="28"/>
          <w:lang w:val="en-GB"/>
        </w:rPr>
        <w:t xml:space="preserve"> questions of democracy promotion, regional cooperation, and </w:t>
      </w:r>
      <w:r w:rsidR="00982007" w:rsidRPr="00982007">
        <w:rPr>
          <w:bCs/>
          <w:sz w:val="28"/>
          <w:szCs w:val="28"/>
          <w:lang w:val="en-GB"/>
        </w:rPr>
        <w:t xml:space="preserve">security arrangements were eclipsed by more urgent challenges as migration, terrorism, and internal security. The first EU-League of Arab States summit that took place in Sharm-El-Sheikh, in February 2019, was organized in haste and yielded no </w:t>
      </w:r>
      <w:r w:rsidR="00033C1E">
        <w:rPr>
          <w:bCs/>
          <w:sz w:val="28"/>
          <w:szCs w:val="28"/>
          <w:lang w:val="en-GB"/>
        </w:rPr>
        <w:t xml:space="preserve">tangible </w:t>
      </w:r>
      <w:r w:rsidR="00982007" w:rsidRPr="00982007">
        <w:rPr>
          <w:bCs/>
          <w:sz w:val="28"/>
          <w:szCs w:val="28"/>
          <w:lang w:val="en-GB"/>
        </w:rPr>
        <w:t>results.</w:t>
      </w:r>
    </w:p>
    <w:p w14:paraId="0EEA1B4D" w14:textId="20B6EA38" w:rsidR="00982007" w:rsidRPr="008147F0" w:rsidRDefault="00982007" w:rsidP="004651F4">
      <w:pPr>
        <w:tabs>
          <w:tab w:val="left" w:pos="180"/>
        </w:tabs>
        <w:jc w:val="both"/>
        <w:rPr>
          <w:b/>
          <w:sz w:val="28"/>
          <w:szCs w:val="28"/>
          <w:lang w:val="en-GB"/>
        </w:rPr>
      </w:pPr>
      <w:r w:rsidRPr="008147F0">
        <w:rPr>
          <w:b/>
          <w:sz w:val="28"/>
          <w:szCs w:val="28"/>
          <w:lang w:val="en-GB"/>
        </w:rPr>
        <w:t>Will the pandemic put Euro-Mediterranean and Euro-Arab relations on the front-burner</w:t>
      </w:r>
      <w:r w:rsidR="005B0B61" w:rsidRPr="008147F0">
        <w:rPr>
          <w:b/>
          <w:sz w:val="28"/>
          <w:szCs w:val="28"/>
          <w:lang w:val="en-GB"/>
        </w:rPr>
        <w:t xml:space="preserve"> and offer a chance for change?</w:t>
      </w:r>
    </w:p>
    <w:p w14:paraId="227A7D60" w14:textId="77777777" w:rsidR="00033C1E" w:rsidRDefault="005B0B61" w:rsidP="004651F4">
      <w:pPr>
        <w:tabs>
          <w:tab w:val="left" w:pos="180"/>
        </w:tabs>
        <w:jc w:val="both"/>
        <w:rPr>
          <w:bCs/>
          <w:i/>
          <w:iCs/>
          <w:sz w:val="28"/>
          <w:szCs w:val="28"/>
          <w:lang w:val="en-GB"/>
        </w:rPr>
      </w:pPr>
      <w:proofErr w:type="spellStart"/>
      <w:r>
        <w:rPr>
          <w:bCs/>
          <w:sz w:val="28"/>
          <w:szCs w:val="28"/>
          <w:lang w:val="en-GB"/>
        </w:rPr>
        <w:t>Josep</w:t>
      </w:r>
      <w:proofErr w:type="spellEnd"/>
      <w:r>
        <w:rPr>
          <w:bCs/>
          <w:sz w:val="28"/>
          <w:szCs w:val="28"/>
          <w:lang w:val="en-GB"/>
        </w:rPr>
        <w:t xml:space="preserve"> Borrell , the High Representative for Foreign Policy of the EU, gives his answer : </w:t>
      </w:r>
      <w:r w:rsidRPr="005B0B61">
        <w:rPr>
          <w:bCs/>
          <w:i/>
          <w:iCs/>
          <w:sz w:val="28"/>
          <w:szCs w:val="28"/>
          <w:lang w:val="en-GB"/>
        </w:rPr>
        <w:t>“ I think that even we are badly affected by the Coronavirus crisis , we have to show solidarity with other countries who are in a much worse situation”</w:t>
      </w:r>
      <w:r>
        <w:rPr>
          <w:rStyle w:val="Appelnotedebasdep"/>
          <w:bCs/>
          <w:i/>
          <w:iCs/>
          <w:sz w:val="28"/>
          <w:szCs w:val="28"/>
          <w:lang w:val="en-GB"/>
        </w:rPr>
        <w:footnoteReference w:id="64"/>
      </w:r>
      <w:r w:rsidR="008E2476">
        <w:rPr>
          <w:bCs/>
          <w:i/>
          <w:iCs/>
          <w:sz w:val="28"/>
          <w:szCs w:val="28"/>
          <w:lang w:val="en-GB"/>
        </w:rPr>
        <w:t>.</w:t>
      </w:r>
      <w:r w:rsidR="008E2476">
        <w:rPr>
          <w:bCs/>
          <w:sz w:val="28"/>
          <w:szCs w:val="28"/>
          <w:lang w:val="en-GB"/>
        </w:rPr>
        <w:t xml:space="preserve">Indeed, in April 2020, the Commission launched “ </w:t>
      </w:r>
      <w:r w:rsidR="008E2476" w:rsidRPr="008E2476">
        <w:rPr>
          <w:b/>
          <w:sz w:val="28"/>
          <w:szCs w:val="28"/>
          <w:lang w:val="en-GB"/>
        </w:rPr>
        <w:t>TEAM EUROPE</w:t>
      </w:r>
      <w:r w:rsidR="008E2476">
        <w:rPr>
          <w:bCs/>
          <w:sz w:val="28"/>
          <w:szCs w:val="28"/>
          <w:lang w:val="en-GB"/>
        </w:rPr>
        <w:t xml:space="preserve">” to support partner countries fighting against the pandemic. The approach is to </w:t>
      </w:r>
      <w:r w:rsidR="008E2476" w:rsidRPr="00033C1E">
        <w:rPr>
          <w:bCs/>
          <w:sz w:val="28"/>
          <w:szCs w:val="28"/>
          <w:lang w:val="en-GB"/>
        </w:rPr>
        <w:t>“combine resources from the EU, member States and financial institutions, such as the European Investment Bank (EIB) and the European Bank for Reconstruction and Development (EBRD)”.</w:t>
      </w:r>
      <w:r w:rsidR="008E2476">
        <w:rPr>
          <w:bCs/>
          <w:sz w:val="28"/>
          <w:szCs w:val="28"/>
          <w:lang w:val="en-GB"/>
        </w:rPr>
        <w:t xml:space="preserve"> The goal is to propose a package of 20 billion euros to help the most vulnerable countries in Africa, Middle east and other regions of the world, and mainly the people most at risk, including children, women, the elderly and disabled, as well as </w:t>
      </w:r>
      <w:r w:rsidR="00F20B50">
        <w:rPr>
          <w:bCs/>
          <w:sz w:val="28"/>
          <w:szCs w:val="28"/>
          <w:lang w:val="en-GB"/>
        </w:rPr>
        <w:t>migrants,</w:t>
      </w:r>
      <w:r w:rsidR="008E2476">
        <w:rPr>
          <w:bCs/>
          <w:sz w:val="28"/>
          <w:szCs w:val="28"/>
          <w:lang w:val="en-GB"/>
        </w:rPr>
        <w:t xml:space="preserve"> refugees and displaced persons. The Commission and the EIB have already pledged 15 billion. But as Borrell hi</w:t>
      </w:r>
      <w:r w:rsidR="00F20B50">
        <w:rPr>
          <w:bCs/>
          <w:sz w:val="28"/>
          <w:szCs w:val="28"/>
          <w:lang w:val="en-GB"/>
        </w:rPr>
        <w:t xml:space="preserve">mself admits:” </w:t>
      </w:r>
      <w:r w:rsidR="00F20B50" w:rsidRPr="00F20B50">
        <w:rPr>
          <w:bCs/>
          <w:i/>
          <w:iCs/>
          <w:sz w:val="28"/>
          <w:szCs w:val="28"/>
          <w:lang w:val="en-GB"/>
        </w:rPr>
        <w:t>This is not fresh</w:t>
      </w:r>
      <w:r w:rsidR="00F20B50">
        <w:rPr>
          <w:bCs/>
          <w:sz w:val="28"/>
          <w:szCs w:val="28"/>
          <w:lang w:val="en-GB"/>
        </w:rPr>
        <w:t xml:space="preserve"> </w:t>
      </w:r>
      <w:r w:rsidR="00F20B50" w:rsidRPr="00F20B50">
        <w:rPr>
          <w:bCs/>
          <w:i/>
          <w:iCs/>
          <w:sz w:val="28"/>
          <w:szCs w:val="28"/>
          <w:lang w:val="en-GB"/>
        </w:rPr>
        <w:t>money…we have to restructure and reorient our resources to give priority to the fight against Coronavirus”</w:t>
      </w:r>
      <w:r w:rsidR="00F20B50">
        <w:rPr>
          <w:bCs/>
          <w:i/>
          <w:iCs/>
          <w:sz w:val="28"/>
          <w:szCs w:val="28"/>
          <w:lang w:val="en-GB"/>
        </w:rPr>
        <w:t>.</w:t>
      </w:r>
    </w:p>
    <w:p w14:paraId="6E6850C7" w14:textId="5028996D" w:rsidR="00F20B50" w:rsidRDefault="007F47FF" w:rsidP="004651F4">
      <w:pPr>
        <w:tabs>
          <w:tab w:val="left" w:pos="180"/>
        </w:tabs>
        <w:jc w:val="both"/>
        <w:rPr>
          <w:bCs/>
          <w:sz w:val="28"/>
          <w:szCs w:val="28"/>
          <w:lang w:val="en-GB"/>
        </w:rPr>
      </w:pPr>
      <w:r>
        <w:rPr>
          <w:b/>
          <w:sz w:val="28"/>
          <w:szCs w:val="28"/>
          <w:lang w:val="en-GB"/>
        </w:rPr>
        <w:t>No matter whether it is</w:t>
      </w:r>
      <w:r w:rsidR="00F20B50">
        <w:rPr>
          <w:b/>
          <w:sz w:val="28"/>
          <w:szCs w:val="28"/>
          <w:lang w:val="en-GB"/>
        </w:rPr>
        <w:t xml:space="preserve"> </w:t>
      </w:r>
      <w:r w:rsidR="00F20B50" w:rsidRPr="00F20B50">
        <w:rPr>
          <w:b/>
          <w:sz w:val="28"/>
          <w:szCs w:val="28"/>
          <w:lang w:val="en-GB"/>
        </w:rPr>
        <w:t>new money</w:t>
      </w:r>
      <w:r w:rsidR="00F20B50">
        <w:rPr>
          <w:b/>
          <w:sz w:val="28"/>
          <w:szCs w:val="28"/>
          <w:lang w:val="en-GB"/>
        </w:rPr>
        <w:t xml:space="preserve"> or not,</w:t>
      </w:r>
      <w:r w:rsidR="00F20B50" w:rsidRPr="00F20B50">
        <w:rPr>
          <w:b/>
          <w:sz w:val="28"/>
          <w:szCs w:val="28"/>
          <w:lang w:val="en-GB"/>
        </w:rPr>
        <w:t xml:space="preserve"> the initiative is laudable</w:t>
      </w:r>
      <w:r w:rsidR="00F20B50" w:rsidRPr="00F20B50">
        <w:rPr>
          <w:bCs/>
          <w:sz w:val="28"/>
          <w:szCs w:val="28"/>
          <w:lang w:val="en-GB"/>
        </w:rPr>
        <w:t xml:space="preserve">. Already the EU offered Morocco 450 million euros, Tunisia </w:t>
      </w:r>
      <w:r w:rsidR="00AA2C1D" w:rsidRPr="00F20B50">
        <w:rPr>
          <w:bCs/>
          <w:sz w:val="28"/>
          <w:szCs w:val="28"/>
          <w:lang w:val="en-GB"/>
        </w:rPr>
        <w:t>250</w:t>
      </w:r>
      <w:r>
        <w:rPr>
          <w:bCs/>
          <w:sz w:val="28"/>
          <w:szCs w:val="28"/>
          <w:lang w:val="en-GB"/>
        </w:rPr>
        <w:t>.</w:t>
      </w:r>
      <w:r w:rsidR="00AA2C1D" w:rsidRPr="00F20B50">
        <w:rPr>
          <w:bCs/>
          <w:sz w:val="28"/>
          <w:szCs w:val="28"/>
          <w:lang w:val="en-GB"/>
        </w:rPr>
        <w:t xml:space="preserve"> </w:t>
      </w:r>
      <w:r w:rsidR="00AA2C1D">
        <w:rPr>
          <w:bCs/>
          <w:sz w:val="28"/>
          <w:szCs w:val="28"/>
          <w:lang w:val="en-GB"/>
        </w:rPr>
        <w:t xml:space="preserve">Jordan and Lebanon are </w:t>
      </w:r>
      <w:r w:rsidR="00AA2C1D">
        <w:rPr>
          <w:bCs/>
          <w:sz w:val="28"/>
          <w:szCs w:val="28"/>
          <w:lang w:val="en-GB"/>
        </w:rPr>
        <w:lastRenderedPageBreak/>
        <w:t>to receive 240</w:t>
      </w:r>
      <w:r w:rsidR="007B7119">
        <w:rPr>
          <w:bCs/>
          <w:sz w:val="28"/>
          <w:szCs w:val="28"/>
          <w:lang w:val="en-GB"/>
        </w:rPr>
        <w:t>.</w:t>
      </w:r>
      <w:r w:rsidR="00AA2C1D">
        <w:rPr>
          <w:bCs/>
          <w:sz w:val="28"/>
          <w:szCs w:val="28"/>
          <w:lang w:val="en-GB"/>
        </w:rPr>
        <w:t xml:space="preserve">  S</w:t>
      </w:r>
      <w:r w:rsidR="00F20B50" w:rsidRPr="00F20B50">
        <w:rPr>
          <w:bCs/>
          <w:sz w:val="28"/>
          <w:szCs w:val="28"/>
          <w:lang w:val="en-GB"/>
        </w:rPr>
        <w:t xml:space="preserve">maller sums </w:t>
      </w:r>
      <w:r w:rsidR="00AA2C1D">
        <w:rPr>
          <w:bCs/>
          <w:sz w:val="28"/>
          <w:szCs w:val="28"/>
          <w:lang w:val="en-GB"/>
        </w:rPr>
        <w:t xml:space="preserve">are promised </w:t>
      </w:r>
      <w:r w:rsidR="00F20B50" w:rsidRPr="00F20B50">
        <w:rPr>
          <w:bCs/>
          <w:sz w:val="28"/>
          <w:szCs w:val="28"/>
          <w:lang w:val="en-GB"/>
        </w:rPr>
        <w:t xml:space="preserve">to other Mediterranean and Arab countries in need. </w:t>
      </w:r>
      <w:r w:rsidR="00AA2C1D">
        <w:rPr>
          <w:bCs/>
          <w:sz w:val="28"/>
          <w:szCs w:val="28"/>
          <w:lang w:val="en-GB"/>
        </w:rPr>
        <w:t>The support of the EU will focus on:</w:t>
      </w:r>
    </w:p>
    <w:p w14:paraId="252B7A63" w14:textId="56C4B768" w:rsidR="00AA2C1D" w:rsidRDefault="00AA2C1D" w:rsidP="004651F4">
      <w:pPr>
        <w:tabs>
          <w:tab w:val="left" w:pos="180"/>
        </w:tabs>
        <w:jc w:val="both"/>
        <w:rPr>
          <w:bCs/>
          <w:sz w:val="28"/>
          <w:szCs w:val="28"/>
          <w:lang w:val="en-GB"/>
        </w:rPr>
      </w:pPr>
      <w:r>
        <w:rPr>
          <w:bCs/>
          <w:sz w:val="28"/>
          <w:szCs w:val="28"/>
          <w:lang w:val="en-GB"/>
        </w:rPr>
        <w:t>-Responding to the immediate health crisis;</w:t>
      </w:r>
    </w:p>
    <w:p w14:paraId="53BCF423" w14:textId="3751CA10" w:rsidR="00AA2C1D" w:rsidRDefault="00AA2C1D" w:rsidP="004651F4">
      <w:pPr>
        <w:tabs>
          <w:tab w:val="left" w:pos="180"/>
        </w:tabs>
        <w:jc w:val="both"/>
        <w:rPr>
          <w:bCs/>
          <w:sz w:val="28"/>
          <w:szCs w:val="28"/>
          <w:lang w:val="en-GB"/>
        </w:rPr>
      </w:pPr>
      <w:r>
        <w:rPr>
          <w:bCs/>
          <w:sz w:val="28"/>
          <w:szCs w:val="28"/>
          <w:lang w:val="en-GB"/>
        </w:rPr>
        <w:t xml:space="preserve">-Strengthening </w:t>
      </w:r>
      <w:r w:rsidR="007F47FF">
        <w:rPr>
          <w:bCs/>
          <w:sz w:val="28"/>
          <w:szCs w:val="28"/>
          <w:lang w:val="en-GB"/>
        </w:rPr>
        <w:t>health, water</w:t>
      </w:r>
      <w:r>
        <w:rPr>
          <w:bCs/>
          <w:sz w:val="28"/>
          <w:szCs w:val="28"/>
          <w:lang w:val="en-GB"/>
        </w:rPr>
        <w:t xml:space="preserve"> and sanitation systems</w:t>
      </w:r>
      <w:r w:rsidR="007F47FF">
        <w:rPr>
          <w:bCs/>
          <w:sz w:val="28"/>
          <w:szCs w:val="28"/>
          <w:lang w:val="en-GB"/>
        </w:rPr>
        <w:t>;</w:t>
      </w:r>
    </w:p>
    <w:p w14:paraId="6EE16FF7" w14:textId="1B9686C6" w:rsidR="007F47FF" w:rsidRDefault="007F47FF" w:rsidP="004651F4">
      <w:pPr>
        <w:tabs>
          <w:tab w:val="left" w:pos="180"/>
        </w:tabs>
        <w:jc w:val="both"/>
        <w:rPr>
          <w:bCs/>
          <w:sz w:val="28"/>
          <w:szCs w:val="28"/>
          <w:lang w:val="en-GB"/>
        </w:rPr>
      </w:pPr>
      <w:r>
        <w:rPr>
          <w:bCs/>
          <w:sz w:val="28"/>
          <w:szCs w:val="28"/>
          <w:lang w:val="en-GB"/>
        </w:rPr>
        <w:t xml:space="preserve">-Mitigating the immediate social and economic </w:t>
      </w:r>
      <w:r w:rsidR="00325155">
        <w:rPr>
          <w:bCs/>
          <w:sz w:val="28"/>
          <w:szCs w:val="28"/>
          <w:lang w:val="en-GB"/>
        </w:rPr>
        <w:t>consequences.</w:t>
      </w:r>
    </w:p>
    <w:p w14:paraId="1E8DA161" w14:textId="70B3DA7E" w:rsidR="00325155" w:rsidRDefault="00325155" w:rsidP="004651F4">
      <w:pPr>
        <w:tabs>
          <w:tab w:val="left" w:pos="180"/>
        </w:tabs>
        <w:jc w:val="both"/>
        <w:rPr>
          <w:bCs/>
          <w:sz w:val="28"/>
          <w:szCs w:val="28"/>
          <w:lang w:val="en-GB"/>
        </w:rPr>
      </w:pPr>
      <w:r>
        <w:rPr>
          <w:bCs/>
          <w:sz w:val="28"/>
          <w:szCs w:val="28"/>
          <w:lang w:val="en-GB"/>
        </w:rPr>
        <w:t xml:space="preserve">By marshalling the financial package, the EU seeks as </w:t>
      </w:r>
      <w:proofErr w:type="spellStart"/>
      <w:r>
        <w:rPr>
          <w:bCs/>
          <w:sz w:val="28"/>
          <w:szCs w:val="28"/>
          <w:lang w:val="en-GB"/>
        </w:rPr>
        <w:t>Josep</w:t>
      </w:r>
      <w:proofErr w:type="spellEnd"/>
      <w:r>
        <w:rPr>
          <w:bCs/>
          <w:sz w:val="28"/>
          <w:szCs w:val="28"/>
          <w:lang w:val="en-GB"/>
        </w:rPr>
        <w:t xml:space="preserve"> </w:t>
      </w:r>
      <w:proofErr w:type="spellStart"/>
      <w:r>
        <w:rPr>
          <w:bCs/>
          <w:sz w:val="28"/>
          <w:szCs w:val="28"/>
          <w:lang w:val="en-GB"/>
        </w:rPr>
        <w:t>Borell</w:t>
      </w:r>
      <w:proofErr w:type="spellEnd"/>
      <w:r>
        <w:rPr>
          <w:bCs/>
          <w:sz w:val="28"/>
          <w:szCs w:val="28"/>
          <w:lang w:val="en-GB"/>
        </w:rPr>
        <w:t xml:space="preserve"> explained: “to</w:t>
      </w:r>
      <w:r w:rsidRPr="00325155">
        <w:rPr>
          <w:bCs/>
          <w:i/>
          <w:iCs/>
          <w:sz w:val="28"/>
          <w:szCs w:val="28"/>
          <w:lang w:val="en-GB"/>
        </w:rPr>
        <w:t xml:space="preserve"> defy the critics and demonstrate</w:t>
      </w:r>
      <w:r>
        <w:rPr>
          <w:bCs/>
          <w:i/>
          <w:iCs/>
          <w:sz w:val="28"/>
          <w:szCs w:val="28"/>
          <w:lang w:val="en-GB"/>
        </w:rPr>
        <w:t>,</w:t>
      </w:r>
      <w:r w:rsidRPr="00325155">
        <w:rPr>
          <w:bCs/>
          <w:i/>
          <w:iCs/>
          <w:sz w:val="28"/>
          <w:szCs w:val="28"/>
          <w:lang w:val="en-GB"/>
        </w:rPr>
        <w:t xml:space="preserve"> in very concrete terms</w:t>
      </w:r>
      <w:r>
        <w:rPr>
          <w:bCs/>
          <w:i/>
          <w:iCs/>
          <w:sz w:val="28"/>
          <w:szCs w:val="28"/>
          <w:lang w:val="en-GB"/>
        </w:rPr>
        <w:t>,</w:t>
      </w:r>
      <w:r w:rsidRPr="00325155">
        <w:rPr>
          <w:bCs/>
          <w:i/>
          <w:iCs/>
          <w:sz w:val="28"/>
          <w:szCs w:val="28"/>
          <w:lang w:val="en-GB"/>
        </w:rPr>
        <w:t xml:space="preserve"> that it (the EU) is effective , responsible in times of crisis”</w:t>
      </w:r>
      <w:r>
        <w:rPr>
          <w:rStyle w:val="Appelnotedebasdep"/>
          <w:bCs/>
          <w:i/>
          <w:iCs/>
          <w:sz w:val="28"/>
          <w:szCs w:val="28"/>
          <w:lang w:val="en-GB"/>
        </w:rPr>
        <w:footnoteReference w:id="65"/>
      </w:r>
      <w:r>
        <w:rPr>
          <w:bCs/>
          <w:i/>
          <w:iCs/>
          <w:sz w:val="28"/>
          <w:szCs w:val="28"/>
          <w:lang w:val="en-GB"/>
        </w:rPr>
        <w:t>.</w:t>
      </w:r>
      <w:r w:rsidR="00CD3523">
        <w:rPr>
          <w:bCs/>
          <w:sz w:val="28"/>
          <w:szCs w:val="28"/>
          <w:lang w:val="en-GB"/>
        </w:rPr>
        <w:t>But for the EU external action to be really effective,  it should focus on immediate and long-term challenges.</w:t>
      </w:r>
    </w:p>
    <w:p w14:paraId="29436843" w14:textId="77777777" w:rsidR="007D38DD" w:rsidRDefault="007D38DD" w:rsidP="004651F4">
      <w:pPr>
        <w:tabs>
          <w:tab w:val="left" w:pos="180"/>
        </w:tabs>
        <w:jc w:val="both"/>
        <w:rPr>
          <w:b/>
          <w:sz w:val="40"/>
          <w:szCs w:val="40"/>
          <w:lang w:val="en-GB"/>
        </w:rPr>
      </w:pPr>
    </w:p>
    <w:p w14:paraId="79C3C86A" w14:textId="3B7F99FE" w:rsidR="00CD3523" w:rsidRPr="00300971" w:rsidRDefault="00CD3523" w:rsidP="004651F4">
      <w:pPr>
        <w:tabs>
          <w:tab w:val="left" w:pos="180"/>
        </w:tabs>
        <w:jc w:val="both"/>
        <w:rPr>
          <w:b/>
          <w:sz w:val="40"/>
          <w:szCs w:val="40"/>
          <w:lang w:val="en-GB"/>
        </w:rPr>
      </w:pPr>
      <w:r w:rsidRPr="00300971">
        <w:rPr>
          <w:b/>
          <w:sz w:val="40"/>
          <w:szCs w:val="40"/>
          <w:lang w:val="en-GB"/>
        </w:rPr>
        <w:t>1.Immediate challenges in the midst of the pandemic</w:t>
      </w:r>
    </w:p>
    <w:p w14:paraId="4D7AA8C1" w14:textId="2E521F82" w:rsidR="00DB3143" w:rsidRDefault="00AD799D" w:rsidP="004651F4">
      <w:pPr>
        <w:tabs>
          <w:tab w:val="left" w:pos="180"/>
        </w:tabs>
        <w:jc w:val="both"/>
        <w:rPr>
          <w:bCs/>
          <w:sz w:val="28"/>
          <w:szCs w:val="28"/>
          <w:lang w:val="en-GB"/>
        </w:rPr>
      </w:pPr>
      <w:r>
        <w:rPr>
          <w:b/>
          <w:sz w:val="28"/>
          <w:szCs w:val="28"/>
          <w:lang w:val="en-GB"/>
        </w:rPr>
        <w:t>-</w:t>
      </w:r>
      <w:r w:rsidR="00DB3143">
        <w:rPr>
          <w:b/>
          <w:sz w:val="28"/>
          <w:szCs w:val="28"/>
          <w:lang w:val="en-GB"/>
        </w:rPr>
        <w:t>Refugee</w:t>
      </w:r>
      <w:r w:rsidR="00551849">
        <w:rPr>
          <w:b/>
          <w:sz w:val="28"/>
          <w:szCs w:val="28"/>
          <w:lang w:val="en-GB"/>
        </w:rPr>
        <w:t>s</w:t>
      </w:r>
      <w:r w:rsidR="00DB3143">
        <w:rPr>
          <w:b/>
          <w:sz w:val="28"/>
          <w:szCs w:val="28"/>
          <w:lang w:val="en-GB"/>
        </w:rPr>
        <w:t xml:space="preserve"> should</w:t>
      </w:r>
      <w:r>
        <w:rPr>
          <w:b/>
          <w:sz w:val="28"/>
          <w:szCs w:val="28"/>
          <w:lang w:val="en-GB"/>
        </w:rPr>
        <w:t xml:space="preserve"> be a first priority of EU action</w:t>
      </w:r>
      <w:r w:rsidRPr="00AD799D">
        <w:rPr>
          <w:bCs/>
          <w:sz w:val="28"/>
          <w:szCs w:val="28"/>
          <w:lang w:val="en-GB"/>
        </w:rPr>
        <w:t>. The rapid spread of the virus in these over-crowded camps</w:t>
      </w:r>
      <w:r w:rsidR="00DB3143">
        <w:rPr>
          <w:bCs/>
          <w:sz w:val="28"/>
          <w:szCs w:val="28"/>
          <w:lang w:val="en-GB"/>
        </w:rPr>
        <w:t xml:space="preserve"> in </w:t>
      </w:r>
      <w:r w:rsidR="00DB3143" w:rsidRPr="008104D3">
        <w:rPr>
          <w:b/>
          <w:sz w:val="28"/>
          <w:szCs w:val="28"/>
          <w:lang w:val="en-GB"/>
        </w:rPr>
        <w:t>Greece</w:t>
      </w:r>
      <w:r w:rsidRPr="008104D3">
        <w:rPr>
          <w:b/>
          <w:sz w:val="28"/>
          <w:szCs w:val="28"/>
          <w:lang w:val="en-GB"/>
        </w:rPr>
        <w:t xml:space="preserve"> </w:t>
      </w:r>
      <w:r>
        <w:rPr>
          <w:bCs/>
          <w:sz w:val="28"/>
          <w:szCs w:val="28"/>
          <w:lang w:val="en-GB"/>
        </w:rPr>
        <w:t xml:space="preserve">will be difficult to curb as lockdown is almost impossible, and as the refugees live in squalid conditions without running </w:t>
      </w:r>
      <w:r w:rsidR="00B95757">
        <w:rPr>
          <w:bCs/>
          <w:sz w:val="28"/>
          <w:szCs w:val="28"/>
          <w:lang w:val="en-GB"/>
        </w:rPr>
        <w:t>water,</w:t>
      </w:r>
      <w:r>
        <w:rPr>
          <w:bCs/>
          <w:sz w:val="28"/>
          <w:szCs w:val="28"/>
          <w:lang w:val="en-GB"/>
        </w:rPr>
        <w:t xml:space="preserve"> let alone soap or protective equipment. Leaving Greece alone in managing the situation, is not an </w:t>
      </w:r>
      <w:r w:rsidR="008104D3">
        <w:rPr>
          <w:bCs/>
          <w:sz w:val="28"/>
          <w:szCs w:val="28"/>
          <w:lang w:val="en-GB"/>
        </w:rPr>
        <w:t>option.</w:t>
      </w:r>
      <w:r w:rsidR="00B95757">
        <w:rPr>
          <w:bCs/>
          <w:sz w:val="28"/>
          <w:szCs w:val="28"/>
          <w:lang w:val="en-GB"/>
        </w:rPr>
        <w:t xml:space="preserve">  EU request to relocate refugees most at </w:t>
      </w:r>
      <w:r w:rsidR="008104D3">
        <w:rPr>
          <w:bCs/>
          <w:sz w:val="28"/>
          <w:szCs w:val="28"/>
          <w:lang w:val="en-GB"/>
        </w:rPr>
        <w:t xml:space="preserve">risk is not an option either as </w:t>
      </w:r>
      <w:r w:rsidR="00551849">
        <w:rPr>
          <w:bCs/>
          <w:sz w:val="28"/>
          <w:szCs w:val="28"/>
          <w:lang w:val="en-GB"/>
        </w:rPr>
        <w:t>Greece</w:t>
      </w:r>
      <w:r w:rsidR="008104D3">
        <w:rPr>
          <w:bCs/>
          <w:sz w:val="28"/>
          <w:szCs w:val="28"/>
          <w:lang w:val="en-GB"/>
        </w:rPr>
        <w:t xml:space="preserve"> is at pains dealing with its own health problems. Undoubtedly the cramped camps of refugees in Greece constitute a time-bomb.</w:t>
      </w:r>
    </w:p>
    <w:p w14:paraId="20C4D207" w14:textId="22AE5630" w:rsidR="00AD799D" w:rsidRDefault="008104D3" w:rsidP="004651F4">
      <w:pPr>
        <w:tabs>
          <w:tab w:val="left" w:pos="180"/>
        </w:tabs>
        <w:jc w:val="both"/>
        <w:rPr>
          <w:bCs/>
          <w:sz w:val="28"/>
          <w:szCs w:val="28"/>
          <w:lang w:val="en-GB"/>
        </w:rPr>
      </w:pPr>
      <w:r>
        <w:rPr>
          <w:bCs/>
          <w:sz w:val="28"/>
          <w:szCs w:val="28"/>
          <w:lang w:val="en-GB"/>
        </w:rPr>
        <w:t>But not all is grim:</w:t>
      </w:r>
      <w:r w:rsidR="00DB3143">
        <w:rPr>
          <w:bCs/>
          <w:sz w:val="28"/>
          <w:szCs w:val="28"/>
          <w:lang w:val="en-GB"/>
        </w:rPr>
        <w:t xml:space="preserve"> Coronavirus ha</w:t>
      </w:r>
      <w:r>
        <w:rPr>
          <w:bCs/>
          <w:sz w:val="28"/>
          <w:szCs w:val="28"/>
          <w:lang w:val="en-GB"/>
        </w:rPr>
        <w:t>d</w:t>
      </w:r>
      <w:r w:rsidR="00DB3143">
        <w:rPr>
          <w:bCs/>
          <w:sz w:val="28"/>
          <w:szCs w:val="28"/>
          <w:lang w:val="en-GB"/>
        </w:rPr>
        <w:t xml:space="preserve"> some positive side-effects related to refugees. </w:t>
      </w:r>
      <w:r w:rsidR="00DB3143" w:rsidRPr="008104D3">
        <w:rPr>
          <w:b/>
          <w:sz w:val="28"/>
          <w:szCs w:val="28"/>
          <w:lang w:val="en-GB"/>
        </w:rPr>
        <w:t xml:space="preserve">Portugal </w:t>
      </w:r>
      <w:r w:rsidR="00DB3143">
        <w:rPr>
          <w:bCs/>
          <w:sz w:val="28"/>
          <w:szCs w:val="28"/>
          <w:lang w:val="en-GB"/>
        </w:rPr>
        <w:t xml:space="preserve">decided to legalise all of its undocumented refugees. </w:t>
      </w:r>
      <w:r w:rsidRPr="008104D3">
        <w:rPr>
          <w:b/>
          <w:sz w:val="28"/>
          <w:szCs w:val="28"/>
          <w:lang w:val="en-GB"/>
        </w:rPr>
        <w:t>Spain</w:t>
      </w:r>
      <w:r w:rsidR="00DB3143" w:rsidRPr="008104D3">
        <w:rPr>
          <w:b/>
          <w:sz w:val="28"/>
          <w:szCs w:val="28"/>
          <w:lang w:val="en-GB"/>
        </w:rPr>
        <w:t>, Belgium and Netherlands</w:t>
      </w:r>
      <w:r w:rsidR="00DB3143">
        <w:rPr>
          <w:bCs/>
          <w:sz w:val="28"/>
          <w:szCs w:val="28"/>
          <w:lang w:val="en-GB"/>
        </w:rPr>
        <w:t xml:space="preserve"> and other countries suspended deportation of refugees to their countries of origin. </w:t>
      </w:r>
      <w:r w:rsidR="00DB3143" w:rsidRPr="008104D3">
        <w:rPr>
          <w:b/>
          <w:sz w:val="28"/>
          <w:szCs w:val="28"/>
          <w:lang w:val="en-GB"/>
        </w:rPr>
        <w:t>Spain</w:t>
      </w:r>
      <w:r w:rsidR="00DB3143">
        <w:rPr>
          <w:bCs/>
          <w:sz w:val="28"/>
          <w:szCs w:val="28"/>
          <w:lang w:val="en-GB"/>
        </w:rPr>
        <w:t xml:space="preserve"> emptied its “</w:t>
      </w:r>
      <w:proofErr w:type="spellStart"/>
      <w:r w:rsidR="00DB3143">
        <w:rPr>
          <w:bCs/>
          <w:sz w:val="28"/>
          <w:szCs w:val="28"/>
          <w:lang w:val="en-GB"/>
        </w:rPr>
        <w:t>Centros</w:t>
      </w:r>
      <w:proofErr w:type="spellEnd"/>
      <w:r w:rsidR="00DB3143">
        <w:rPr>
          <w:bCs/>
          <w:sz w:val="28"/>
          <w:szCs w:val="28"/>
          <w:lang w:val="en-GB"/>
        </w:rPr>
        <w:t xml:space="preserve"> de </w:t>
      </w:r>
      <w:proofErr w:type="spellStart"/>
      <w:r w:rsidR="00DB3143">
        <w:rPr>
          <w:bCs/>
          <w:sz w:val="28"/>
          <w:szCs w:val="28"/>
          <w:lang w:val="en-GB"/>
        </w:rPr>
        <w:t>internamiento</w:t>
      </w:r>
      <w:proofErr w:type="spellEnd"/>
      <w:r w:rsidR="00DB3143">
        <w:rPr>
          <w:bCs/>
          <w:sz w:val="28"/>
          <w:szCs w:val="28"/>
          <w:lang w:val="en-GB"/>
        </w:rPr>
        <w:t xml:space="preserve"> de </w:t>
      </w:r>
      <w:proofErr w:type="spellStart"/>
      <w:r>
        <w:rPr>
          <w:bCs/>
          <w:sz w:val="28"/>
          <w:szCs w:val="28"/>
          <w:lang w:val="en-GB"/>
        </w:rPr>
        <w:t>extranjeros</w:t>
      </w:r>
      <w:proofErr w:type="spellEnd"/>
      <w:r>
        <w:rPr>
          <w:bCs/>
          <w:sz w:val="28"/>
          <w:szCs w:val="28"/>
          <w:lang w:val="en-GB"/>
        </w:rPr>
        <w:t>” (CIE</w:t>
      </w:r>
      <w:r w:rsidR="00DB3143">
        <w:rPr>
          <w:bCs/>
          <w:sz w:val="28"/>
          <w:szCs w:val="28"/>
          <w:lang w:val="en-GB"/>
        </w:rPr>
        <w:t>)</w:t>
      </w:r>
      <w:r>
        <w:rPr>
          <w:bCs/>
          <w:sz w:val="28"/>
          <w:szCs w:val="28"/>
          <w:lang w:val="en-GB"/>
        </w:rPr>
        <w:t xml:space="preserve">. </w:t>
      </w:r>
      <w:r w:rsidRPr="008104D3">
        <w:rPr>
          <w:b/>
          <w:sz w:val="28"/>
          <w:szCs w:val="28"/>
          <w:lang w:val="en-GB"/>
        </w:rPr>
        <w:t>Germany</w:t>
      </w:r>
      <w:r>
        <w:rPr>
          <w:bCs/>
          <w:sz w:val="28"/>
          <w:szCs w:val="28"/>
          <w:lang w:val="en-GB"/>
        </w:rPr>
        <w:t xml:space="preserve"> offered asylum to some 50 </w:t>
      </w:r>
      <w:r w:rsidR="00A35051">
        <w:rPr>
          <w:bCs/>
          <w:sz w:val="28"/>
          <w:szCs w:val="28"/>
          <w:lang w:val="en-GB"/>
        </w:rPr>
        <w:t>teenagers</w:t>
      </w:r>
      <w:r w:rsidR="00A26D24">
        <w:rPr>
          <w:bCs/>
          <w:sz w:val="28"/>
          <w:szCs w:val="28"/>
          <w:lang w:val="en-GB"/>
        </w:rPr>
        <w:t>.</w:t>
      </w:r>
      <w:r>
        <w:rPr>
          <w:bCs/>
          <w:sz w:val="28"/>
          <w:szCs w:val="28"/>
          <w:lang w:val="en-GB"/>
        </w:rPr>
        <w:t xml:space="preserve"> </w:t>
      </w:r>
      <w:r w:rsidRPr="00A35051">
        <w:rPr>
          <w:b/>
          <w:sz w:val="28"/>
          <w:szCs w:val="28"/>
          <w:lang w:val="en-GB"/>
        </w:rPr>
        <w:t>Italy</w:t>
      </w:r>
      <w:r>
        <w:rPr>
          <w:bCs/>
          <w:sz w:val="28"/>
          <w:szCs w:val="28"/>
          <w:lang w:val="en-GB"/>
        </w:rPr>
        <w:t xml:space="preserve"> </w:t>
      </w:r>
      <w:r w:rsidR="00926858">
        <w:rPr>
          <w:bCs/>
          <w:sz w:val="28"/>
          <w:szCs w:val="28"/>
          <w:lang w:val="en-GB"/>
        </w:rPr>
        <w:t xml:space="preserve">temporarily </w:t>
      </w:r>
      <w:r>
        <w:rPr>
          <w:bCs/>
          <w:sz w:val="28"/>
          <w:szCs w:val="28"/>
          <w:lang w:val="en-GB"/>
        </w:rPr>
        <w:t xml:space="preserve">legalized some 200.000 refugees and migrants probably due to shortage of labour force in the </w:t>
      </w:r>
      <w:r w:rsidR="00A26D24">
        <w:rPr>
          <w:bCs/>
          <w:sz w:val="28"/>
          <w:szCs w:val="28"/>
          <w:lang w:val="en-GB"/>
        </w:rPr>
        <w:t>agricultural</w:t>
      </w:r>
      <w:r>
        <w:rPr>
          <w:bCs/>
          <w:sz w:val="28"/>
          <w:szCs w:val="28"/>
          <w:lang w:val="en-GB"/>
        </w:rPr>
        <w:t xml:space="preserve"> sector</w:t>
      </w:r>
      <w:r w:rsidR="00A26D24">
        <w:rPr>
          <w:bCs/>
          <w:sz w:val="28"/>
          <w:szCs w:val="28"/>
          <w:lang w:val="en-GB"/>
        </w:rPr>
        <w:t xml:space="preserve">, but suspended, on March 12, all hearings and appeals relevant to asylum. All </w:t>
      </w:r>
      <w:r w:rsidR="00A35051">
        <w:rPr>
          <w:bCs/>
          <w:sz w:val="28"/>
          <w:szCs w:val="28"/>
          <w:lang w:val="en-GB"/>
        </w:rPr>
        <w:t>these developments</w:t>
      </w:r>
      <w:r w:rsidR="003E5075">
        <w:rPr>
          <w:bCs/>
          <w:sz w:val="28"/>
          <w:szCs w:val="28"/>
          <w:lang w:val="en-GB"/>
        </w:rPr>
        <w:t xml:space="preserve"> are</w:t>
      </w:r>
      <w:r w:rsidR="00A26D24">
        <w:rPr>
          <w:bCs/>
          <w:sz w:val="28"/>
          <w:szCs w:val="28"/>
          <w:lang w:val="en-GB"/>
        </w:rPr>
        <w:t xml:space="preserve"> welcome but the question of cramped hotspots in Greece and Italy and elsewhere will remain</w:t>
      </w:r>
      <w:r w:rsidR="00A35051">
        <w:rPr>
          <w:bCs/>
          <w:sz w:val="28"/>
          <w:szCs w:val="28"/>
          <w:lang w:val="en-GB"/>
        </w:rPr>
        <w:t xml:space="preserve"> daunting challenges</w:t>
      </w:r>
      <w:r w:rsidR="00A26D24">
        <w:rPr>
          <w:bCs/>
          <w:sz w:val="28"/>
          <w:szCs w:val="28"/>
          <w:lang w:val="en-GB"/>
        </w:rPr>
        <w:t xml:space="preserve"> for the </w:t>
      </w:r>
      <w:r w:rsidR="00A35051">
        <w:rPr>
          <w:bCs/>
          <w:sz w:val="28"/>
          <w:szCs w:val="28"/>
          <w:lang w:val="en-GB"/>
        </w:rPr>
        <w:t>EU.</w:t>
      </w:r>
      <w:r w:rsidR="00B95757">
        <w:rPr>
          <w:bCs/>
          <w:sz w:val="28"/>
          <w:szCs w:val="28"/>
          <w:lang w:val="en-GB"/>
        </w:rPr>
        <w:t xml:space="preserve"> </w:t>
      </w:r>
    </w:p>
    <w:p w14:paraId="6D7EED7A" w14:textId="66872D28" w:rsidR="003E5075" w:rsidRDefault="00A26D24" w:rsidP="004651F4">
      <w:pPr>
        <w:tabs>
          <w:tab w:val="left" w:pos="180"/>
        </w:tabs>
        <w:jc w:val="both"/>
        <w:rPr>
          <w:bCs/>
          <w:sz w:val="28"/>
          <w:szCs w:val="28"/>
          <w:lang w:val="en-GB"/>
        </w:rPr>
      </w:pPr>
      <w:r>
        <w:rPr>
          <w:bCs/>
          <w:sz w:val="28"/>
          <w:szCs w:val="28"/>
          <w:lang w:val="en-GB"/>
        </w:rPr>
        <w:t xml:space="preserve">The EU should pay special attention to refugees and displaced people </w:t>
      </w:r>
      <w:r w:rsidR="003E5075">
        <w:rPr>
          <w:bCs/>
          <w:sz w:val="28"/>
          <w:szCs w:val="28"/>
          <w:lang w:val="en-GB"/>
        </w:rPr>
        <w:t>in</w:t>
      </w:r>
      <w:r>
        <w:rPr>
          <w:bCs/>
          <w:sz w:val="28"/>
          <w:szCs w:val="28"/>
          <w:lang w:val="en-GB"/>
        </w:rPr>
        <w:t xml:space="preserve"> Iraq, </w:t>
      </w:r>
      <w:r w:rsidR="00551849">
        <w:rPr>
          <w:bCs/>
          <w:sz w:val="28"/>
          <w:szCs w:val="28"/>
          <w:lang w:val="en-GB"/>
        </w:rPr>
        <w:t xml:space="preserve">Jordan, </w:t>
      </w:r>
      <w:r>
        <w:rPr>
          <w:bCs/>
          <w:sz w:val="28"/>
          <w:szCs w:val="28"/>
          <w:lang w:val="en-GB"/>
        </w:rPr>
        <w:t>Lebanon</w:t>
      </w:r>
      <w:r w:rsidR="00551849">
        <w:rPr>
          <w:bCs/>
          <w:sz w:val="28"/>
          <w:szCs w:val="28"/>
          <w:lang w:val="en-GB"/>
        </w:rPr>
        <w:t xml:space="preserve"> </w:t>
      </w:r>
      <w:r w:rsidR="003E5075">
        <w:rPr>
          <w:bCs/>
          <w:sz w:val="28"/>
          <w:szCs w:val="28"/>
          <w:lang w:val="en-GB"/>
        </w:rPr>
        <w:t>and Turkey. It is true that the EU has been generous with</w:t>
      </w:r>
      <w:r w:rsidR="00551849">
        <w:rPr>
          <w:bCs/>
          <w:sz w:val="28"/>
          <w:szCs w:val="28"/>
          <w:lang w:val="en-GB"/>
        </w:rPr>
        <w:t xml:space="preserve"> these </w:t>
      </w:r>
      <w:r w:rsidR="00551849">
        <w:rPr>
          <w:bCs/>
          <w:sz w:val="28"/>
          <w:szCs w:val="28"/>
          <w:lang w:val="en-GB"/>
        </w:rPr>
        <w:lastRenderedPageBreak/>
        <w:t>host</w:t>
      </w:r>
      <w:r w:rsidR="003E5075">
        <w:rPr>
          <w:bCs/>
          <w:sz w:val="28"/>
          <w:szCs w:val="28"/>
          <w:lang w:val="en-GB"/>
        </w:rPr>
        <w:t xml:space="preserve"> </w:t>
      </w:r>
      <w:r w:rsidR="007B7119">
        <w:rPr>
          <w:bCs/>
          <w:sz w:val="28"/>
          <w:szCs w:val="28"/>
          <w:lang w:val="en-GB"/>
        </w:rPr>
        <w:t>countries.</w:t>
      </w:r>
      <w:r w:rsidR="003E5075">
        <w:rPr>
          <w:bCs/>
          <w:sz w:val="28"/>
          <w:szCs w:val="28"/>
          <w:lang w:val="en-GB"/>
        </w:rPr>
        <w:t xml:space="preserve"> But displaced Syrians, in Syria itself-mainly in Idlib province- are in dire need of humanitarian and medical help, as most of the medical infrastructure has been </w:t>
      </w:r>
      <w:r w:rsidR="005B150F">
        <w:rPr>
          <w:bCs/>
          <w:sz w:val="28"/>
          <w:szCs w:val="28"/>
          <w:lang w:val="en-GB"/>
        </w:rPr>
        <w:t>destroyed. These</w:t>
      </w:r>
      <w:r w:rsidR="003E5075">
        <w:rPr>
          <w:bCs/>
          <w:sz w:val="28"/>
          <w:szCs w:val="28"/>
          <w:lang w:val="en-GB"/>
        </w:rPr>
        <w:t xml:space="preserve"> refugees find themselves totally unprotected </w:t>
      </w:r>
      <w:r w:rsidR="00033C1E">
        <w:rPr>
          <w:bCs/>
          <w:sz w:val="28"/>
          <w:szCs w:val="28"/>
          <w:lang w:val="en-GB"/>
        </w:rPr>
        <w:t>as cases of</w:t>
      </w:r>
      <w:r w:rsidR="003E5075">
        <w:rPr>
          <w:bCs/>
          <w:sz w:val="28"/>
          <w:szCs w:val="28"/>
          <w:lang w:val="en-GB"/>
        </w:rPr>
        <w:t xml:space="preserve"> Coronavirus </w:t>
      </w:r>
      <w:r w:rsidR="00033C1E">
        <w:rPr>
          <w:bCs/>
          <w:sz w:val="28"/>
          <w:szCs w:val="28"/>
          <w:lang w:val="en-GB"/>
        </w:rPr>
        <w:t xml:space="preserve">have broken </w:t>
      </w:r>
      <w:r w:rsidR="003E5075">
        <w:rPr>
          <w:bCs/>
          <w:sz w:val="28"/>
          <w:szCs w:val="28"/>
          <w:lang w:val="en-GB"/>
        </w:rPr>
        <w:t>out in their camps.</w:t>
      </w:r>
    </w:p>
    <w:p w14:paraId="0317CD2A" w14:textId="74BEB577" w:rsidR="00AD799D" w:rsidRDefault="00B95757" w:rsidP="004651F4">
      <w:pPr>
        <w:tabs>
          <w:tab w:val="left" w:pos="180"/>
        </w:tabs>
        <w:jc w:val="both"/>
        <w:rPr>
          <w:bCs/>
          <w:sz w:val="28"/>
          <w:szCs w:val="28"/>
          <w:lang w:val="en-GB"/>
        </w:rPr>
      </w:pPr>
      <w:r w:rsidRPr="00B95757">
        <w:rPr>
          <w:b/>
          <w:sz w:val="28"/>
          <w:szCs w:val="28"/>
          <w:lang w:val="en-GB"/>
        </w:rPr>
        <w:t>Irregular migration has to be managed with humanity</w:t>
      </w:r>
      <w:r>
        <w:rPr>
          <w:b/>
          <w:sz w:val="28"/>
          <w:szCs w:val="28"/>
          <w:lang w:val="en-GB"/>
        </w:rPr>
        <w:t xml:space="preserve">. </w:t>
      </w:r>
      <w:r w:rsidRPr="00B95757">
        <w:rPr>
          <w:bCs/>
          <w:sz w:val="28"/>
          <w:szCs w:val="28"/>
          <w:lang w:val="en-GB"/>
        </w:rPr>
        <w:t>As paradoxical as it may seem</w:t>
      </w:r>
      <w:r>
        <w:rPr>
          <w:bCs/>
          <w:sz w:val="28"/>
          <w:szCs w:val="28"/>
          <w:lang w:val="en-GB"/>
        </w:rPr>
        <w:t xml:space="preserve">, the pandemic did not stem the flow of migrants seeking to cross the Mediterranean. Dinghies transporting migrants have been located, </w:t>
      </w:r>
      <w:r w:rsidR="00893B74">
        <w:rPr>
          <w:bCs/>
          <w:sz w:val="28"/>
          <w:szCs w:val="28"/>
          <w:lang w:val="en-GB"/>
        </w:rPr>
        <w:t>and,</w:t>
      </w:r>
      <w:r>
        <w:rPr>
          <w:bCs/>
          <w:sz w:val="28"/>
          <w:szCs w:val="28"/>
          <w:lang w:val="en-GB"/>
        </w:rPr>
        <w:t xml:space="preserve"> at least, in one case, </w:t>
      </w:r>
      <w:r w:rsidRPr="00475D33">
        <w:rPr>
          <w:b/>
          <w:sz w:val="28"/>
          <w:szCs w:val="28"/>
          <w:lang w:val="en-GB"/>
        </w:rPr>
        <w:t>Malta called up the Libyan coastguard</w:t>
      </w:r>
      <w:r>
        <w:rPr>
          <w:bCs/>
          <w:sz w:val="28"/>
          <w:szCs w:val="28"/>
          <w:lang w:val="en-GB"/>
        </w:rPr>
        <w:t xml:space="preserve"> which took back the 46 people on board, although the rubber dinghy was in European rescue zone</w:t>
      </w:r>
      <w:r w:rsidR="00893B74">
        <w:rPr>
          <w:rStyle w:val="Appelnotedebasdep"/>
          <w:bCs/>
          <w:sz w:val="28"/>
          <w:szCs w:val="28"/>
          <w:lang w:val="en-GB"/>
        </w:rPr>
        <w:footnoteReference w:id="66"/>
      </w:r>
      <w:r w:rsidR="00893B74">
        <w:rPr>
          <w:bCs/>
          <w:sz w:val="28"/>
          <w:szCs w:val="28"/>
          <w:lang w:val="en-GB"/>
        </w:rPr>
        <w:t xml:space="preserve">. </w:t>
      </w:r>
      <w:r w:rsidR="00551849">
        <w:rPr>
          <w:bCs/>
          <w:sz w:val="28"/>
          <w:szCs w:val="28"/>
          <w:lang w:val="en-GB"/>
        </w:rPr>
        <w:t>Two other regrettable</w:t>
      </w:r>
      <w:r w:rsidR="00893B74">
        <w:rPr>
          <w:bCs/>
          <w:sz w:val="28"/>
          <w:szCs w:val="28"/>
          <w:lang w:val="en-GB"/>
        </w:rPr>
        <w:t xml:space="preserve"> </w:t>
      </w:r>
      <w:r w:rsidR="00475D33">
        <w:rPr>
          <w:bCs/>
          <w:sz w:val="28"/>
          <w:szCs w:val="28"/>
          <w:lang w:val="en-GB"/>
        </w:rPr>
        <w:t>development</w:t>
      </w:r>
      <w:r w:rsidR="00551849">
        <w:rPr>
          <w:bCs/>
          <w:sz w:val="28"/>
          <w:szCs w:val="28"/>
          <w:lang w:val="en-GB"/>
        </w:rPr>
        <w:t xml:space="preserve">s have </w:t>
      </w:r>
      <w:r w:rsidR="0097752C">
        <w:rPr>
          <w:bCs/>
          <w:sz w:val="28"/>
          <w:szCs w:val="28"/>
          <w:lang w:val="en-GB"/>
        </w:rPr>
        <w:t>been reported</w:t>
      </w:r>
      <w:r w:rsidR="00893B74">
        <w:rPr>
          <w:bCs/>
          <w:sz w:val="28"/>
          <w:szCs w:val="28"/>
          <w:lang w:val="en-GB"/>
        </w:rPr>
        <w:t xml:space="preserve"> by Patrick Kingsley</w:t>
      </w:r>
      <w:r w:rsidR="00893B74">
        <w:rPr>
          <w:rStyle w:val="Appelnotedebasdep"/>
          <w:bCs/>
          <w:sz w:val="28"/>
          <w:szCs w:val="28"/>
          <w:lang w:val="en-GB"/>
        </w:rPr>
        <w:footnoteReference w:id="67"/>
      </w:r>
      <w:r w:rsidR="00893B74">
        <w:rPr>
          <w:bCs/>
          <w:sz w:val="28"/>
          <w:szCs w:val="28"/>
          <w:lang w:val="en-GB"/>
        </w:rPr>
        <w:t xml:space="preserve"> </w:t>
      </w:r>
      <w:r w:rsidR="00551849">
        <w:rPr>
          <w:bCs/>
          <w:sz w:val="28"/>
          <w:szCs w:val="28"/>
          <w:lang w:val="en-GB"/>
        </w:rPr>
        <w:t>:</w:t>
      </w:r>
      <w:r w:rsidR="00893B74">
        <w:rPr>
          <w:bCs/>
          <w:sz w:val="28"/>
          <w:szCs w:val="28"/>
          <w:lang w:val="en-GB"/>
        </w:rPr>
        <w:t xml:space="preserve"> </w:t>
      </w:r>
      <w:r w:rsidR="00475D33">
        <w:rPr>
          <w:bCs/>
          <w:sz w:val="28"/>
          <w:szCs w:val="28"/>
          <w:lang w:val="en-GB"/>
        </w:rPr>
        <w:t>one is related to Maltese army sabotaging a migrant boat off the coast of Malta</w:t>
      </w:r>
      <w:r w:rsidR="00475D33">
        <w:rPr>
          <w:rStyle w:val="Appelnotedebasdep"/>
          <w:bCs/>
          <w:sz w:val="28"/>
          <w:szCs w:val="28"/>
          <w:lang w:val="en-GB"/>
        </w:rPr>
        <w:footnoteReference w:id="68"/>
      </w:r>
      <w:r w:rsidR="00475D33">
        <w:rPr>
          <w:bCs/>
          <w:sz w:val="28"/>
          <w:szCs w:val="28"/>
          <w:lang w:val="en-GB"/>
        </w:rPr>
        <w:t xml:space="preserve"> and the other </w:t>
      </w:r>
      <w:r w:rsidR="00893B74">
        <w:rPr>
          <w:bCs/>
          <w:sz w:val="28"/>
          <w:szCs w:val="28"/>
          <w:lang w:val="en-GB"/>
        </w:rPr>
        <w:t xml:space="preserve">related to </w:t>
      </w:r>
      <w:r w:rsidR="00475D33">
        <w:rPr>
          <w:bCs/>
          <w:sz w:val="28"/>
          <w:szCs w:val="28"/>
          <w:lang w:val="en-GB"/>
        </w:rPr>
        <w:t>“</w:t>
      </w:r>
      <w:r w:rsidR="00475D33" w:rsidRPr="0097752C">
        <w:rPr>
          <w:b/>
          <w:sz w:val="28"/>
          <w:szCs w:val="28"/>
          <w:lang w:val="en-GB"/>
        </w:rPr>
        <w:t>privatized</w:t>
      </w:r>
      <w:r w:rsidR="00893B74" w:rsidRPr="00475D33">
        <w:rPr>
          <w:b/>
          <w:sz w:val="28"/>
          <w:szCs w:val="28"/>
          <w:lang w:val="en-GB"/>
        </w:rPr>
        <w:t xml:space="preserve"> pushbacks</w:t>
      </w:r>
      <w:r w:rsidR="00893B74">
        <w:rPr>
          <w:bCs/>
          <w:sz w:val="28"/>
          <w:szCs w:val="28"/>
          <w:lang w:val="en-GB"/>
        </w:rPr>
        <w:t xml:space="preserve">”, in reference </w:t>
      </w:r>
      <w:r w:rsidR="00475D33">
        <w:rPr>
          <w:bCs/>
          <w:sz w:val="28"/>
          <w:szCs w:val="28"/>
          <w:lang w:val="en-GB"/>
        </w:rPr>
        <w:t xml:space="preserve">to </w:t>
      </w:r>
      <w:r w:rsidR="00A26D24">
        <w:rPr>
          <w:bCs/>
          <w:sz w:val="28"/>
          <w:szCs w:val="28"/>
          <w:lang w:val="en-GB"/>
        </w:rPr>
        <w:t>commercial merchant</w:t>
      </w:r>
      <w:r w:rsidR="00893B74">
        <w:rPr>
          <w:bCs/>
          <w:sz w:val="28"/>
          <w:szCs w:val="28"/>
          <w:lang w:val="en-GB"/>
        </w:rPr>
        <w:t xml:space="preserve"> ships returning migrants </w:t>
      </w:r>
      <w:r w:rsidR="00475D33">
        <w:rPr>
          <w:bCs/>
          <w:sz w:val="28"/>
          <w:szCs w:val="28"/>
          <w:lang w:val="en-GB"/>
        </w:rPr>
        <w:t>to war-torn Libya.</w:t>
      </w:r>
      <w:r w:rsidR="00893B74">
        <w:rPr>
          <w:bCs/>
          <w:sz w:val="28"/>
          <w:szCs w:val="28"/>
          <w:lang w:val="en-GB"/>
        </w:rPr>
        <w:t xml:space="preserve"> </w:t>
      </w:r>
      <w:r w:rsidR="00475D33">
        <w:rPr>
          <w:bCs/>
          <w:sz w:val="28"/>
          <w:szCs w:val="28"/>
          <w:lang w:val="en-GB"/>
        </w:rPr>
        <w:t xml:space="preserve"> The UE should not let such abuses to happen.</w:t>
      </w:r>
    </w:p>
    <w:p w14:paraId="0DFE3688" w14:textId="0957E563" w:rsidR="00475D33" w:rsidRDefault="00475D33" w:rsidP="004651F4">
      <w:pPr>
        <w:tabs>
          <w:tab w:val="left" w:pos="180"/>
        </w:tabs>
        <w:jc w:val="both"/>
        <w:rPr>
          <w:bCs/>
          <w:sz w:val="28"/>
          <w:szCs w:val="28"/>
          <w:lang w:val="en-GB"/>
        </w:rPr>
      </w:pPr>
      <w:r>
        <w:rPr>
          <w:bCs/>
          <w:sz w:val="28"/>
          <w:szCs w:val="28"/>
          <w:lang w:val="en-GB"/>
        </w:rPr>
        <w:t>-</w:t>
      </w:r>
      <w:r w:rsidRPr="00475D33">
        <w:rPr>
          <w:b/>
          <w:sz w:val="28"/>
          <w:szCs w:val="28"/>
          <w:lang w:val="en-GB"/>
        </w:rPr>
        <w:t>Gaza should be another priority of EU action</w:t>
      </w:r>
      <w:r>
        <w:rPr>
          <w:b/>
          <w:sz w:val="28"/>
          <w:szCs w:val="28"/>
          <w:lang w:val="en-GB"/>
        </w:rPr>
        <w:t xml:space="preserve">. </w:t>
      </w:r>
      <w:r w:rsidR="003C63D5">
        <w:rPr>
          <w:bCs/>
          <w:sz w:val="28"/>
          <w:szCs w:val="28"/>
          <w:lang w:val="en-GB"/>
        </w:rPr>
        <w:t>Indeed,</w:t>
      </w:r>
      <w:r>
        <w:rPr>
          <w:bCs/>
          <w:sz w:val="28"/>
          <w:szCs w:val="28"/>
          <w:lang w:val="en-GB"/>
        </w:rPr>
        <w:t xml:space="preserve"> after the first two imported cases were confirmed, the Head of EU Border Assistance Mission </w:t>
      </w:r>
      <w:r w:rsidR="00A26D24">
        <w:rPr>
          <w:bCs/>
          <w:sz w:val="28"/>
          <w:szCs w:val="28"/>
          <w:lang w:val="en-GB"/>
        </w:rPr>
        <w:t>(EUBAM,</w:t>
      </w:r>
      <w:r>
        <w:rPr>
          <w:bCs/>
          <w:sz w:val="28"/>
          <w:szCs w:val="28"/>
          <w:lang w:val="en-GB"/>
        </w:rPr>
        <w:t xml:space="preserve"> set up in 2005)</w:t>
      </w:r>
      <w:r w:rsidR="00DB3143">
        <w:rPr>
          <w:bCs/>
          <w:sz w:val="28"/>
          <w:szCs w:val="28"/>
          <w:lang w:val="en-GB"/>
        </w:rPr>
        <w:t xml:space="preserve"> decided to reallocate existing funds</w:t>
      </w:r>
      <w:r w:rsidR="00A26D24">
        <w:rPr>
          <w:bCs/>
          <w:sz w:val="28"/>
          <w:szCs w:val="28"/>
          <w:lang w:val="en-GB"/>
        </w:rPr>
        <w:t>,</w:t>
      </w:r>
      <w:r w:rsidR="00DB3143">
        <w:rPr>
          <w:bCs/>
          <w:sz w:val="28"/>
          <w:szCs w:val="28"/>
          <w:lang w:val="en-GB"/>
        </w:rPr>
        <w:t xml:space="preserve"> at short notice</w:t>
      </w:r>
      <w:r w:rsidR="00A26D24">
        <w:rPr>
          <w:bCs/>
          <w:sz w:val="28"/>
          <w:szCs w:val="28"/>
          <w:lang w:val="en-GB"/>
        </w:rPr>
        <w:t>,</w:t>
      </w:r>
      <w:r w:rsidR="00DB3143">
        <w:rPr>
          <w:bCs/>
          <w:sz w:val="28"/>
          <w:szCs w:val="28"/>
          <w:lang w:val="en-GB"/>
        </w:rPr>
        <w:t xml:space="preserve"> to donate a portable thermal imaging fever system to the Palestinian General Administration for </w:t>
      </w:r>
      <w:r w:rsidR="00A35051">
        <w:rPr>
          <w:bCs/>
          <w:sz w:val="28"/>
          <w:szCs w:val="28"/>
          <w:lang w:val="en-GB"/>
        </w:rPr>
        <w:t>B</w:t>
      </w:r>
      <w:r w:rsidR="00DB3143">
        <w:rPr>
          <w:bCs/>
          <w:sz w:val="28"/>
          <w:szCs w:val="28"/>
          <w:lang w:val="en-GB"/>
        </w:rPr>
        <w:t xml:space="preserve">orders and </w:t>
      </w:r>
      <w:r w:rsidR="00A35051">
        <w:rPr>
          <w:bCs/>
          <w:sz w:val="28"/>
          <w:szCs w:val="28"/>
          <w:lang w:val="en-GB"/>
        </w:rPr>
        <w:t>C</w:t>
      </w:r>
      <w:r w:rsidR="00DB3143">
        <w:rPr>
          <w:bCs/>
          <w:sz w:val="28"/>
          <w:szCs w:val="28"/>
          <w:lang w:val="en-GB"/>
        </w:rPr>
        <w:t>rossings.</w:t>
      </w:r>
      <w:r w:rsidR="003E5075">
        <w:rPr>
          <w:bCs/>
          <w:sz w:val="28"/>
          <w:szCs w:val="28"/>
          <w:lang w:val="en-GB"/>
        </w:rPr>
        <w:t xml:space="preserve"> </w:t>
      </w:r>
      <w:r w:rsidR="003C63D5">
        <w:rPr>
          <w:bCs/>
          <w:sz w:val="28"/>
          <w:szCs w:val="28"/>
          <w:lang w:val="en-GB"/>
        </w:rPr>
        <w:t xml:space="preserve">But the existential threat to the people of Gaza is not the </w:t>
      </w:r>
      <w:r w:rsidR="00A108D2">
        <w:rPr>
          <w:bCs/>
          <w:sz w:val="28"/>
          <w:szCs w:val="28"/>
          <w:lang w:val="en-GB"/>
        </w:rPr>
        <w:t>pandemic,</w:t>
      </w:r>
      <w:r w:rsidR="003C63D5">
        <w:rPr>
          <w:bCs/>
          <w:sz w:val="28"/>
          <w:szCs w:val="28"/>
          <w:lang w:val="en-GB"/>
        </w:rPr>
        <w:t xml:space="preserve"> but the siege imposed on the Strip, </w:t>
      </w:r>
      <w:r w:rsidR="00A108D2">
        <w:rPr>
          <w:bCs/>
          <w:sz w:val="28"/>
          <w:szCs w:val="28"/>
          <w:lang w:val="en-GB"/>
        </w:rPr>
        <w:t>since</w:t>
      </w:r>
      <w:r w:rsidR="003C63D5">
        <w:rPr>
          <w:bCs/>
          <w:sz w:val="28"/>
          <w:szCs w:val="28"/>
          <w:lang w:val="en-GB"/>
        </w:rPr>
        <w:t xml:space="preserve"> </w:t>
      </w:r>
      <w:r w:rsidR="00A108D2">
        <w:rPr>
          <w:bCs/>
          <w:sz w:val="28"/>
          <w:szCs w:val="28"/>
          <w:lang w:val="en-GB"/>
        </w:rPr>
        <w:t xml:space="preserve">2007, </w:t>
      </w:r>
      <w:r w:rsidR="003C63D5">
        <w:rPr>
          <w:bCs/>
          <w:sz w:val="28"/>
          <w:szCs w:val="28"/>
          <w:lang w:val="en-GB"/>
        </w:rPr>
        <w:t xml:space="preserve">in total impunity.  </w:t>
      </w:r>
    </w:p>
    <w:p w14:paraId="3756F5DE" w14:textId="1E2319DF" w:rsidR="00300971" w:rsidRDefault="00300971" w:rsidP="004651F4">
      <w:pPr>
        <w:tabs>
          <w:tab w:val="left" w:pos="180"/>
        </w:tabs>
        <w:jc w:val="both"/>
        <w:rPr>
          <w:bCs/>
          <w:sz w:val="28"/>
          <w:szCs w:val="28"/>
          <w:lang w:val="en-GB"/>
        </w:rPr>
      </w:pPr>
    </w:p>
    <w:p w14:paraId="43A439C8" w14:textId="5680DED5" w:rsidR="00300971" w:rsidRDefault="00300971" w:rsidP="00033C1E">
      <w:pPr>
        <w:tabs>
          <w:tab w:val="left" w:pos="180"/>
        </w:tabs>
        <w:jc w:val="center"/>
        <w:rPr>
          <w:b/>
          <w:sz w:val="40"/>
          <w:szCs w:val="40"/>
          <w:lang w:val="en-GB"/>
        </w:rPr>
      </w:pPr>
      <w:r w:rsidRPr="00961EA1">
        <w:rPr>
          <w:b/>
          <w:sz w:val="40"/>
          <w:szCs w:val="40"/>
          <w:lang w:val="en-GB"/>
        </w:rPr>
        <w:t>2.EU</w:t>
      </w:r>
      <w:r w:rsidR="00961EA1">
        <w:rPr>
          <w:b/>
          <w:sz w:val="40"/>
          <w:szCs w:val="40"/>
          <w:lang w:val="en-GB"/>
        </w:rPr>
        <w:t xml:space="preserve"> Mediterranean and Arab Policy</w:t>
      </w:r>
      <w:r w:rsidRPr="00961EA1">
        <w:rPr>
          <w:b/>
          <w:sz w:val="40"/>
          <w:szCs w:val="40"/>
          <w:lang w:val="en-GB"/>
        </w:rPr>
        <w:t xml:space="preserve"> after the pandemic</w:t>
      </w:r>
    </w:p>
    <w:p w14:paraId="0DD7079B" w14:textId="65EA0E2D" w:rsidR="00A35051" w:rsidRDefault="00961EA1" w:rsidP="004651F4">
      <w:pPr>
        <w:tabs>
          <w:tab w:val="left" w:pos="180"/>
        </w:tabs>
        <w:jc w:val="both"/>
        <w:rPr>
          <w:bCs/>
          <w:sz w:val="28"/>
          <w:szCs w:val="28"/>
          <w:lang w:val="en-GB"/>
        </w:rPr>
      </w:pPr>
      <w:r w:rsidRPr="00961EA1">
        <w:rPr>
          <w:bCs/>
          <w:sz w:val="28"/>
          <w:szCs w:val="28"/>
          <w:lang w:val="en-GB"/>
        </w:rPr>
        <w:t xml:space="preserve">As EU </w:t>
      </w:r>
      <w:r>
        <w:rPr>
          <w:bCs/>
          <w:sz w:val="28"/>
          <w:szCs w:val="28"/>
          <w:lang w:val="en-GB"/>
        </w:rPr>
        <w:t>is</w:t>
      </w:r>
      <w:r w:rsidRPr="00961EA1">
        <w:rPr>
          <w:bCs/>
          <w:sz w:val="28"/>
          <w:szCs w:val="28"/>
          <w:lang w:val="en-GB"/>
        </w:rPr>
        <w:t xml:space="preserve"> grappling with unprecedente</w:t>
      </w:r>
      <w:r>
        <w:rPr>
          <w:bCs/>
          <w:sz w:val="28"/>
          <w:szCs w:val="28"/>
          <w:lang w:val="en-GB"/>
        </w:rPr>
        <w:t>d health and economic crisis, it may not want to raise its profile in MENA region now</w:t>
      </w:r>
      <w:r w:rsidR="004C05B2">
        <w:rPr>
          <w:bCs/>
          <w:sz w:val="28"/>
          <w:szCs w:val="28"/>
          <w:lang w:val="en-GB"/>
        </w:rPr>
        <w:t xml:space="preserve">. But the combination of chronic instability, bad governance and, now the sting of the pandemic and its aftermath directly affect the EU. In the past, as a group of experts of the European Council for </w:t>
      </w:r>
      <w:r w:rsidR="00033C1E">
        <w:rPr>
          <w:bCs/>
          <w:sz w:val="28"/>
          <w:szCs w:val="28"/>
          <w:lang w:val="en-GB"/>
        </w:rPr>
        <w:t>F</w:t>
      </w:r>
      <w:r w:rsidR="004C05B2">
        <w:rPr>
          <w:bCs/>
          <w:sz w:val="28"/>
          <w:szCs w:val="28"/>
          <w:lang w:val="en-GB"/>
        </w:rPr>
        <w:t xml:space="preserve">oreign </w:t>
      </w:r>
      <w:r w:rsidR="00033C1E">
        <w:rPr>
          <w:bCs/>
          <w:sz w:val="28"/>
          <w:szCs w:val="28"/>
          <w:lang w:val="en-GB"/>
        </w:rPr>
        <w:t>A</w:t>
      </w:r>
      <w:r w:rsidR="004C05B2">
        <w:rPr>
          <w:bCs/>
          <w:sz w:val="28"/>
          <w:szCs w:val="28"/>
          <w:lang w:val="en-GB"/>
        </w:rPr>
        <w:t>ffairs warned: the EU has focused on “</w:t>
      </w:r>
      <w:r w:rsidR="004C05B2" w:rsidRPr="004C05B2">
        <w:rPr>
          <w:bCs/>
          <w:i/>
          <w:iCs/>
          <w:sz w:val="28"/>
          <w:szCs w:val="28"/>
          <w:lang w:val="en-GB"/>
        </w:rPr>
        <w:t xml:space="preserve">short-term transactional policies designed to address immediate challenges such as terrorism and </w:t>
      </w:r>
      <w:r w:rsidR="004C05B2" w:rsidRPr="004C05B2">
        <w:rPr>
          <w:bCs/>
          <w:i/>
          <w:iCs/>
          <w:sz w:val="28"/>
          <w:szCs w:val="28"/>
          <w:lang w:val="en-GB"/>
        </w:rPr>
        <w:lastRenderedPageBreak/>
        <w:t>migration”</w:t>
      </w:r>
      <w:r w:rsidR="004C05B2">
        <w:rPr>
          <w:rStyle w:val="Appelnotedebasdep"/>
          <w:bCs/>
          <w:i/>
          <w:iCs/>
          <w:sz w:val="28"/>
          <w:szCs w:val="28"/>
          <w:lang w:val="en-GB"/>
        </w:rPr>
        <w:footnoteReference w:id="69"/>
      </w:r>
      <w:r w:rsidR="00472957">
        <w:rPr>
          <w:bCs/>
          <w:sz w:val="28"/>
          <w:szCs w:val="28"/>
          <w:lang w:val="en-GB"/>
        </w:rPr>
        <w:t xml:space="preserve">. But on the issues of war and peace in the region, the EU has been </w:t>
      </w:r>
      <w:r w:rsidR="00472957" w:rsidRPr="00033C1E">
        <w:rPr>
          <w:b/>
          <w:sz w:val="28"/>
          <w:szCs w:val="28"/>
          <w:lang w:val="en-GB"/>
        </w:rPr>
        <w:t>“off the map</w:t>
      </w:r>
      <w:r w:rsidR="00472957">
        <w:rPr>
          <w:bCs/>
          <w:sz w:val="28"/>
          <w:szCs w:val="28"/>
          <w:lang w:val="en-GB"/>
        </w:rPr>
        <w:t xml:space="preserve">”, or simply “irrelevant”, accentuating indirectly the increasing influence of other international actors as Russia, China and even India. </w:t>
      </w:r>
    </w:p>
    <w:p w14:paraId="28F16CDE" w14:textId="565730DE" w:rsidR="00961EA1" w:rsidRPr="00DF47B5" w:rsidRDefault="00A35051" w:rsidP="004651F4">
      <w:pPr>
        <w:tabs>
          <w:tab w:val="left" w:pos="180"/>
        </w:tabs>
        <w:jc w:val="both"/>
        <w:rPr>
          <w:bCs/>
          <w:sz w:val="28"/>
          <w:szCs w:val="28"/>
          <w:lang w:val="en-GB"/>
        </w:rPr>
      </w:pPr>
      <w:r>
        <w:rPr>
          <w:bCs/>
          <w:sz w:val="28"/>
          <w:szCs w:val="28"/>
          <w:lang w:val="en-GB"/>
        </w:rPr>
        <w:t>Given the</w:t>
      </w:r>
      <w:r w:rsidR="005B150F">
        <w:rPr>
          <w:bCs/>
          <w:sz w:val="28"/>
          <w:szCs w:val="28"/>
          <w:lang w:val="en-GB"/>
        </w:rPr>
        <w:t xml:space="preserve"> </w:t>
      </w:r>
      <w:r>
        <w:rPr>
          <w:bCs/>
          <w:sz w:val="28"/>
          <w:szCs w:val="28"/>
          <w:lang w:val="en-GB"/>
        </w:rPr>
        <w:t>vital</w:t>
      </w:r>
      <w:r w:rsidR="00472957">
        <w:rPr>
          <w:bCs/>
          <w:sz w:val="28"/>
          <w:szCs w:val="28"/>
          <w:lang w:val="en-GB"/>
        </w:rPr>
        <w:t xml:space="preserve"> interests </w:t>
      </w:r>
      <w:r>
        <w:rPr>
          <w:bCs/>
          <w:sz w:val="28"/>
          <w:szCs w:val="28"/>
          <w:lang w:val="en-GB"/>
        </w:rPr>
        <w:t xml:space="preserve">the EU has </w:t>
      </w:r>
      <w:r w:rsidR="00472957">
        <w:rPr>
          <w:bCs/>
          <w:sz w:val="28"/>
          <w:szCs w:val="28"/>
          <w:lang w:val="en-GB"/>
        </w:rPr>
        <w:t xml:space="preserve">in the region, there is an urgent </w:t>
      </w:r>
      <w:r w:rsidR="005B150F">
        <w:rPr>
          <w:bCs/>
          <w:sz w:val="28"/>
          <w:szCs w:val="28"/>
          <w:lang w:val="en-GB"/>
        </w:rPr>
        <w:t>need to</w:t>
      </w:r>
      <w:r w:rsidR="00961EA1">
        <w:rPr>
          <w:bCs/>
          <w:sz w:val="28"/>
          <w:szCs w:val="28"/>
          <w:lang w:val="en-GB"/>
        </w:rPr>
        <w:t xml:space="preserve"> </w:t>
      </w:r>
      <w:r w:rsidR="00472957">
        <w:rPr>
          <w:bCs/>
          <w:sz w:val="28"/>
          <w:szCs w:val="28"/>
          <w:lang w:val="en-GB"/>
        </w:rPr>
        <w:t xml:space="preserve">critically assess and </w:t>
      </w:r>
      <w:r w:rsidR="00961EA1">
        <w:rPr>
          <w:bCs/>
          <w:sz w:val="28"/>
          <w:szCs w:val="28"/>
          <w:lang w:val="en-GB"/>
        </w:rPr>
        <w:t>overhaul all its previous policies, and chart a new course of action. Otherwise</w:t>
      </w:r>
      <w:r w:rsidR="00954490">
        <w:rPr>
          <w:bCs/>
          <w:sz w:val="28"/>
          <w:szCs w:val="28"/>
          <w:lang w:val="en-GB"/>
        </w:rPr>
        <w:t>”</w:t>
      </w:r>
      <w:r w:rsidR="00961EA1">
        <w:rPr>
          <w:bCs/>
          <w:sz w:val="28"/>
          <w:szCs w:val="28"/>
          <w:lang w:val="en-GB"/>
        </w:rPr>
        <w:t xml:space="preserve"> </w:t>
      </w:r>
      <w:r w:rsidR="00961EA1" w:rsidRPr="00954490">
        <w:rPr>
          <w:b/>
          <w:sz w:val="28"/>
          <w:szCs w:val="28"/>
          <w:lang w:val="en-GB"/>
        </w:rPr>
        <w:t xml:space="preserve">its </w:t>
      </w:r>
      <w:r w:rsidR="00954490" w:rsidRPr="00954490">
        <w:rPr>
          <w:b/>
          <w:sz w:val="28"/>
          <w:szCs w:val="28"/>
          <w:lang w:val="en-GB"/>
        </w:rPr>
        <w:t>Ring</w:t>
      </w:r>
      <w:r w:rsidR="00961EA1" w:rsidRPr="00961EA1">
        <w:rPr>
          <w:b/>
          <w:sz w:val="28"/>
          <w:szCs w:val="28"/>
          <w:lang w:val="en-GB"/>
        </w:rPr>
        <w:t xml:space="preserve"> of friends” may morph into a “ring of fire</w:t>
      </w:r>
      <w:r w:rsidR="00961EA1" w:rsidRPr="00DF47B5">
        <w:rPr>
          <w:bCs/>
          <w:sz w:val="28"/>
          <w:szCs w:val="28"/>
          <w:lang w:val="en-GB"/>
        </w:rPr>
        <w:t>”</w:t>
      </w:r>
      <w:r w:rsidR="00954490" w:rsidRPr="00DF47B5">
        <w:rPr>
          <w:bCs/>
          <w:sz w:val="28"/>
          <w:szCs w:val="28"/>
          <w:lang w:val="en-GB"/>
        </w:rPr>
        <w:t xml:space="preserve">. </w:t>
      </w:r>
      <w:r w:rsidR="00DF47B5" w:rsidRPr="00DF47B5">
        <w:rPr>
          <w:bCs/>
          <w:sz w:val="28"/>
          <w:szCs w:val="28"/>
          <w:lang w:val="en-GB"/>
        </w:rPr>
        <w:t xml:space="preserve"> </w:t>
      </w:r>
      <w:r w:rsidR="00472957">
        <w:rPr>
          <w:bCs/>
          <w:sz w:val="28"/>
          <w:szCs w:val="28"/>
          <w:lang w:val="en-GB"/>
        </w:rPr>
        <w:t>T</w:t>
      </w:r>
      <w:r w:rsidR="00DF47B5" w:rsidRPr="00DF47B5">
        <w:rPr>
          <w:bCs/>
          <w:sz w:val="28"/>
          <w:szCs w:val="28"/>
          <w:lang w:val="en-GB"/>
        </w:rPr>
        <w:t xml:space="preserve">he EU </w:t>
      </w:r>
      <w:r>
        <w:rPr>
          <w:bCs/>
          <w:sz w:val="28"/>
          <w:szCs w:val="28"/>
          <w:lang w:val="en-GB"/>
        </w:rPr>
        <w:t xml:space="preserve">has </w:t>
      </w:r>
      <w:r w:rsidR="00DF47B5" w:rsidRPr="00DF47B5">
        <w:rPr>
          <w:bCs/>
          <w:sz w:val="28"/>
          <w:szCs w:val="28"/>
          <w:lang w:val="en-GB"/>
        </w:rPr>
        <w:t xml:space="preserve">to consider its </w:t>
      </w:r>
      <w:r w:rsidR="00DF47B5" w:rsidRPr="005B150F">
        <w:rPr>
          <w:b/>
          <w:sz w:val="28"/>
          <w:szCs w:val="28"/>
          <w:lang w:val="en-GB"/>
        </w:rPr>
        <w:t>long-term interests in the MENA region</w:t>
      </w:r>
      <w:r w:rsidR="005B150F">
        <w:rPr>
          <w:rStyle w:val="Appelnotedebasdep"/>
          <w:b/>
          <w:sz w:val="28"/>
          <w:szCs w:val="28"/>
          <w:lang w:val="en-GB"/>
        </w:rPr>
        <w:footnoteReference w:id="70"/>
      </w:r>
      <w:r w:rsidR="00DF47B5" w:rsidRPr="00DF47B5">
        <w:rPr>
          <w:bCs/>
          <w:sz w:val="28"/>
          <w:szCs w:val="28"/>
          <w:lang w:val="en-GB"/>
        </w:rPr>
        <w:t xml:space="preserve"> and not remain </w:t>
      </w:r>
      <w:r>
        <w:rPr>
          <w:bCs/>
          <w:sz w:val="28"/>
          <w:szCs w:val="28"/>
          <w:lang w:val="en-GB"/>
        </w:rPr>
        <w:t>obsessed</w:t>
      </w:r>
      <w:r w:rsidR="00DF47B5" w:rsidRPr="00DF47B5">
        <w:rPr>
          <w:bCs/>
          <w:sz w:val="28"/>
          <w:szCs w:val="28"/>
          <w:lang w:val="en-GB"/>
        </w:rPr>
        <w:t xml:space="preserve"> </w:t>
      </w:r>
      <w:r>
        <w:rPr>
          <w:bCs/>
          <w:sz w:val="28"/>
          <w:szCs w:val="28"/>
          <w:lang w:val="en-GB"/>
        </w:rPr>
        <w:t>with</w:t>
      </w:r>
      <w:r w:rsidR="00DF47B5" w:rsidRPr="00DF47B5">
        <w:rPr>
          <w:bCs/>
          <w:sz w:val="28"/>
          <w:szCs w:val="28"/>
          <w:lang w:val="en-GB"/>
        </w:rPr>
        <w:t xml:space="preserve"> short-term challenges as migration or terrorism.</w:t>
      </w:r>
      <w:r w:rsidR="00472957">
        <w:rPr>
          <w:bCs/>
          <w:sz w:val="28"/>
          <w:szCs w:val="28"/>
          <w:lang w:val="en-GB"/>
        </w:rPr>
        <w:t xml:space="preserve"> Coronavirus and its devastating </w:t>
      </w:r>
      <w:r w:rsidR="005B150F">
        <w:rPr>
          <w:bCs/>
          <w:sz w:val="28"/>
          <w:szCs w:val="28"/>
          <w:lang w:val="en-GB"/>
        </w:rPr>
        <w:t>effects on the EU and its neighbourhood should serve therefore as</w:t>
      </w:r>
      <w:r>
        <w:rPr>
          <w:bCs/>
          <w:sz w:val="28"/>
          <w:szCs w:val="28"/>
          <w:lang w:val="en-GB"/>
        </w:rPr>
        <w:t xml:space="preserve"> </w:t>
      </w:r>
      <w:r w:rsidR="005B150F">
        <w:rPr>
          <w:bCs/>
          <w:sz w:val="28"/>
          <w:szCs w:val="28"/>
          <w:lang w:val="en-GB"/>
        </w:rPr>
        <w:t>a “wake-up call”.</w:t>
      </w:r>
      <w:r w:rsidR="00472957">
        <w:rPr>
          <w:bCs/>
          <w:sz w:val="28"/>
          <w:szCs w:val="28"/>
          <w:lang w:val="en-GB"/>
        </w:rPr>
        <w:t xml:space="preserve"> </w:t>
      </w:r>
    </w:p>
    <w:p w14:paraId="3B0E634D" w14:textId="6EC3ABA2" w:rsidR="00954490" w:rsidRDefault="00954490" w:rsidP="004651F4">
      <w:pPr>
        <w:tabs>
          <w:tab w:val="left" w:pos="180"/>
        </w:tabs>
        <w:jc w:val="both"/>
        <w:rPr>
          <w:bCs/>
          <w:sz w:val="28"/>
          <w:szCs w:val="28"/>
          <w:lang w:val="en-GB"/>
        </w:rPr>
      </w:pPr>
      <w:r>
        <w:rPr>
          <w:b/>
          <w:sz w:val="28"/>
          <w:szCs w:val="28"/>
          <w:lang w:val="en-GB"/>
        </w:rPr>
        <w:t>In the Middle East</w:t>
      </w:r>
      <w:r w:rsidRPr="00954490">
        <w:rPr>
          <w:bCs/>
          <w:sz w:val="28"/>
          <w:szCs w:val="28"/>
          <w:lang w:val="en-GB"/>
        </w:rPr>
        <w:t>, the EU disunity</w:t>
      </w:r>
      <w:r>
        <w:rPr>
          <w:bCs/>
          <w:sz w:val="28"/>
          <w:szCs w:val="28"/>
          <w:lang w:val="en-GB"/>
        </w:rPr>
        <w:t xml:space="preserve"> , inactions or inconsistencies  on major issues</w:t>
      </w:r>
      <w:r w:rsidR="00033C1E">
        <w:rPr>
          <w:bCs/>
          <w:sz w:val="28"/>
          <w:szCs w:val="28"/>
          <w:lang w:val="en-GB"/>
        </w:rPr>
        <w:t xml:space="preserve">, </w:t>
      </w:r>
      <w:r>
        <w:rPr>
          <w:bCs/>
          <w:sz w:val="28"/>
          <w:szCs w:val="28"/>
          <w:lang w:val="en-GB"/>
        </w:rPr>
        <w:t xml:space="preserve">such as Iran, Syria, the Gulf internal disputes, the war in Yemen,  the Arab -Israeli conflict, the EU  played second fiddle to the US </w:t>
      </w:r>
      <w:r w:rsidR="00DF47B5">
        <w:rPr>
          <w:bCs/>
          <w:sz w:val="28"/>
          <w:szCs w:val="28"/>
          <w:lang w:val="en-GB"/>
        </w:rPr>
        <w:t>,</w:t>
      </w:r>
      <w:r>
        <w:rPr>
          <w:bCs/>
          <w:sz w:val="28"/>
          <w:szCs w:val="28"/>
          <w:lang w:val="en-GB"/>
        </w:rPr>
        <w:t xml:space="preserve"> failed to articulate a coherent, independent and pro-active foreign policy, or simply remained as a bystander.</w:t>
      </w:r>
    </w:p>
    <w:p w14:paraId="5F712377" w14:textId="601126B0" w:rsidR="006F1133" w:rsidRDefault="001B2977" w:rsidP="004651F4">
      <w:pPr>
        <w:tabs>
          <w:tab w:val="left" w:pos="180"/>
        </w:tabs>
        <w:jc w:val="both"/>
        <w:rPr>
          <w:bCs/>
          <w:sz w:val="28"/>
          <w:szCs w:val="28"/>
          <w:lang w:val="en-GB"/>
        </w:rPr>
      </w:pPr>
      <w:r>
        <w:rPr>
          <w:bCs/>
          <w:sz w:val="28"/>
          <w:szCs w:val="28"/>
          <w:lang w:val="en-GB"/>
        </w:rPr>
        <w:t xml:space="preserve">The EU must </w:t>
      </w:r>
      <w:r w:rsidRPr="003A0616">
        <w:rPr>
          <w:b/>
          <w:sz w:val="28"/>
          <w:szCs w:val="28"/>
          <w:lang w:val="en-GB"/>
        </w:rPr>
        <w:t>salvage the Iran Nuclear Deal</w:t>
      </w:r>
      <w:r w:rsidR="003C148A">
        <w:rPr>
          <w:b/>
          <w:sz w:val="28"/>
          <w:szCs w:val="28"/>
          <w:lang w:val="en-GB"/>
        </w:rPr>
        <w:t xml:space="preserve"> (Joint Comprehensive Plan of Action)</w:t>
      </w:r>
      <w:r>
        <w:rPr>
          <w:bCs/>
          <w:sz w:val="28"/>
          <w:szCs w:val="28"/>
          <w:lang w:val="en-GB"/>
        </w:rPr>
        <w:t>, a major achievement of EU foreign policy.</w:t>
      </w:r>
      <w:r w:rsidR="006F1133">
        <w:rPr>
          <w:bCs/>
          <w:sz w:val="28"/>
          <w:szCs w:val="28"/>
          <w:lang w:val="en-GB"/>
        </w:rPr>
        <w:t xml:space="preserve"> </w:t>
      </w:r>
      <w:r w:rsidR="00E650B9">
        <w:rPr>
          <w:bCs/>
          <w:sz w:val="28"/>
          <w:szCs w:val="28"/>
          <w:lang w:val="en-GB"/>
        </w:rPr>
        <w:t xml:space="preserve"> It should not allow American sanctions to </w:t>
      </w:r>
      <w:r w:rsidR="00F86653">
        <w:rPr>
          <w:bCs/>
          <w:sz w:val="28"/>
          <w:szCs w:val="28"/>
          <w:lang w:val="en-GB"/>
        </w:rPr>
        <w:t>hurt its</w:t>
      </w:r>
      <w:r w:rsidR="00E650B9">
        <w:rPr>
          <w:bCs/>
          <w:sz w:val="28"/>
          <w:szCs w:val="28"/>
          <w:lang w:val="en-GB"/>
        </w:rPr>
        <w:t xml:space="preserve"> own economic and geopolitical interests.</w:t>
      </w:r>
      <w:r w:rsidR="005B150F">
        <w:rPr>
          <w:bCs/>
          <w:sz w:val="28"/>
          <w:szCs w:val="28"/>
          <w:lang w:val="en-GB"/>
        </w:rPr>
        <w:t xml:space="preserve"> </w:t>
      </w:r>
      <w:r w:rsidR="006F1133">
        <w:rPr>
          <w:bCs/>
          <w:sz w:val="28"/>
          <w:szCs w:val="28"/>
          <w:lang w:val="en-GB"/>
        </w:rPr>
        <w:t>The EU can take the initiative of kickstarting a new round of negotiations, but if it does, it should invite other countries to Join such as Spain and Italy.</w:t>
      </w:r>
    </w:p>
    <w:p w14:paraId="6AB73ECB" w14:textId="02F51D8C" w:rsidR="00F86653" w:rsidRDefault="00F86653" w:rsidP="004651F4">
      <w:pPr>
        <w:tabs>
          <w:tab w:val="left" w:pos="180"/>
        </w:tabs>
        <w:jc w:val="both"/>
        <w:rPr>
          <w:bCs/>
          <w:sz w:val="28"/>
          <w:szCs w:val="28"/>
          <w:lang w:val="en-GB"/>
        </w:rPr>
      </w:pPr>
      <w:r>
        <w:rPr>
          <w:bCs/>
          <w:sz w:val="28"/>
          <w:szCs w:val="28"/>
          <w:lang w:val="en-GB"/>
        </w:rPr>
        <w:t xml:space="preserve">Coronavirus has been an opportunity for the EU to showcase its compassionate face. First the EU offered 20 million Euros to the World Health Organisation to fund deliveries of health equipment </w:t>
      </w:r>
      <w:r w:rsidR="00172455">
        <w:rPr>
          <w:bCs/>
          <w:sz w:val="28"/>
          <w:szCs w:val="28"/>
          <w:lang w:val="en-GB"/>
        </w:rPr>
        <w:t>to</w:t>
      </w:r>
      <w:r>
        <w:rPr>
          <w:bCs/>
          <w:sz w:val="28"/>
          <w:szCs w:val="28"/>
          <w:lang w:val="en-GB"/>
        </w:rPr>
        <w:t xml:space="preserve"> Iran. And second, </w:t>
      </w:r>
      <w:r w:rsidR="00172455">
        <w:rPr>
          <w:bCs/>
          <w:sz w:val="28"/>
          <w:szCs w:val="28"/>
          <w:lang w:val="en-GB"/>
        </w:rPr>
        <w:t>France,</w:t>
      </w:r>
      <w:r>
        <w:rPr>
          <w:bCs/>
          <w:sz w:val="28"/>
          <w:szCs w:val="28"/>
          <w:lang w:val="en-GB"/>
        </w:rPr>
        <w:t xml:space="preserve"> Germany and the United Kingdom used</w:t>
      </w:r>
      <w:r w:rsidR="00172455">
        <w:rPr>
          <w:bCs/>
          <w:sz w:val="28"/>
          <w:szCs w:val="28"/>
          <w:lang w:val="en-GB"/>
        </w:rPr>
        <w:t>,</w:t>
      </w:r>
      <w:r>
        <w:rPr>
          <w:bCs/>
          <w:sz w:val="28"/>
          <w:szCs w:val="28"/>
          <w:lang w:val="en-GB"/>
        </w:rPr>
        <w:t xml:space="preserve"> for the first </w:t>
      </w:r>
      <w:r w:rsidR="00172455">
        <w:rPr>
          <w:bCs/>
          <w:sz w:val="28"/>
          <w:szCs w:val="28"/>
          <w:lang w:val="en-GB"/>
        </w:rPr>
        <w:t xml:space="preserve">time, </w:t>
      </w:r>
      <w:proofErr w:type="spellStart"/>
      <w:r w:rsidR="006F1133" w:rsidRPr="00172455">
        <w:rPr>
          <w:b/>
          <w:sz w:val="28"/>
          <w:szCs w:val="28"/>
          <w:lang w:val="en-GB"/>
        </w:rPr>
        <w:t>In</w:t>
      </w:r>
      <w:r w:rsidR="006F1133">
        <w:rPr>
          <w:b/>
          <w:sz w:val="28"/>
          <w:szCs w:val="28"/>
          <w:lang w:val="en-GB"/>
        </w:rPr>
        <w:t>s</w:t>
      </w:r>
      <w:r w:rsidR="006F1133" w:rsidRPr="00172455">
        <w:rPr>
          <w:b/>
          <w:sz w:val="28"/>
          <w:szCs w:val="28"/>
          <w:lang w:val="en-GB"/>
        </w:rPr>
        <w:t>te</w:t>
      </w:r>
      <w:r w:rsidR="006F1133">
        <w:rPr>
          <w:b/>
          <w:sz w:val="28"/>
          <w:szCs w:val="28"/>
          <w:lang w:val="en-GB"/>
        </w:rPr>
        <w:t>x</w:t>
      </w:r>
      <w:proofErr w:type="spellEnd"/>
      <w:r>
        <w:rPr>
          <w:bCs/>
          <w:sz w:val="28"/>
          <w:szCs w:val="28"/>
          <w:lang w:val="en-GB"/>
        </w:rPr>
        <w:t xml:space="preserve">, a trading mechanism bypassing US sanctions </w:t>
      </w:r>
      <w:r w:rsidR="00172455">
        <w:rPr>
          <w:bCs/>
          <w:sz w:val="28"/>
          <w:szCs w:val="28"/>
          <w:lang w:val="en-GB"/>
        </w:rPr>
        <w:t>and allowing them to export medical goods to Iran. These actions go in the right direction.</w:t>
      </w:r>
      <w:r w:rsidR="008129F3">
        <w:rPr>
          <w:bCs/>
          <w:sz w:val="28"/>
          <w:szCs w:val="28"/>
          <w:lang w:val="en-GB"/>
        </w:rPr>
        <w:t xml:space="preserve"> but EU should go further by </w:t>
      </w:r>
      <w:r w:rsidR="008129F3" w:rsidRPr="008129F3">
        <w:rPr>
          <w:b/>
          <w:sz w:val="28"/>
          <w:szCs w:val="28"/>
          <w:lang w:val="en-GB"/>
        </w:rPr>
        <w:t>lifting the sanctions</w:t>
      </w:r>
      <w:r w:rsidR="008129F3">
        <w:rPr>
          <w:bCs/>
          <w:sz w:val="28"/>
          <w:szCs w:val="28"/>
          <w:lang w:val="en-GB"/>
        </w:rPr>
        <w:t xml:space="preserve"> on Iran as they inflict more suffering on the Iranian people, harm EU economic </w:t>
      </w:r>
      <w:r w:rsidR="003C148A">
        <w:rPr>
          <w:bCs/>
          <w:sz w:val="28"/>
          <w:szCs w:val="28"/>
          <w:lang w:val="en-GB"/>
        </w:rPr>
        <w:t>interests without</w:t>
      </w:r>
      <w:r w:rsidR="008129F3">
        <w:rPr>
          <w:bCs/>
          <w:sz w:val="28"/>
          <w:szCs w:val="28"/>
          <w:lang w:val="en-GB"/>
        </w:rPr>
        <w:t xml:space="preserve"> achieving any political gain</w:t>
      </w:r>
      <w:r w:rsidR="008129F3">
        <w:rPr>
          <w:rStyle w:val="Appelnotedebasdep"/>
          <w:bCs/>
          <w:sz w:val="28"/>
          <w:szCs w:val="28"/>
          <w:lang w:val="en-GB"/>
        </w:rPr>
        <w:footnoteReference w:id="71"/>
      </w:r>
      <w:r w:rsidR="008129F3">
        <w:rPr>
          <w:bCs/>
          <w:sz w:val="28"/>
          <w:szCs w:val="28"/>
          <w:lang w:val="en-GB"/>
        </w:rPr>
        <w:t>.</w:t>
      </w:r>
    </w:p>
    <w:p w14:paraId="15D4B573" w14:textId="6C8D174B" w:rsidR="001B2977" w:rsidRDefault="00F86653" w:rsidP="004651F4">
      <w:pPr>
        <w:tabs>
          <w:tab w:val="left" w:pos="180"/>
        </w:tabs>
        <w:jc w:val="both"/>
        <w:rPr>
          <w:bCs/>
          <w:sz w:val="28"/>
          <w:szCs w:val="28"/>
          <w:lang w:val="en-GB"/>
        </w:rPr>
      </w:pPr>
      <w:r>
        <w:rPr>
          <w:bCs/>
          <w:sz w:val="28"/>
          <w:szCs w:val="28"/>
          <w:lang w:val="en-GB"/>
        </w:rPr>
        <w:t xml:space="preserve"> </w:t>
      </w:r>
      <w:r w:rsidR="00E650B9">
        <w:rPr>
          <w:bCs/>
          <w:sz w:val="28"/>
          <w:szCs w:val="28"/>
          <w:lang w:val="en-GB"/>
        </w:rPr>
        <w:t xml:space="preserve">As the US may be retreating from </w:t>
      </w:r>
      <w:r w:rsidR="00E650B9" w:rsidRPr="00172455">
        <w:rPr>
          <w:b/>
          <w:sz w:val="28"/>
          <w:szCs w:val="28"/>
          <w:lang w:val="en-GB"/>
        </w:rPr>
        <w:t>the Gulf</w:t>
      </w:r>
      <w:r w:rsidR="00E650B9">
        <w:rPr>
          <w:bCs/>
          <w:sz w:val="28"/>
          <w:szCs w:val="28"/>
          <w:lang w:val="en-GB"/>
        </w:rPr>
        <w:t xml:space="preserve"> , the EU should step in with </w:t>
      </w:r>
      <w:r>
        <w:rPr>
          <w:bCs/>
          <w:sz w:val="28"/>
          <w:szCs w:val="28"/>
          <w:lang w:val="en-GB"/>
        </w:rPr>
        <w:t>three</w:t>
      </w:r>
      <w:r w:rsidR="00E650B9">
        <w:rPr>
          <w:bCs/>
          <w:sz w:val="28"/>
          <w:szCs w:val="28"/>
          <w:lang w:val="en-GB"/>
        </w:rPr>
        <w:t xml:space="preserve"> major tasks : actively </w:t>
      </w:r>
      <w:r w:rsidR="00E650B9" w:rsidRPr="005B150F">
        <w:rPr>
          <w:b/>
          <w:sz w:val="28"/>
          <w:szCs w:val="28"/>
          <w:lang w:val="en-GB"/>
        </w:rPr>
        <w:t>mediate</w:t>
      </w:r>
      <w:r w:rsidR="00E650B9">
        <w:rPr>
          <w:bCs/>
          <w:sz w:val="28"/>
          <w:szCs w:val="28"/>
          <w:lang w:val="en-GB"/>
        </w:rPr>
        <w:t xml:space="preserve"> to end the internal Gulf rift, </w:t>
      </w:r>
      <w:r w:rsidR="005B150F" w:rsidRPr="0097752C">
        <w:rPr>
          <w:b/>
          <w:sz w:val="28"/>
          <w:szCs w:val="28"/>
          <w:lang w:val="en-GB"/>
        </w:rPr>
        <w:t>convince</w:t>
      </w:r>
      <w:r w:rsidR="00E650B9" w:rsidRPr="0097752C">
        <w:rPr>
          <w:b/>
          <w:sz w:val="28"/>
          <w:szCs w:val="28"/>
          <w:lang w:val="en-GB"/>
        </w:rPr>
        <w:t xml:space="preserve"> </w:t>
      </w:r>
      <w:r w:rsidR="00E650B9">
        <w:rPr>
          <w:bCs/>
          <w:sz w:val="28"/>
          <w:szCs w:val="28"/>
          <w:lang w:val="en-GB"/>
        </w:rPr>
        <w:t xml:space="preserve">the Houthi rebels and the Arab-backed Yemeni government </w:t>
      </w:r>
      <w:r w:rsidR="005B150F">
        <w:rPr>
          <w:bCs/>
          <w:sz w:val="28"/>
          <w:szCs w:val="28"/>
          <w:lang w:val="en-GB"/>
        </w:rPr>
        <w:t>that there is no military solution to the Yemen interna</w:t>
      </w:r>
      <w:r w:rsidR="0097752C">
        <w:rPr>
          <w:bCs/>
          <w:sz w:val="28"/>
          <w:szCs w:val="28"/>
          <w:lang w:val="en-GB"/>
        </w:rPr>
        <w:t>l crisis</w:t>
      </w:r>
      <w:r w:rsidR="005B150F">
        <w:rPr>
          <w:bCs/>
          <w:sz w:val="28"/>
          <w:szCs w:val="28"/>
          <w:lang w:val="en-GB"/>
        </w:rPr>
        <w:t xml:space="preserve"> </w:t>
      </w:r>
      <w:r w:rsidR="00E650B9">
        <w:rPr>
          <w:bCs/>
          <w:sz w:val="28"/>
          <w:szCs w:val="28"/>
          <w:lang w:val="en-GB"/>
        </w:rPr>
        <w:t xml:space="preserve">and finally to </w:t>
      </w:r>
      <w:r w:rsidR="00E650B9" w:rsidRPr="005B150F">
        <w:rPr>
          <w:b/>
          <w:sz w:val="28"/>
          <w:szCs w:val="28"/>
          <w:lang w:val="en-GB"/>
        </w:rPr>
        <w:t>inject new life</w:t>
      </w:r>
      <w:r w:rsidR="00E650B9">
        <w:rPr>
          <w:bCs/>
          <w:sz w:val="28"/>
          <w:szCs w:val="28"/>
          <w:lang w:val="en-GB"/>
        </w:rPr>
        <w:t xml:space="preserve"> in EU-Gulf </w:t>
      </w:r>
      <w:r w:rsidR="00BA2CCF">
        <w:rPr>
          <w:bCs/>
          <w:sz w:val="28"/>
          <w:szCs w:val="28"/>
          <w:lang w:val="en-GB"/>
        </w:rPr>
        <w:t>Cooperation</w:t>
      </w:r>
      <w:r w:rsidR="00E650B9">
        <w:rPr>
          <w:bCs/>
          <w:sz w:val="28"/>
          <w:szCs w:val="28"/>
          <w:lang w:val="en-GB"/>
        </w:rPr>
        <w:t xml:space="preserve"> </w:t>
      </w:r>
      <w:r w:rsidR="00E650B9">
        <w:rPr>
          <w:bCs/>
          <w:sz w:val="28"/>
          <w:szCs w:val="28"/>
          <w:lang w:val="en-GB"/>
        </w:rPr>
        <w:lastRenderedPageBreak/>
        <w:t>Council relations.</w:t>
      </w:r>
      <w:r w:rsidR="003C148A">
        <w:rPr>
          <w:bCs/>
          <w:sz w:val="28"/>
          <w:szCs w:val="28"/>
          <w:lang w:val="en-GB"/>
        </w:rPr>
        <w:t xml:space="preserve"> Keeping aloof </w:t>
      </w:r>
      <w:r w:rsidR="0097752C">
        <w:rPr>
          <w:bCs/>
          <w:sz w:val="28"/>
          <w:szCs w:val="28"/>
          <w:lang w:val="en-GB"/>
        </w:rPr>
        <w:t>or simply expressing “hopes” or “regrets”</w:t>
      </w:r>
      <w:r w:rsidR="003C148A">
        <w:rPr>
          <w:bCs/>
          <w:sz w:val="28"/>
          <w:szCs w:val="28"/>
          <w:lang w:val="en-GB"/>
        </w:rPr>
        <w:t xml:space="preserve"> </w:t>
      </w:r>
      <w:r w:rsidR="00022A48">
        <w:rPr>
          <w:bCs/>
          <w:sz w:val="28"/>
          <w:szCs w:val="28"/>
          <w:lang w:val="en-GB"/>
        </w:rPr>
        <w:t>may weaken further EU’s capacity to make a diplomatic impact in the region.</w:t>
      </w:r>
    </w:p>
    <w:p w14:paraId="0818790E" w14:textId="77777777" w:rsidR="00A4148B" w:rsidRDefault="00BA2CCF" w:rsidP="004651F4">
      <w:pPr>
        <w:tabs>
          <w:tab w:val="left" w:pos="180"/>
        </w:tabs>
        <w:jc w:val="both"/>
        <w:rPr>
          <w:bCs/>
          <w:sz w:val="28"/>
          <w:szCs w:val="28"/>
          <w:lang w:val="en-GB"/>
        </w:rPr>
      </w:pPr>
      <w:r w:rsidRPr="00521E18">
        <w:rPr>
          <w:b/>
          <w:sz w:val="28"/>
          <w:szCs w:val="28"/>
          <w:lang w:val="en-GB"/>
        </w:rPr>
        <w:t>On the Arab-Israeli conflict</w:t>
      </w:r>
      <w:r>
        <w:rPr>
          <w:bCs/>
          <w:sz w:val="28"/>
          <w:szCs w:val="28"/>
          <w:lang w:val="en-GB"/>
        </w:rPr>
        <w:t xml:space="preserve">, the time of empty declarations, </w:t>
      </w:r>
      <w:r w:rsidR="005B150F">
        <w:rPr>
          <w:bCs/>
          <w:sz w:val="28"/>
          <w:szCs w:val="28"/>
          <w:lang w:val="en-GB"/>
        </w:rPr>
        <w:t>“</w:t>
      </w:r>
      <w:r w:rsidR="005B150F" w:rsidRPr="005B150F">
        <w:rPr>
          <w:b/>
          <w:sz w:val="28"/>
          <w:szCs w:val="28"/>
          <w:lang w:val="en-GB"/>
        </w:rPr>
        <w:t>t</w:t>
      </w:r>
      <w:r w:rsidRPr="005B150F">
        <w:rPr>
          <w:b/>
          <w:sz w:val="28"/>
          <w:szCs w:val="28"/>
          <w:lang w:val="en-GB"/>
        </w:rPr>
        <w:t>oothless diplomacy</w:t>
      </w:r>
      <w:r>
        <w:rPr>
          <w:rStyle w:val="Appelnotedebasdep"/>
          <w:bCs/>
          <w:sz w:val="28"/>
          <w:szCs w:val="28"/>
          <w:lang w:val="en-GB"/>
        </w:rPr>
        <w:footnoteReference w:id="72"/>
      </w:r>
      <w:r w:rsidR="005B150F">
        <w:rPr>
          <w:bCs/>
          <w:sz w:val="28"/>
          <w:szCs w:val="28"/>
          <w:lang w:val="en-GB"/>
        </w:rPr>
        <w:t>”, words</w:t>
      </w:r>
      <w:r>
        <w:rPr>
          <w:bCs/>
          <w:sz w:val="28"/>
          <w:szCs w:val="28"/>
          <w:lang w:val="en-GB"/>
        </w:rPr>
        <w:t xml:space="preserve"> of condemnation and regret, should be over. To be credible, European Foreign Policy should </w:t>
      </w:r>
      <w:r w:rsidR="008129F3">
        <w:rPr>
          <w:bCs/>
          <w:sz w:val="28"/>
          <w:szCs w:val="28"/>
          <w:lang w:val="en-GB"/>
        </w:rPr>
        <w:t xml:space="preserve">adopt a tougher stance, </w:t>
      </w:r>
      <w:r>
        <w:rPr>
          <w:bCs/>
          <w:sz w:val="28"/>
          <w:szCs w:val="28"/>
          <w:lang w:val="en-GB"/>
        </w:rPr>
        <w:t xml:space="preserve">stick to the UN resolutions, apply pressure and sanctions when necessary. </w:t>
      </w:r>
      <w:r w:rsidR="008129F3">
        <w:rPr>
          <w:b/>
          <w:sz w:val="28"/>
          <w:szCs w:val="28"/>
          <w:lang w:val="en-GB"/>
        </w:rPr>
        <w:t>Asking</w:t>
      </w:r>
      <w:r w:rsidRPr="008129F3">
        <w:rPr>
          <w:b/>
          <w:sz w:val="28"/>
          <w:szCs w:val="28"/>
          <w:lang w:val="en-GB"/>
        </w:rPr>
        <w:t xml:space="preserve"> Israel to abide by international law has been a waste of time</w:t>
      </w:r>
      <w:r>
        <w:rPr>
          <w:bCs/>
          <w:sz w:val="28"/>
          <w:szCs w:val="28"/>
          <w:lang w:val="en-GB"/>
        </w:rPr>
        <w:t xml:space="preserve">, as Israel, systematically turned a deaf ear to EU warnings. Labelling Israeli products is </w:t>
      </w:r>
      <w:r w:rsidR="008129F3">
        <w:rPr>
          <w:bCs/>
          <w:sz w:val="28"/>
          <w:szCs w:val="28"/>
          <w:lang w:val="en-GB"/>
        </w:rPr>
        <w:t>worthless:</w:t>
      </w:r>
      <w:r>
        <w:rPr>
          <w:bCs/>
          <w:sz w:val="28"/>
          <w:szCs w:val="28"/>
          <w:lang w:val="en-GB"/>
        </w:rPr>
        <w:t xml:space="preserve">  </w:t>
      </w:r>
      <w:r w:rsidRPr="008129F3">
        <w:rPr>
          <w:b/>
          <w:sz w:val="28"/>
          <w:szCs w:val="28"/>
          <w:lang w:val="en-GB"/>
        </w:rPr>
        <w:t>any</w:t>
      </w:r>
      <w:r w:rsidR="00C541BF" w:rsidRPr="008129F3">
        <w:rPr>
          <w:b/>
          <w:sz w:val="28"/>
          <w:szCs w:val="28"/>
          <w:lang w:val="en-GB"/>
        </w:rPr>
        <w:t>thing</w:t>
      </w:r>
      <w:r w:rsidRPr="008129F3">
        <w:rPr>
          <w:b/>
          <w:sz w:val="28"/>
          <w:szCs w:val="28"/>
          <w:lang w:val="en-GB"/>
        </w:rPr>
        <w:t xml:space="preserve"> produced in any </w:t>
      </w:r>
      <w:r w:rsidR="00C541BF" w:rsidRPr="008129F3">
        <w:rPr>
          <w:b/>
          <w:sz w:val="28"/>
          <w:szCs w:val="28"/>
          <w:lang w:val="en-GB"/>
        </w:rPr>
        <w:t xml:space="preserve">Israeli </w:t>
      </w:r>
      <w:r w:rsidRPr="008129F3">
        <w:rPr>
          <w:b/>
          <w:sz w:val="28"/>
          <w:szCs w:val="28"/>
          <w:lang w:val="en-GB"/>
        </w:rPr>
        <w:t>settlement whether on the Golan Heights or in the West Bank should simply be banned</w:t>
      </w:r>
      <w:r w:rsidR="00C541BF" w:rsidRPr="008129F3">
        <w:rPr>
          <w:b/>
          <w:sz w:val="28"/>
          <w:szCs w:val="28"/>
          <w:lang w:val="en-GB"/>
        </w:rPr>
        <w:t>.</w:t>
      </w:r>
      <w:r w:rsidR="00C541BF">
        <w:rPr>
          <w:bCs/>
          <w:sz w:val="28"/>
          <w:szCs w:val="28"/>
          <w:lang w:val="en-GB"/>
        </w:rPr>
        <w:t xml:space="preserve"> The EU cannot</w:t>
      </w:r>
      <w:r w:rsidR="0097752C">
        <w:rPr>
          <w:bCs/>
          <w:sz w:val="28"/>
          <w:szCs w:val="28"/>
          <w:lang w:val="en-GB"/>
        </w:rPr>
        <w:t xml:space="preserve"> </w:t>
      </w:r>
      <w:r w:rsidR="00A4148B">
        <w:rPr>
          <w:bCs/>
          <w:sz w:val="28"/>
          <w:szCs w:val="28"/>
          <w:lang w:val="en-GB"/>
        </w:rPr>
        <w:t>impose sanctions</w:t>
      </w:r>
      <w:r w:rsidR="0097752C">
        <w:rPr>
          <w:bCs/>
          <w:sz w:val="28"/>
          <w:szCs w:val="28"/>
          <w:lang w:val="en-GB"/>
        </w:rPr>
        <w:t xml:space="preserve"> on</w:t>
      </w:r>
      <w:r w:rsidR="00C541BF">
        <w:rPr>
          <w:bCs/>
          <w:sz w:val="28"/>
          <w:szCs w:val="28"/>
          <w:lang w:val="en-GB"/>
        </w:rPr>
        <w:t xml:space="preserve"> Hamas in Gaza and cosy up with Israel. Such </w:t>
      </w:r>
      <w:r w:rsidR="00172455">
        <w:rPr>
          <w:bCs/>
          <w:sz w:val="28"/>
          <w:szCs w:val="28"/>
          <w:lang w:val="en-GB"/>
        </w:rPr>
        <w:t xml:space="preserve">an </w:t>
      </w:r>
      <w:r w:rsidR="00C541BF">
        <w:rPr>
          <w:bCs/>
          <w:sz w:val="28"/>
          <w:szCs w:val="28"/>
          <w:lang w:val="en-GB"/>
        </w:rPr>
        <w:t xml:space="preserve">un-balanced position damages EU moral standing. </w:t>
      </w:r>
      <w:r w:rsidR="00C541BF" w:rsidRPr="008129F3">
        <w:rPr>
          <w:b/>
          <w:sz w:val="28"/>
          <w:szCs w:val="28"/>
          <w:lang w:val="en-GB"/>
        </w:rPr>
        <w:t>The EU should call on Israel to lift the blockade</w:t>
      </w:r>
      <w:r w:rsidR="00C541BF">
        <w:rPr>
          <w:bCs/>
          <w:sz w:val="28"/>
          <w:szCs w:val="28"/>
          <w:lang w:val="en-GB"/>
        </w:rPr>
        <w:t xml:space="preserve"> and to allow unhindered international assistance to the endangered population of Gaza. The EU should also back intra-Palestinian reconciliation talks. The task may seem </w:t>
      </w:r>
      <w:r w:rsidR="00172455">
        <w:rPr>
          <w:bCs/>
          <w:sz w:val="28"/>
          <w:szCs w:val="28"/>
          <w:lang w:val="en-GB"/>
        </w:rPr>
        <w:t>daunting</w:t>
      </w:r>
      <w:r w:rsidR="00C541BF">
        <w:rPr>
          <w:bCs/>
          <w:sz w:val="28"/>
          <w:szCs w:val="28"/>
          <w:lang w:val="en-GB"/>
        </w:rPr>
        <w:t xml:space="preserve"> but this is the only </w:t>
      </w:r>
      <w:r w:rsidR="00172455">
        <w:rPr>
          <w:bCs/>
          <w:sz w:val="28"/>
          <w:szCs w:val="28"/>
          <w:lang w:val="en-GB"/>
        </w:rPr>
        <w:t xml:space="preserve">way </w:t>
      </w:r>
      <w:r w:rsidR="00C541BF">
        <w:rPr>
          <w:bCs/>
          <w:sz w:val="28"/>
          <w:szCs w:val="28"/>
          <w:lang w:val="en-GB"/>
        </w:rPr>
        <w:t>to make Gaza a “</w:t>
      </w:r>
      <w:r w:rsidR="00521E18">
        <w:rPr>
          <w:bCs/>
          <w:sz w:val="28"/>
          <w:szCs w:val="28"/>
          <w:lang w:val="en-GB"/>
        </w:rPr>
        <w:t xml:space="preserve">a </w:t>
      </w:r>
      <w:r w:rsidR="0060109D">
        <w:rPr>
          <w:bCs/>
          <w:sz w:val="28"/>
          <w:szCs w:val="28"/>
          <w:lang w:val="en-GB"/>
        </w:rPr>
        <w:t>habitable</w:t>
      </w:r>
      <w:r w:rsidR="00C541BF">
        <w:rPr>
          <w:bCs/>
          <w:sz w:val="28"/>
          <w:szCs w:val="28"/>
          <w:lang w:val="en-GB"/>
        </w:rPr>
        <w:t xml:space="preserve"> place”</w:t>
      </w:r>
      <w:r w:rsidR="00A4148B">
        <w:rPr>
          <w:bCs/>
          <w:sz w:val="28"/>
          <w:szCs w:val="28"/>
          <w:lang w:val="en-GB"/>
        </w:rPr>
        <w:t xml:space="preserve">. </w:t>
      </w:r>
    </w:p>
    <w:p w14:paraId="2A2C0290" w14:textId="6018D3E5" w:rsidR="00BA2CCF" w:rsidRPr="009A6A28" w:rsidRDefault="00A4148B" w:rsidP="004651F4">
      <w:pPr>
        <w:tabs>
          <w:tab w:val="left" w:pos="180"/>
        </w:tabs>
        <w:jc w:val="both"/>
        <w:rPr>
          <w:bCs/>
          <w:sz w:val="28"/>
          <w:szCs w:val="28"/>
          <w:lang w:val="en-GB"/>
        </w:rPr>
      </w:pPr>
      <w:r>
        <w:rPr>
          <w:bCs/>
          <w:sz w:val="28"/>
          <w:szCs w:val="28"/>
          <w:lang w:val="en-GB"/>
        </w:rPr>
        <w:t xml:space="preserve">But </w:t>
      </w:r>
      <w:r w:rsidR="00C01847">
        <w:rPr>
          <w:bCs/>
          <w:sz w:val="28"/>
          <w:szCs w:val="28"/>
          <w:lang w:val="en-GB"/>
        </w:rPr>
        <w:t xml:space="preserve">to regain trust in Palestine and </w:t>
      </w:r>
      <w:r w:rsidR="0060109D">
        <w:rPr>
          <w:bCs/>
          <w:sz w:val="28"/>
          <w:szCs w:val="28"/>
          <w:lang w:val="en-GB"/>
        </w:rPr>
        <w:t xml:space="preserve">in </w:t>
      </w:r>
      <w:r w:rsidR="00C01847">
        <w:rPr>
          <w:bCs/>
          <w:sz w:val="28"/>
          <w:szCs w:val="28"/>
          <w:lang w:val="en-GB"/>
        </w:rPr>
        <w:t>the region at large</w:t>
      </w:r>
      <w:r w:rsidR="008129F3">
        <w:rPr>
          <w:bCs/>
          <w:sz w:val="28"/>
          <w:szCs w:val="28"/>
          <w:lang w:val="en-GB"/>
        </w:rPr>
        <w:t xml:space="preserve"> and to make Europe a credible actor</w:t>
      </w:r>
      <w:r>
        <w:rPr>
          <w:bCs/>
          <w:sz w:val="28"/>
          <w:szCs w:val="28"/>
          <w:lang w:val="en-GB"/>
        </w:rPr>
        <w:t xml:space="preserve">, in the eyes of its own citizens, the UE should match words with action. </w:t>
      </w:r>
      <w:proofErr w:type="spellStart"/>
      <w:r>
        <w:rPr>
          <w:bCs/>
          <w:sz w:val="28"/>
          <w:szCs w:val="28"/>
          <w:lang w:val="en-GB"/>
        </w:rPr>
        <w:t>Josep</w:t>
      </w:r>
      <w:proofErr w:type="spellEnd"/>
      <w:r>
        <w:rPr>
          <w:bCs/>
          <w:sz w:val="28"/>
          <w:szCs w:val="28"/>
          <w:lang w:val="en-GB"/>
        </w:rPr>
        <w:t xml:space="preserve"> Borrell warned Israel, in February 2020, that “</w:t>
      </w:r>
      <w:r w:rsidRPr="00A4148B">
        <w:rPr>
          <w:b/>
          <w:sz w:val="28"/>
          <w:szCs w:val="28"/>
          <w:lang w:val="en-GB"/>
        </w:rPr>
        <w:t xml:space="preserve">steps towards </w:t>
      </w:r>
      <w:r w:rsidR="009A6A28" w:rsidRPr="00A4148B">
        <w:rPr>
          <w:b/>
          <w:sz w:val="28"/>
          <w:szCs w:val="28"/>
          <w:lang w:val="en-GB"/>
        </w:rPr>
        <w:t>annexation,</w:t>
      </w:r>
      <w:r w:rsidRPr="00A4148B">
        <w:rPr>
          <w:b/>
          <w:sz w:val="28"/>
          <w:szCs w:val="28"/>
          <w:lang w:val="en-GB"/>
        </w:rPr>
        <w:t xml:space="preserve"> if implemented, could not pass </w:t>
      </w:r>
      <w:r w:rsidR="009A6A28" w:rsidRPr="00A4148B">
        <w:rPr>
          <w:b/>
          <w:sz w:val="28"/>
          <w:szCs w:val="28"/>
          <w:lang w:val="en-GB"/>
        </w:rPr>
        <w:t>unchallenged»</w:t>
      </w:r>
      <w:r w:rsidR="009A6A28">
        <w:rPr>
          <w:b/>
          <w:sz w:val="28"/>
          <w:szCs w:val="28"/>
          <w:lang w:val="en-GB"/>
        </w:rPr>
        <w:t>.</w:t>
      </w:r>
      <w:r w:rsidR="004116A3">
        <w:rPr>
          <w:bCs/>
          <w:sz w:val="28"/>
          <w:szCs w:val="28"/>
          <w:lang w:val="en-GB"/>
        </w:rPr>
        <w:t xml:space="preserve"> </w:t>
      </w:r>
      <w:r w:rsidR="009A6A28" w:rsidRPr="009A6A28">
        <w:rPr>
          <w:bCs/>
          <w:sz w:val="28"/>
          <w:szCs w:val="28"/>
          <w:lang w:val="en-GB"/>
        </w:rPr>
        <w:t xml:space="preserve">Benyamin Netanyahu </w:t>
      </w:r>
      <w:r w:rsidR="009A6A28">
        <w:rPr>
          <w:bCs/>
          <w:sz w:val="28"/>
          <w:szCs w:val="28"/>
          <w:lang w:val="en-GB"/>
        </w:rPr>
        <w:t xml:space="preserve">will be the prime minister of a Unity </w:t>
      </w:r>
      <w:r w:rsidR="004116A3">
        <w:rPr>
          <w:bCs/>
          <w:sz w:val="28"/>
          <w:szCs w:val="28"/>
          <w:lang w:val="en-GB"/>
        </w:rPr>
        <w:t>Government for</w:t>
      </w:r>
      <w:r w:rsidR="009A6A28">
        <w:rPr>
          <w:bCs/>
          <w:sz w:val="28"/>
          <w:szCs w:val="28"/>
          <w:lang w:val="en-GB"/>
        </w:rPr>
        <w:t xml:space="preserve"> the next 18 months. He promised to go </w:t>
      </w:r>
      <w:r w:rsidR="004116A3">
        <w:rPr>
          <w:bCs/>
          <w:sz w:val="28"/>
          <w:szCs w:val="28"/>
          <w:lang w:val="en-GB"/>
        </w:rPr>
        <w:t xml:space="preserve">ahead with the </w:t>
      </w:r>
      <w:r w:rsidR="009A6A28">
        <w:rPr>
          <w:bCs/>
          <w:sz w:val="28"/>
          <w:szCs w:val="28"/>
          <w:lang w:val="en-GB"/>
        </w:rPr>
        <w:t>annex</w:t>
      </w:r>
      <w:r w:rsidR="004116A3">
        <w:rPr>
          <w:bCs/>
          <w:sz w:val="28"/>
          <w:szCs w:val="28"/>
          <w:lang w:val="en-GB"/>
        </w:rPr>
        <w:t>ation of large</w:t>
      </w:r>
      <w:r w:rsidR="009A6A28">
        <w:rPr>
          <w:bCs/>
          <w:sz w:val="28"/>
          <w:szCs w:val="28"/>
          <w:lang w:val="en-GB"/>
        </w:rPr>
        <w:t xml:space="preserve"> swathes of Palestinian </w:t>
      </w:r>
      <w:r w:rsidR="004116A3">
        <w:rPr>
          <w:bCs/>
          <w:sz w:val="28"/>
          <w:szCs w:val="28"/>
          <w:lang w:val="en-GB"/>
        </w:rPr>
        <w:t>territory</w:t>
      </w:r>
      <w:r w:rsidR="009A6A28">
        <w:rPr>
          <w:bCs/>
          <w:sz w:val="28"/>
          <w:szCs w:val="28"/>
          <w:lang w:val="en-GB"/>
        </w:rPr>
        <w:t>.</w:t>
      </w:r>
      <w:r w:rsidR="004116A3">
        <w:rPr>
          <w:bCs/>
          <w:sz w:val="28"/>
          <w:szCs w:val="28"/>
          <w:lang w:val="en-GB"/>
        </w:rPr>
        <w:t xml:space="preserve"> Let </w:t>
      </w:r>
      <w:proofErr w:type="gramStart"/>
      <w:r w:rsidR="004116A3">
        <w:rPr>
          <w:bCs/>
          <w:sz w:val="28"/>
          <w:szCs w:val="28"/>
          <w:lang w:val="en-GB"/>
        </w:rPr>
        <w:t>us ,</w:t>
      </w:r>
      <w:proofErr w:type="gramEnd"/>
      <w:r w:rsidR="004116A3">
        <w:rPr>
          <w:bCs/>
          <w:sz w:val="28"/>
          <w:szCs w:val="28"/>
          <w:lang w:val="en-GB"/>
        </w:rPr>
        <w:t xml:space="preserve"> therefore, wait and see what will </w:t>
      </w:r>
      <w:r w:rsidR="00033C1E">
        <w:rPr>
          <w:bCs/>
          <w:sz w:val="28"/>
          <w:szCs w:val="28"/>
          <w:lang w:val="en-GB"/>
        </w:rPr>
        <w:t>rise up to the challenge.</w:t>
      </w:r>
    </w:p>
    <w:p w14:paraId="2A2AE3D7" w14:textId="4E6C81DB" w:rsidR="00521E18" w:rsidRDefault="00521E18" w:rsidP="004651F4">
      <w:pPr>
        <w:tabs>
          <w:tab w:val="left" w:pos="180"/>
        </w:tabs>
        <w:jc w:val="both"/>
        <w:rPr>
          <w:bCs/>
          <w:sz w:val="28"/>
          <w:szCs w:val="28"/>
          <w:lang w:val="en-GB"/>
        </w:rPr>
      </w:pPr>
      <w:r>
        <w:rPr>
          <w:bCs/>
          <w:sz w:val="28"/>
          <w:szCs w:val="28"/>
          <w:lang w:val="en-GB"/>
        </w:rPr>
        <w:t xml:space="preserve">The collapse of </w:t>
      </w:r>
      <w:r w:rsidRPr="00521E18">
        <w:rPr>
          <w:b/>
          <w:sz w:val="28"/>
          <w:szCs w:val="28"/>
          <w:lang w:val="en-GB"/>
        </w:rPr>
        <w:t>Lebanon</w:t>
      </w:r>
      <w:r>
        <w:rPr>
          <w:bCs/>
          <w:sz w:val="28"/>
          <w:szCs w:val="28"/>
          <w:lang w:val="en-GB"/>
        </w:rPr>
        <w:t xml:space="preserve"> may trigger civil war or even a regional war. The EU should, in coordination with the international community, save Lebanon. It is true that most of the problems of Lebanon are of its own making, but it is also true that the country has been severely affected by proxy war</w:t>
      </w:r>
      <w:r w:rsidR="0060109D">
        <w:rPr>
          <w:bCs/>
          <w:sz w:val="28"/>
          <w:szCs w:val="28"/>
          <w:lang w:val="en-GB"/>
        </w:rPr>
        <w:t>s</w:t>
      </w:r>
      <w:r>
        <w:rPr>
          <w:bCs/>
          <w:sz w:val="28"/>
          <w:szCs w:val="28"/>
          <w:lang w:val="en-GB"/>
        </w:rPr>
        <w:t xml:space="preserve"> on its soil, by the flux of refugees, and by the destabilization of the region as a whole.</w:t>
      </w:r>
    </w:p>
    <w:p w14:paraId="0785FE3C" w14:textId="6DD7241B" w:rsidR="00521E18" w:rsidRDefault="00521E18" w:rsidP="004651F4">
      <w:pPr>
        <w:tabs>
          <w:tab w:val="left" w:pos="180"/>
        </w:tabs>
        <w:jc w:val="both"/>
        <w:rPr>
          <w:bCs/>
          <w:sz w:val="28"/>
          <w:szCs w:val="28"/>
          <w:lang w:val="en-GB"/>
        </w:rPr>
      </w:pPr>
      <w:r>
        <w:rPr>
          <w:bCs/>
          <w:sz w:val="28"/>
          <w:szCs w:val="28"/>
          <w:lang w:val="en-GB"/>
        </w:rPr>
        <w:t xml:space="preserve">The EU action in </w:t>
      </w:r>
      <w:r w:rsidRPr="00995F52">
        <w:rPr>
          <w:b/>
          <w:sz w:val="28"/>
          <w:szCs w:val="28"/>
          <w:lang w:val="en-GB"/>
        </w:rPr>
        <w:t>Syria</w:t>
      </w:r>
      <w:r>
        <w:rPr>
          <w:bCs/>
          <w:sz w:val="28"/>
          <w:szCs w:val="28"/>
          <w:lang w:val="en-GB"/>
        </w:rPr>
        <w:t xml:space="preserve"> has been almost invisible. Russia has dominated the scene. The US is withdrawing. Turkey is asserting itself and Iran is meddling in Syrian affairs. The EU provided assistance to NGO’s in Syria and to refugee camps. It helped organise what was called “the friends of Syria”. But the EU has not been </w:t>
      </w:r>
      <w:r>
        <w:rPr>
          <w:bCs/>
          <w:sz w:val="28"/>
          <w:szCs w:val="28"/>
          <w:lang w:val="en-GB"/>
        </w:rPr>
        <w:lastRenderedPageBreak/>
        <w:t>a visible pro-active player in Syria</w:t>
      </w:r>
      <w:r w:rsidR="003A0616">
        <w:rPr>
          <w:bCs/>
          <w:sz w:val="28"/>
          <w:szCs w:val="28"/>
          <w:lang w:val="en-GB"/>
        </w:rPr>
        <w:t>. The US withdrawal offers the EU an opportunity to step in and prepare for the reconstruction of Syria.</w:t>
      </w:r>
      <w:r w:rsidR="00C01847">
        <w:rPr>
          <w:bCs/>
          <w:sz w:val="28"/>
          <w:szCs w:val="28"/>
          <w:lang w:val="en-GB"/>
        </w:rPr>
        <w:t xml:space="preserve"> </w:t>
      </w:r>
    </w:p>
    <w:p w14:paraId="685D8D8D" w14:textId="51B0FEF1" w:rsidR="003A0616" w:rsidRDefault="003A0616" w:rsidP="004651F4">
      <w:pPr>
        <w:tabs>
          <w:tab w:val="left" w:pos="180"/>
        </w:tabs>
        <w:jc w:val="both"/>
        <w:rPr>
          <w:bCs/>
          <w:sz w:val="28"/>
          <w:szCs w:val="28"/>
          <w:lang w:val="en-GB"/>
        </w:rPr>
      </w:pPr>
      <w:r>
        <w:rPr>
          <w:bCs/>
          <w:sz w:val="28"/>
          <w:szCs w:val="28"/>
          <w:lang w:val="en-GB"/>
        </w:rPr>
        <w:t>Some EU countries</w:t>
      </w:r>
      <w:r w:rsidR="00C01847">
        <w:rPr>
          <w:bCs/>
          <w:sz w:val="28"/>
          <w:szCs w:val="28"/>
          <w:lang w:val="en-GB"/>
        </w:rPr>
        <w:t xml:space="preserve"> (France and Spain)</w:t>
      </w:r>
      <w:r>
        <w:rPr>
          <w:bCs/>
          <w:sz w:val="28"/>
          <w:szCs w:val="28"/>
          <w:lang w:val="en-GB"/>
        </w:rPr>
        <w:t xml:space="preserve"> are withdrawing their military forces from </w:t>
      </w:r>
      <w:r w:rsidRPr="003A0616">
        <w:rPr>
          <w:b/>
          <w:sz w:val="28"/>
          <w:szCs w:val="28"/>
          <w:lang w:val="en-GB"/>
        </w:rPr>
        <w:t>Iraq</w:t>
      </w:r>
      <w:r>
        <w:rPr>
          <w:bCs/>
          <w:sz w:val="28"/>
          <w:szCs w:val="28"/>
          <w:lang w:val="en-GB"/>
        </w:rPr>
        <w:t>. This precipitous move may allow ISIS to resurge. And there is doubt that Iraq has sufficient air and land surveillance to kill in the nib ISIS resurgence. The EU should be prepared to offer its military assistance whether alone or in coordination with NATO.</w:t>
      </w:r>
      <w:r w:rsidR="00C01847">
        <w:rPr>
          <w:bCs/>
          <w:sz w:val="28"/>
          <w:szCs w:val="28"/>
          <w:lang w:val="en-GB"/>
        </w:rPr>
        <w:t xml:space="preserve"> This is not meddling in Iraqi affairs, it is simply extending a helping hand</w:t>
      </w:r>
    </w:p>
    <w:p w14:paraId="00BEFDAF" w14:textId="075E9AF0" w:rsidR="003C148A" w:rsidRPr="00C01847" w:rsidRDefault="003C148A" w:rsidP="004651F4">
      <w:pPr>
        <w:tabs>
          <w:tab w:val="left" w:pos="180"/>
        </w:tabs>
        <w:jc w:val="both"/>
        <w:rPr>
          <w:bCs/>
          <w:sz w:val="28"/>
          <w:szCs w:val="28"/>
          <w:lang w:val="en-GB"/>
        </w:rPr>
      </w:pPr>
      <w:r w:rsidRPr="00C01847">
        <w:rPr>
          <w:bCs/>
          <w:sz w:val="28"/>
          <w:szCs w:val="28"/>
          <w:lang w:val="en-GB"/>
        </w:rPr>
        <w:t>The EU cannot afford to fail Middle Eastern countries. Vested interests are at stake.</w:t>
      </w:r>
      <w:r w:rsidR="00022A48" w:rsidRPr="00C01847">
        <w:rPr>
          <w:bCs/>
          <w:sz w:val="28"/>
          <w:szCs w:val="28"/>
          <w:lang w:val="en-GB"/>
        </w:rPr>
        <w:t xml:space="preserve"> With US influence waning in Middle East, the EU has an incredible chance to raise its profile and play a prominent role. </w:t>
      </w:r>
      <w:r w:rsidRPr="00C01847">
        <w:rPr>
          <w:bCs/>
          <w:sz w:val="28"/>
          <w:szCs w:val="28"/>
          <w:lang w:val="en-GB"/>
        </w:rPr>
        <w:t xml:space="preserve">If </w:t>
      </w:r>
      <w:r w:rsidR="00022A48" w:rsidRPr="00C01847">
        <w:rPr>
          <w:bCs/>
          <w:sz w:val="28"/>
          <w:szCs w:val="28"/>
          <w:lang w:val="en-GB"/>
        </w:rPr>
        <w:t xml:space="preserve">it shies </w:t>
      </w:r>
      <w:r w:rsidR="0008031E" w:rsidRPr="00C01847">
        <w:rPr>
          <w:bCs/>
          <w:sz w:val="28"/>
          <w:szCs w:val="28"/>
          <w:lang w:val="en-GB"/>
        </w:rPr>
        <w:t>away, then its</w:t>
      </w:r>
      <w:r w:rsidR="00022A48" w:rsidRPr="00C01847">
        <w:rPr>
          <w:bCs/>
          <w:sz w:val="28"/>
          <w:szCs w:val="28"/>
          <w:lang w:val="en-GB"/>
        </w:rPr>
        <w:t xml:space="preserve"> pretence to play a geopolitical role may become a</w:t>
      </w:r>
      <w:r w:rsidR="007A18E2">
        <w:rPr>
          <w:bCs/>
          <w:sz w:val="28"/>
          <w:szCs w:val="28"/>
          <w:lang w:val="en-GB"/>
        </w:rPr>
        <w:t>n</w:t>
      </w:r>
      <w:r w:rsidR="00022A48" w:rsidRPr="00C01847">
        <w:rPr>
          <w:bCs/>
          <w:sz w:val="28"/>
          <w:szCs w:val="28"/>
          <w:lang w:val="en-GB"/>
        </w:rPr>
        <w:t xml:space="preserve"> exercise in fantasy.</w:t>
      </w:r>
    </w:p>
    <w:p w14:paraId="18CD30BA" w14:textId="4D2C7F26" w:rsidR="00295925" w:rsidRDefault="003C148A" w:rsidP="004651F4">
      <w:pPr>
        <w:tabs>
          <w:tab w:val="left" w:pos="180"/>
        </w:tabs>
        <w:jc w:val="both"/>
        <w:rPr>
          <w:bCs/>
          <w:sz w:val="28"/>
          <w:szCs w:val="28"/>
          <w:lang w:val="en-GB"/>
        </w:rPr>
      </w:pPr>
      <w:r w:rsidRPr="00C01847">
        <w:rPr>
          <w:b/>
          <w:sz w:val="28"/>
          <w:szCs w:val="28"/>
          <w:lang w:val="en-GB"/>
        </w:rPr>
        <w:t xml:space="preserve">Maghreb </w:t>
      </w:r>
      <w:r w:rsidR="00B27D18" w:rsidRPr="00C01847">
        <w:rPr>
          <w:b/>
          <w:sz w:val="28"/>
          <w:szCs w:val="28"/>
          <w:lang w:val="en-GB"/>
        </w:rPr>
        <w:t>Countries</w:t>
      </w:r>
      <w:r w:rsidR="00B27D18">
        <w:rPr>
          <w:bCs/>
          <w:sz w:val="28"/>
          <w:szCs w:val="28"/>
          <w:lang w:val="en-GB"/>
        </w:rPr>
        <w:t xml:space="preserve"> are EU’s ne</w:t>
      </w:r>
      <w:r w:rsidR="004C05B2">
        <w:rPr>
          <w:bCs/>
          <w:sz w:val="28"/>
          <w:szCs w:val="28"/>
          <w:lang w:val="en-GB"/>
        </w:rPr>
        <w:t>arest “abroad”</w:t>
      </w:r>
      <w:r w:rsidR="00C01847">
        <w:rPr>
          <w:bCs/>
          <w:sz w:val="28"/>
          <w:szCs w:val="28"/>
          <w:lang w:val="en-GB"/>
        </w:rPr>
        <w:t>, where it has stronger influence by virtue of history, geography, geopolitics</w:t>
      </w:r>
      <w:r w:rsidR="001D69B4">
        <w:rPr>
          <w:bCs/>
          <w:sz w:val="28"/>
          <w:szCs w:val="28"/>
          <w:lang w:val="en-GB"/>
        </w:rPr>
        <w:t>,</w:t>
      </w:r>
      <w:r w:rsidR="00C01847">
        <w:rPr>
          <w:bCs/>
          <w:sz w:val="28"/>
          <w:szCs w:val="28"/>
          <w:lang w:val="en-GB"/>
        </w:rPr>
        <w:t xml:space="preserve"> </w:t>
      </w:r>
      <w:r w:rsidR="006F1133">
        <w:rPr>
          <w:bCs/>
          <w:sz w:val="28"/>
          <w:szCs w:val="28"/>
          <w:lang w:val="en-GB"/>
        </w:rPr>
        <w:t>trade,</w:t>
      </w:r>
      <w:r w:rsidR="001D69B4">
        <w:rPr>
          <w:bCs/>
          <w:sz w:val="28"/>
          <w:szCs w:val="28"/>
          <w:lang w:val="en-GB"/>
        </w:rPr>
        <w:t xml:space="preserve"> and migration</w:t>
      </w:r>
      <w:r w:rsidR="00C01847">
        <w:rPr>
          <w:bCs/>
          <w:sz w:val="28"/>
          <w:szCs w:val="28"/>
          <w:lang w:val="en-GB"/>
        </w:rPr>
        <w:t xml:space="preserve">. The pandemic and </w:t>
      </w:r>
      <w:r w:rsidR="00F255CB">
        <w:rPr>
          <w:bCs/>
          <w:sz w:val="28"/>
          <w:szCs w:val="28"/>
          <w:lang w:val="en-GB"/>
        </w:rPr>
        <w:t>its</w:t>
      </w:r>
      <w:r w:rsidR="00C01847">
        <w:rPr>
          <w:bCs/>
          <w:sz w:val="28"/>
          <w:szCs w:val="28"/>
          <w:lang w:val="en-GB"/>
        </w:rPr>
        <w:t xml:space="preserve"> aftershock will have devastating consequences on Maghreb countries. </w:t>
      </w:r>
      <w:r w:rsidR="00295925">
        <w:rPr>
          <w:bCs/>
          <w:sz w:val="28"/>
          <w:szCs w:val="28"/>
          <w:lang w:val="en-GB"/>
        </w:rPr>
        <w:t>First, European</w:t>
      </w:r>
      <w:r w:rsidR="00C01847">
        <w:rPr>
          <w:bCs/>
          <w:sz w:val="28"/>
          <w:szCs w:val="28"/>
          <w:lang w:val="en-GB"/>
        </w:rPr>
        <w:t xml:space="preserve"> </w:t>
      </w:r>
      <w:r w:rsidR="00295925">
        <w:rPr>
          <w:bCs/>
          <w:sz w:val="28"/>
          <w:szCs w:val="28"/>
          <w:lang w:val="en-GB"/>
        </w:rPr>
        <w:t>lockdown will</w:t>
      </w:r>
      <w:r w:rsidR="00C01847">
        <w:rPr>
          <w:bCs/>
          <w:sz w:val="28"/>
          <w:szCs w:val="28"/>
          <w:lang w:val="en-GB"/>
        </w:rPr>
        <w:t xml:space="preserve"> provoke </w:t>
      </w:r>
      <w:r w:rsidR="00C01847" w:rsidRPr="00295925">
        <w:rPr>
          <w:b/>
          <w:sz w:val="28"/>
          <w:szCs w:val="28"/>
          <w:lang w:val="en-GB"/>
        </w:rPr>
        <w:t>economic squeeze</w:t>
      </w:r>
      <w:r w:rsidR="00C01847">
        <w:rPr>
          <w:bCs/>
          <w:sz w:val="28"/>
          <w:szCs w:val="28"/>
          <w:lang w:val="en-GB"/>
        </w:rPr>
        <w:t xml:space="preserve"> in the Maghreb, as the EU is its main trading partner (65% of total Maghreb trade is done with the EU</w:t>
      </w:r>
      <w:r w:rsidR="00295925">
        <w:rPr>
          <w:bCs/>
          <w:sz w:val="28"/>
          <w:szCs w:val="28"/>
          <w:lang w:val="en-GB"/>
        </w:rPr>
        <w:t xml:space="preserve">). Second, </w:t>
      </w:r>
      <w:r w:rsidR="00295925" w:rsidRPr="00295925">
        <w:rPr>
          <w:b/>
          <w:sz w:val="28"/>
          <w:szCs w:val="28"/>
          <w:lang w:val="en-GB"/>
        </w:rPr>
        <w:t>migrant remittances</w:t>
      </w:r>
      <w:r w:rsidR="00295925">
        <w:rPr>
          <w:bCs/>
          <w:sz w:val="28"/>
          <w:szCs w:val="28"/>
          <w:lang w:val="en-GB"/>
        </w:rPr>
        <w:t xml:space="preserve"> will dry up, as Maghreb migrants in Europe will be severely exposed to unemployment. Third</w:t>
      </w:r>
      <w:r w:rsidR="00295925" w:rsidRPr="00295925">
        <w:rPr>
          <w:b/>
          <w:sz w:val="28"/>
          <w:szCs w:val="28"/>
          <w:lang w:val="en-GB"/>
        </w:rPr>
        <w:t>, the tourism sector</w:t>
      </w:r>
      <w:r w:rsidR="00295925">
        <w:rPr>
          <w:bCs/>
          <w:sz w:val="28"/>
          <w:szCs w:val="28"/>
          <w:lang w:val="en-GB"/>
        </w:rPr>
        <w:t xml:space="preserve"> is set to be ravaged</w:t>
      </w:r>
      <w:r w:rsidR="00C01847">
        <w:rPr>
          <w:bCs/>
          <w:sz w:val="28"/>
          <w:szCs w:val="28"/>
          <w:lang w:val="en-GB"/>
        </w:rPr>
        <w:t xml:space="preserve"> </w:t>
      </w:r>
      <w:r w:rsidR="00295925">
        <w:rPr>
          <w:bCs/>
          <w:sz w:val="28"/>
          <w:szCs w:val="28"/>
          <w:lang w:val="en-GB"/>
        </w:rPr>
        <w:t>as borders are closed and air fleet grounded.</w:t>
      </w:r>
      <w:r>
        <w:rPr>
          <w:bCs/>
          <w:sz w:val="28"/>
          <w:szCs w:val="28"/>
          <w:lang w:val="en-GB"/>
        </w:rPr>
        <w:t xml:space="preserve"> </w:t>
      </w:r>
      <w:r w:rsidR="00295925">
        <w:rPr>
          <w:bCs/>
          <w:sz w:val="28"/>
          <w:szCs w:val="28"/>
          <w:lang w:val="en-GB"/>
        </w:rPr>
        <w:t xml:space="preserve">Fourth, </w:t>
      </w:r>
      <w:r w:rsidR="00295925" w:rsidRPr="00295925">
        <w:rPr>
          <w:b/>
          <w:sz w:val="28"/>
          <w:szCs w:val="28"/>
          <w:lang w:val="en-GB"/>
        </w:rPr>
        <w:t>investors</w:t>
      </w:r>
      <w:r w:rsidR="00295925">
        <w:rPr>
          <w:bCs/>
          <w:sz w:val="28"/>
          <w:szCs w:val="28"/>
          <w:lang w:val="en-GB"/>
        </w:rPr>
        <w:t xml:space="preserve"> will shy away from the region as they will be looking inward. We should therefore expect a collapse of GDP in all Maghreb countries</w:t>
      </w:r>
      <w:r w:rsidR="00822374">
        <w:rPr>
          <w:bCs/>
          <w:sz w:val="28"/>
          <w:szCs w:val="28"/>
          <w:lang w:val="en-GB"/>
        </w:rPr>
        <w:t xml:space="preserve"> and a further spike in unemployment and poverty rate</w:t>
      </w:r>
      <w:r w:rsidR="0097752C">
        <w:rPr>
          <w:bCs/>
          <w:sz w:val="28"/>
          <w:szCs w:val="28"/>
          <w:lang w:val="en-GB"/>
        </w:rPr>
        <w:t>s.</w:t>
      </w:r>
      <w:r w:rsidR="00295925">
        <w:rPr>
          <w:bCs/>
          <w:sz w:val="28"/>
          <w:szCs w:val="28"/>
          <w:lang w:val="en-GB"/>
        </w:rPr>
        <w:t xml:space="preserve"> </w:t>
      </w:r>
    </w:p>
    <w:p w14:paraId="3BDD6968" w14:textId="1EBAF646" w:rsidR="00822374" w:rsidRDefault="00822374" w:rsidP="004651F4">
      <w:pPr>
        <w:tabs>
          <w:tab w:val="left" w:pos="180"/>
        </w:tabs>
        <w:jc w:val="both"/>
        <w:rPr>
          <w:bCs/>
          <w:sz w:val="28"/>
          <w:szCs w:val="28"/>
          <w:lang w:val="en-GB"/>
        </w:rPr>
      </w:pPr>
      <w:r>
        <w:rPr>
          <w:bCs/>
          <w:sz w:val="28"/>
          <w:szCs w:val="28"/>
          <w:lang w:val="en-GB"/>
        </w:rPr>
        <w:t xml:space="preserve">It would be unwise to think that the </w:t>
      </w:r>
      <w:r w:rsidR="00EE057F">
        <w:rPr>
          <w:bCs/>
          <w:sz w:val="28"/>
          <w:szCs w:val="28"/>
          <w:lang w:val="en-GB"/>
        </w:rPr>
        <w:t xml:space="preserve">mere </w:t>
      </w:r>
      <w:r>
        <w:rPr>
          <w:bCs/>
          <w:sz w:val="28"/>
          <w:szCs w:val="28"/>
          <w:lang w:val="en-GB"/>
        </w:rPr>
        <w:t xml:space="preserve">injection of some “fresh money” in these battered economies would save these countries from collapse or bankruptcy. </w:t>
      </w:r>
      <w:r w:rsidRPr="00C121D8">
        <w:rPr>
          <w:b/>
          <w:sz w:val="28"/>
          <w:szCs w:val="28"/>
          <w:lang w:val="en-GB"/>
        </w:rPr>
        <w:t>The</w:t>
      </w:r>
      <w:r w:rsidR="003C148A" w:rsidRPr="00C121D8">
        <w:rPr>
          <w:b/>
          <w:sz w:val="28"/>
          <w:szCs w:val="28"/>
          <w:lang w:val="en-GB"/>
        </w:rPr>
        <w:t xml:space="preserve"> EU should </w:t>
      </w:r>
      <w:r w:rsidR="00EE057F" w:rsidRPr="00C121D8">
        <w:rPr>
          <w:b/>
          <w:sz w:val="28"/>
          <w:szCs w:val="28"/>
          <w:lang w:val="en-GB"/>
        </w:rPr>
        <w:t>go beyond “money</w:t>
      </w:r>
      <w:r w:rsidR="00EE057F">
        <w:rPr>
          <w:bCs/>
          <w:sz w:val="28"/>
          <w:szCs w:val="28"/>
          <w:lang w:val="en-GB"/>
        </w:rPr>
        <w:t xml:space="preserve">”, </w:t>
      </w:r>
      <w:r>
        <w:rPr>
          <w:bCs/>
          <w:sz w:val="28"/>
          <w:szCs w:val="28"/>
          <w:lang w:val="en-GB"/>
        </w:rPr>
        <w:t xml:space="preserve">revamp its short-sighted policies and </w:t>
      </w:r>
      <w:r w:rsidR="003C148A">
        <w:rPr>
          <w:bCs/>
          <w:sz w:val="28"/>
          <w:szCs w:val="28"/>
          <w:lang w:val="en-GB"/>
        </w:rPr>
        <w:t>take steps for lasting regional stability</w:t>
      </w:r>
      <w:r>
        <w:rPr>
          <w:bCs/>
          <w:sz w:val="28"/>
          <w:szCs w:val="28"/>
          <w:lang w:val="en-GB"/>
        </w:rPr>
        <w:t>,</w:t>
      </w:r>
      <w:r w:rsidR="003C148A">
        <w:rPr>
          <w:bCs/>
          <w:sz w:val="28"/>
          <w:szCs w:val="28"/>
          <w:lang w:val="en-GB"/>
        </w:rPr>
        <w:t xml:space="preserve"> sustainable economic reform</w:t>
      </w:r>
      <w:r>
        <w:rPr>
          <w:bCs/>
          <w:sz w:val="28"/>
          <w:szCs w:val="28"/>
          <w:lang w:val="en-GB"/>
        </w:rPr>
        <w:t>, and promotion of regional integration.</w:t>
      </w:r>
      <w:r w:rsidR="00022A48">
        <w:rPr>
          <w:bCs/>
          <w:sz w:val="28"/>
          <w:szCs w:val="28"/>
          <w:lang w:val="en-GB"/>
        </w:rPr>
        <w:t xml:space="preserve"> </w:t>
      </w:r>
    </w:p>
    <w:p w14:paraId="6DF99C4A" w14:textId="5EC678BF" w:rsidR="003C148A" w:rsidRDefault="00822374" w:rsidP="004651F4">
      <w:pPr>
        <w:tabs>
          <w:tab w:val="left" w:pos="180"/>
        </w:tabs>
        <w:jc w:val="both"/>
        <w:rPr>
          <w:bCs/>
          <w:sz w:val="28"/>
          <w:szCs w:val="28"/>
          <w:lang w:val="en-GB"/>
        </w:rPr>
      </w:pPr>
      <w:r>
        <w:rPr>
          <w:bCs/>
          <w:sz w:val="28"/>
          <w:szCs w:val="28"/>
          <w:lang w:val="en-GB"/>
        </w:rPr>
        <w:t xml:space="preserve">Regional stability requires a more </w:t>
      </w:r>
      <w:r w:rsidR="00581024">
        <w:rPr>
          <w:bCs/>
          <w:sz w:val="28"/>
          <w:szCs w:val="28"/>
          <w:lang w:val="en-GB"/>
        </w:rPr>
        <w:t>decisive,</w:t>
      </w:r>
      <w:r>
        <w:rPr>
          <w:bCs/>
          <w:sz w:val="28"/>
          <w:szCs w:val="28"/>
          <w:lang w:val="en-GB"/>
        </w:rPr>
        <w:t xml:space="preserve"> coordinated and coherent action </w:t>
      </w:r>
      <w:r w:rsidR="00EE057F">
        <w:rPr>
          <w:bCs/>
          <w:sz w:val="28"/>
          <w:szCs w:val="28"/>
          <w:lang w:val="en-GB"/>
        </w:rPr>
        <w:t xml:space="preserve">in worn-torn Libya. </w:t>
      </w:r>
      <w:r w:rsidR="00EE057F" w:rsidRPr="00C77C1C">
        <w:rPr>
          <w:b/>
          <w:sz w:val="28"/>
          <w:szCs w:val="28"/>
          <w:lang w:val="en-GB"/>
        </w:rPr>
        <w:t>The country is enmeshed in civil war between the UN-recognized government of National Accord (GNA) in</w:t>
      </w:r>
      <w:r w:rsidR="00022A48" w:rsidRPr="00C77C1C">
        <w:rPr>
          <w:b/>
          <w:sz w:val="28"/>
          <w:szCs w:val="28"/>
          <w:lang w:val="en-GB"/>
        </w:rPr>
        <w:t xml:space="preserve"> </w:t>
      </w:r>
      <w:r w:rsidR="00EE057F" w:rsidRPr="00C77C1C">
        <w:rPr>
          <w:b/>
          <w:sz w:val="28"/>
          <w:szCs w:val="28"/>
          <w:lang w:val="en-GB"/>
        </w:rPr>
        <w:t xml:space="preserve">Tripoli </w:t>
      </w:r>
      <w:r w:rsidR="00C77C1C" w:rsidRPr="00C77C1C">
        <w:rPr>
          <w:b/>
          <w:sz w:val="28"/>
          <w:szCs w:val="28"/>
          <w:lang w:val="en-GB"/>
        </w:rPr>
        <w:t>and the</w:t>
      </w:r>
      <w:r w:rsidR="00EE057F" w:rsidRPr="00C77C1C">
        <w:rPr>
          <w:b/>
          <w:sz w:val="28"/>
          <w:szCs w:val="28"/>
          <w:lang w:val="en-GB"/>
        </w:rPr>
        <w:t xml:space="preserve"> leader of the self-proclaimed eastern-based Libya</w:t>
      </w:r>
      <w:r w:rsidR="0097752C">
        <w:rPr>
          <w:b/>
          <w:sz w:val="28"/>
          <w:szCs w:val="28"/>
          <w:lang w:val="en-GB"/>
        </w:rPr>
        <w:t>n</w:t>
      </w:r>
      <w:r w:rsidR="00EE057F" w:rsidRPr="00C77C1C">
        <w:rPr>
          <w:b/>
          <w:sz w:val="28"/>
          <w:szCs w:val="28"/>
          <w:lang w:val="en-GB"/>
        </w:rPr>
        <w:t xml:space="preserve"> National </w:t>
      </w:r>
      <w:r w:rsidR="00F255CB" w:rsidRPr="00C77C1C">
        <w:rPr>
          <w:b/>
          <w:sz w:val="28"/>
          <w:szCs w:val="28"/>
          <w:lang w:val="en-GB"/>
        </w:rPr>
        <w:t>Army</w:t>
      </w:r>
      <w:r w:rsidR="00F255CB">
        <w:rPr>
          <w:b/>
          <w:sz w:val="28"/>
          <w:szCs w:val="28"/>
          <w:lang w:val="en-GB"/>
        </w:rPr>
        <w:t xml:space="preserve"> (LNA)</w:t>
      </w:r>
      <w:r w:rsidR="00EE057F" w:rsidRPr="00C77C1C">
        <w:rPr>
          <w:b/>
          <w:sz w:val="28"/>
          <w:szCs w:val="28"/>
          <w:lang w:val="en-GB"/>
        </w:rPr>
        <w:t>.</w:t>
      </w:r>
      <w:r w:rsidR="00EE057F">
        <w:rPr>
          <w:bCs/>
          <w:sz w:val="28"/>
          <w:szCs w:val="28"/>
          <w:lang w:val="en-GB"/>
        </w:rPr>
        <w:t xml:space="preserve"> The war i</w:t>
      </w:r>
      <w:r w:rsidR="00F255CB">
        <w:rPr>
          <w:bCs/>
          <w:sz w:val="28"/>
          <w:szCs w:val="28"/>
          <w:lang w:val="en-GB"/>
        </w:rPr>
        <w:t xml:space="preserve">s raging </w:t>
      </w:r>
      <w:r w:rsidR="00EE057F">
        <w:rPr>
          <w:bCs/>
          <w:sz w:val="28"/>
          <w:szCs w:val="28"/>
          <w:lang w:val="en-GB"/>
        </w:rPr>
        <w:t xml:space="preserve">since some years but it took a dramatic turn when Haftar’s army, with some military and diplomatic backing from Egypt, the United Arab Emirates, Russia and even </w:t>
      </w:r>
      <w:r w:rsidR="00C77C1C">
        <w:rPr>
          <w:bCs/>
          <w:sz w:val="28"/>
          <w:szCs w:val="28"/>
          <w:lang w:val="en-GB"/>
        </w:rPr>
        <w:t>France, attempted</w:t>
      </w:r>
      <w:r w:rsidR="00EE057F">
        <w:rPr>
          <w:bCs/>
          <w:sz w:val="28"/>
          <w:szCs w:val="28"/>
          <w:lang w:val="en-GB"/>
        </w:rPr>
        <w:t xml:space="preserve">, in April 2019, to capture </w:t>
      </w:r>
      <w:r w:rsidR="00C77C1C">
        <w:rPr>
          <w:bCs/>
          <w:sz w:val="28"/>
          <w:szCs w:val="28"/>
          <w:lang w:val="en-GB"/>
        </w:rPr>
        <w:t xml:space="preserve">Tripoli. Neither side                       </w:t>
      </w:r>
      <w:r w:rsidR="00C77C1C">
        <w:rPr>
          <w:bCs/>
          <w:sz w:val="28"/>
          <w:szCs w:val="28"/>
          <w:lang w:val="en-GB"/>
        </w:rPr>
        <w:lastRenderedPageBreak/>
        <w:t>has achieved decisive strategic victory, as Turkey stepped its support to the government of Tripoli.</w:t>
      </w:r>
    </w:p>
    <w:p w14:paraId="786B8E8E" w14:textId="7B7E1B70" w:rsidR="00CC7653" w:rsidRDefault="00C77C1C" w:rsidP="004651F4">
      <w:pPr>
        <w:tabs>
          <w:tab w:val="left" w:pos="180"/>
        </w:tabs>
        <w:jc w:val="both"/>
        <w:rPr>
          <w:bCs/>
          <w:sz w:val="28"/>
          <w:szCs w:val="28"/>
          <w:lang w:val="en-GB"/>
        </w:rPr>
      </w:pPr>
      <w:r w:rsidRPr="00FD7C9F">
        <w:rPr>
          <w:b/>
          <w:sz w:val="28"/>
          <w:szCs w:val="28"/>
          <w:lang w:val="en-GB"/>
        </w:rPr>
        <w:t>Libya</w:t>
      </w:r>
      <w:r>
        <w:rPr>
          <w:bCs/>
          <w:sz w:val="28"/>
          <w:szCs w:val="28"/>
          <w:lang w:val="en-GB"/>
        </w:rPr>
        <w:t xml:space="preserve"> poses an immediate security challenge to the EU</w:t>
      </w:r>
      <w:r w:rsidR="00FD7C9F">
        <w:rPr>
          <w:bCs/>
          <w:sz w:val="28"/>
          <w:szCs w:val="28"/>
          <w:lang w:val="en-GB"/>
        </w:rPr>
        <w:t xml:space="preserve">: With more than one thousand </w:t>
      </w:r>
      <w:r w:rsidR="00294137">
        <w:rPr>
          <w:bCs/>
          <w:sz w:val="28"/>
          <w:szCs w:val="28"/>
          <w:lang w:val="en-GB"/>
        </w:rPr>
        <w:t>kilometres</w:t>
      </w:r>
      <w:r w:rsidR="00FD7C9F">
        <w:rPr>
          <w:bCs/>
          <w:sz w:val="28"/>
          <w:szCs w:val="28"/>
          <w:lang w:val="en-GB"/>
        </w:rPr>
        <w:t xml:space="preserve"> of Mediterranean shores,</w:t>
      </w:r>
      <w:r>
        <w:rPr>
          <w:bCs/>
          <w:sz w:val="28"/>
          <w:szCs w:val="28"/>
          <w:lang w:val="en-GB"/>
        </w:rPr>
        <w:t xml:space="preserve"> </w:t>
      </w:r>
      <w:r w:rsidR="00FD7C9F">
        <w:rPr>
          <w:bCs/>
          <w:sz w:val="28"/>
          <w:szCs w:val="28"/>
          <w:lang w:val="en-GB"/>
        </w:rPr>
        <w:t>Libya</w:t>
      </w:r>
      <w:r>
        <w:rPr>
          <w:bCs/>
          <w:sz w:val="28"/>
          <w:szCs w:val="28"/>
          <w:lang w:val="en-GB"/>
        </w:rPr>
        <w:t xml:space="preserve"> </w:t>
      </w:r>
      <w:r w:rsidR="00FD7C9F">
        <w:rPr>
          <w:bCs/>
          <w:sz w:val="28"/>
          <w:szCs w:val="28"/>
          <w:lang w:val="en-GB"/>
        </w:rPr>
        <w:t>is the</w:t>
      </w:r>
      <w:r>
        <w:rPr>
          <w:bCs/>
          <w:sz w:val="28"/>
          <w:szCs w:val="28"/>
          <w:lang w:val="en-GB"/>
        </w:rPr>
        <w:t xml:space="preserve"> launching pad </w:t>
      </w:r>
      <w:r w:rsidRPr="00C77C1C">
        <w:rPr>
          <w:b/>
          <w:sz w:val="28"/>
          <w:szCs w:val="28"/>
          <w:lang w:val="en-GB"/>
        </w:rPr>
        <w:t>of irregular migration</w:t>
      </w:r>
      <w:r>
        <w:rPr>
          <w:bCs/>
          <w:sz w:val="28"/>
          <w:szCs w:val="28"/>
          <w:lang w:val="en-GB"/>
        </w:rPr>
        <w:t xml:space="preserve"> through the Central Mediterranean Route</w:t>
      </w:r>
      <w:r w:rsidR="00F255CB">
        <w:rPr>
          <w:bCs/>
          <w:sz w:val="28"/>
          <w:szCs w:val="28"/>
          <w:lang w:val="en-GB"/>
        </w:rPr>
        <w:t>.</w:t>
      </w:r>
      <w:r>
        <w:rPr>
          <w:bCs/>
          <w:sz w:val="28"/>
          <w:szCs w:val="28"/>
          <w:lang w:val="en-GB"/>
        </w:rPr>
        <w:t xml:space="preserve"> </w:t>
      </w:r>
      <w:r w:rsidR="00F255CB">
        <w:rPr>
          <w:bCs/>
          <w:sz w:val="28"/>
          <w:szCs w:val="28"/>
          <w:lang w:val="en-GB"/>
        </w:rPr>
        <w:t>S</w:t>
      </w:r>
      <w:r>
        <w:rPr>
          <w:bCs/>
          <w:sz w:val="28"/>
          <w:szCs w:val="28"/>
          <w:lang w:val="en-GB"/>
        </w:rPr>
        <w:t xml:space="preserve">ome </w:t>
      </w:r>
      <w:r w:rsidRPr="00C77C1C">
        <w:rPr>
          <w:b/>
          <w:sz w:val="28"/>
          <w:szCs w:val="28"/>
          <w:lang w:val="en-GB"/>
        </w:rPr>
        <w:t>European countries</w:t>
      </w:r>
      <w:r>
        <w:rPr>
          <w:bCs/>
          <w:sz w:val="28"/>
          <w:szCs w:val="28"/>
          <w:lang w:val="en-GB"/>
        </w:rPr>
        <w:t xml:space="preserve"> (mainly Italy and </w:t>
      </w:r>
      <w:r w:rsidR="00FD7C9F">
        <w:rPr>
          <w:bCs/>
          <w:sz w:val="28"/>
          <w:szCs w:val="28"/>
          <w:lang w:val="en-GB"/>
        </w:rPr>
        <w:t>France)</w:t>
      </w:r>
      <w:r>
        <w:rPr>
          <w:bCs/>
          <w:sz w:val="28"/>
          <w:szCs w:val="28"/>
          <w:lang w:val="en-GB"/>
        </w:rPr>
        <w:t xml:space="preserve"> are backing rival sides</w:t>
      </w:r>
      <w:r w:rsidR="00FD7C9F">
        <w:rPr>
          <w:bCs/>
          <w:sz w:val="28"/>
          <w:szCs w:val="28"/>
          <w:lang w:val="en-GB"/>
        </w:rPr>
        <w:t xml:space="preserve">, as the untapped oil potential of Libya excites the appetite of ENI and Total.  </w:t>
      </w:r>
      <w:r>
        <w:rPr>
          <w:bCs/>
          <w:sz w:val="28"/>
          <w:szCs w:val="28"/>
          <w:lang w:val="en-GB"/>
        </w:rPr>
        <w:t xml:space="preserve"> Others, like</w:t>
      </w:r>
      <w:r w:rsidRPr="00C77C1C">
        <w:rPr>
          <w:b/>
          <w:sz w:val="28"/>
          <w:szCs w:val="28"/>
          <w:lang w:val="en-GB"/>
        </w:rPr>
        <w:t xml:space="preserve"> Germany</w:t>
      </w:r>
      <w:r>
        <w:rPr>
          <w:bCs/>
          <w:sz w:val="28"/>
          <w:szCs w:val="28"/>
          <w:lang w:val="en-GB"/>
        </w:rPr>
        <w:t xml:space="preserve"> are striving to mend the fences between the contending forces </w:t>
      </w:r>
      <w:r w:rsidR="00FD7C9F">
        <w:rPr>
          <w:bCs/>
          <w:sz w:val="28"/>
          <w:szCs w:val="28"/>
          <w:lang w:val="en-GB"/>
        </w:rPr>
        <w:t>(Berlin</w:t>
      </w:r>
      <w:r>
        <w:rPr>
          <w:bCs/>
          <w:sz w:val="28"/>
          <w:szCs w:val="28"/>
          <w:lang w:val="en-GB"/>
        </w:rPr>
        <w:t xml:space="preserve"> Conference</w:t>
      </w:r>
      <w:r w:rsidR="00F255CB">
        <w:rPr>
          <w:bCs/>
          <w:sz w:val="28"/>
          <w:szCs w:val="28"/>
          <w:lang w:val="en-GB"/>
        </w:rPr>
        <w:t>, January 2020</w:t>
      </w:r>
      <w:r w:rsidR="00FD7C9F">
        <w:rPr>
          <w:bCs/>
          <w:sz w:val="28"/>
          <w:szCs w:val="28"/>
          <w:lang w:val="en-GB"/>
        </w:rPr>
        <w:t>), a</w:t>
      </w:r>
      <w:r>
        <w:rPr>
          <w:bCs/>
          <w:sz w:val="28"/>
          <w:szCs w:val="28"/>
          <w:lang w:val="en-GB"/>
        </w:rPr>
        <w:t xml:space="preserve"> mission which should have </w:t>
      </w:r>
      <w:r w:rsidR="00FD7C9F">
        <w:rPr>
          <w:bCs/>
          <w:sz w:val="28"/>
          <w:szCs w:val="28"/>
          <w:lang w:val="en-GB"/>
        </w:rPr>
        <w:t>been under</w:t>
      </w:r>
      <w:r>
        <w:rPr>
          <w:bCs/>
          <w:sz w:val="28"/>
          <w:szCs w:val="28"/>
          <w:lang w:val="en-GB"/>
        </w:rPr>
        <w:t>taken by the EU itself</w:t>
      </w:r>
      <w:r w:rsidR="00FD7C9F">
        <w:rPr>
          <w:bCs/>
          <w:sz w:val="28"/>
          <w:szCs w:val="28"/>
          <w:lang w:val="en-GB"/>
        </w:rPr>
        <w:t>.</w:t>
      </w:r>
      <w:r>
        <w:rPr>
          <w:bCs/>
          <w:sz w:val="28"/>
          <w:szCs w:val="28"/>
          <w:lang w:val="en-GB"/>
        </w:rPr>
        <w:t xml:space="preserve">  </w:t>
      </w:r>
      <w:r w:rsidR="00FD7C9F">
        <w:rPr>
          <w:bCs/>
          <w:sz w:val="28"/>
          <w:szCs w:val="28"/>
          <w:lang w:val="en-GB"/>
        </w:rPr>
        <w:t>Moreover,</w:t>
      </w:r>
      <w:r w:rsidR="00FD7C9F" w:rsidRPr="00CC7653">
        <w:rPr>
          <w:bCs/>
          <w:sz w:val="28"/>
          <w:szCs w:val="28"/>
          <w:lang w:val="en-GB"/>
        </w:rPr>
        <w:t xml:space="preserve"> as</w:t>
      </w:r>
      <w:r w:rsidR="00FD7C9F" w:rsidRPr="00CC7653">
        <w:rPr>
          <w:b/>
          <w:sz w:val="28"/>
          <w:szCs w:val="28"/>
          <w:lang w:val="en-GB"/>
        </w:rPr>
        <w:t xml:space="preserve"> Libya draws in regional and non-regional backers</w:t>
      </w:r>
      <w:r w:rsidR="00FD7C9F">
        <w:rPr>
          <w:bCs/>
          <w:sz w:val="28"/>
          <w:szCs w:val="28"/>
          <w:lang w:val="en-GB"/>
        </w:rPr>
        <w:t xml:space="preserve">, the internal strife may lead to a regional conflict. </w:t>
      </w:r>
      <w:r w:rsidR="00CC7653">
        <w:rPr>
          <w:bCs/>
          <w:sz w:val="28"/>
          <w:szCs w:val="28"/>
          <w:lang w:val="en-GB"/>
        </w:rPr>
        <w:t>For all these reasons, the EU is concerned that the civil war could degenerate in wider conflict, putting some European countries at loggerheads, worsening regional stability, and swelling the flow of migrants.</w:t>
      </w:r>
    </w:p>
    <w:p w14:paraId="58DD1119" w14:textId="0E0AFBD9" w:rsidR="00CC7653" w:rsidRDefault="00CC7653" w:rsidP="004651F4">
      <w:pPr>
        <w:tabs>
          <w:tab w:val="left" w:pos="180"/>
        </w:tabs>
        <w:jc w:val="both"/>
        <w:rPr>
          <w:bCs/>
          <w:i/>
          <w:iCs/>
          <w:sz w:val="28"/>
          <w:szCs w:val="28"/>
          <w:lang w:val="en-GB"/>
        </w:rPr>
      </w:pPr>
      <w:r>
        <w:rPr>
          <w:bCs/>
          <w:sz w:val="28"/>
          <w:szCs w:val="28"/>
          <w:lang w:val="en-GB"/>
        </w:rPr>
        <w:t xml:space="preserve">In the last years, the EU outsourced the migration issue and financed detention centres in Libya, in what was called as the </w:t>
      </w:r>
      <w:r w:rsidRPr="002B5BBE">
        <w:rPr>
          <w:b/>
          <w:sz w:val="28"/>
          <w:szCs w:val="28"/>
          <w:lang w:val="en-GB"/>
        </w:rPr>
        <w:t>externalisation of the migration policy.</w:t>
      </w:r>
      <w:r w:rsidR="002B5BBE">
        <w:rPr>
          <w:b/>
          <w:sz w:val="28"/>
          <w:szCs w:val="28"/>
          <w:lang w:val="en-GB"/>
        </w:rPr>
        <w:t xml:space="preserve"> </w:t>
      </w:r>
      <w:r w:rsidR="002B5BBE" w:rsidRPr="006F4198">
        <w:rPr>
          <w:bCs/>
          <w:sz w:val="28"/>
          <w:szCs w:val="28"/>
          <w:lang w:val="en-GB"/>
        </w:rPr>
        <w:t>More recently</w:t>
      </w:r>
      <w:r w:rsidR="006F4198">
        <w:rPr>
          <w:bCs/>
          <w:sz w:val="28"/>
          <w:szCs w:val="28"/>
          <w:lang w:val="en-GB"/>
        </w:rPr>
        <w:t>,</w:t>
      </w:r>
      <w:r w:rsidR="004E04DA">
        <w:rPr>
          <w:bCs/>
          <w:sz w:val="28"/>
          <w:szCs w:val="28"/>
          <w:lang w:val="en-GB"/>
        </w:rPr>
        <w:t xml:space="preserve"> on March 31,</w:t>
      </w:r>
      <w:r w:rsidR="006F4198">
        <w:rPr>
          <w:bCs/>
          <w:sz w:val="28"/>
          <w:szCs w:val="28"/>
          <w:lang w:val="en-GB"/>
        </w:rPr>
        <w:t xml:space="preserve"> the EU launched </w:t>
      </w:r>
      <w:r w:rsidR="004E04DA">
        <w:rPr>
          <w:bCs/>
          <w:sz w:val="28"/>
          <w:szCs w:val="28"/>
          <w:lang w:val="en-GB"/>
        </w:rPr>
        <w:t>the codenamed “IRINI” operation. Officially, th</w:t>
      </w:r>
      <w:r w:rsidR="00F255CB">
        <w:rPr>
          <w:bCs/>
          <w:sz w:val="28"/>
          <w:szCs w:val="28"/>
          <w:lang w:val="en-GB"/>
        </w:rPr>
        <w:t>is</w:t>
      </w:r>
      <w:r w:rsidR="004E04DA">
        <w:rPr>
          <w:bCs/>
          <w:sz w:val="28"/>
          <w:szCs w:val="28"/>
          <w:lang w:val="en-GB"/>
        </w:rPr>
        <w:t xml:space="preserve"> naval mission is designed to enforce UN Security Council Arms embargo in place since 2011. </w:t>
      </w:r>
      <w:r w:rsidR="004E04DA" w:rsidRPr="004E04DA">
        <w:rPr>
          <w:bCs/>
          <w:i/>
          <w:iCs/>
          <w:sz w:val="28"/>
          <w:szCs w:val="28"/>
          <w:lang w:val="en-GB"/>
        </w:rPr>
        <w:t>“In principle, the mission sounds good»,</w:t>
      </w:r>
      <w:r w:rsidR="004E04DA">
        <w:rPr>
          <w:bCs/>
          <w:sz w:val="28"/>
          <w:szCs w:val="28"/>
          <w:lang w:val="en-GB"/>
        </w:rPr>
        <w:t xml:space="preserve"> comments Tarek </w:t>
      </w:r>
      <w:proofErr w:type="spellStart"/>
      <w:r w:rsidR="004E04DA">
        <w:rPr>
          <w:bCs/>
          <w:sz w:val="28"/>
          <w:szCs w:val="28"/>
          <w:lang w:val="en-GB"/>
        </w:rPr>
        <w:t>Megerisi</w:t>
      </w:r>
      <w:proofErr w:type="spellEnd"/>
      <w:r w:rsidR="004E04DA">
        <w:rPr>
          <w:bCs/>
          <w:sz w:val="28"/>
          <w:szCs w:val="28"/>
          <w:lang w:val="en-GB"/>
        </w:rPr>
        <w:t>, but “</w:t>
      </w:r>
      <w:r w:rsidR="004E04DA" w:rsidRPr="004E04DA">
        <w:rPr>
          <w:bCs/>
          <w:i/>
          <w:iCs/>
          <w:sz w:val="28"/>
          <w:szCs w:val="28"/>
          <w:lang w:val="en-GB"/>
        </w:rPr>
        <w:t>the vast majority of weapons deliveries to Libya do not come from sea. They are either flown in at the behest of the United Arab Emirates or driven across Libya’s land border with Egypt”</w:t>
      </w:r>
      <w:r w:rsidR="004E04DA">
        <w:rPr>
          <w:rStyle w:val="Appelnotedebasdep"/>
          <w:bCs/>
          <w:i/>
          <w:iCs/>
          <w:sz w:val="28"/>
          <w:szCs w:val="28"/>
          <w:lang w:val="en-GB"/>
        </w:rPr>
        <w:footnoteReference w:id="73"/>
      </w:r>
      <w:r w:rsidR="00DF74CB">
        <w:rPr>
          <w:bCs/>
          <w:i/>
          <w:iCs/>
          <w:sz w:val="28"/>
          <w:szCs w:val="28"/>
          <w:lang w:val="en-GB"/>
        </w:rPr>
        <w:t>.</w:t>
      </w:r>
    </w:p>
    <w:p w14:paraId="1304F564" w14:textId="554355EA" w:rsidR="00EC1840" w:rsidRDefault="00EC1840" w:rsidP="004651F4">
      <w:pPr>
        <w:tabs>
          <w:tab w:val="left" w:pos="180"/>
        </w:tabs>
        <w:jc w:val="both"/>
        <w:rPr>
          <w:bCs/>
          <w:sz w:val="28"/>
          <w:szCs w:val="28"/>
          <w:lang w:val="en-GB"/>
        </w:rPr>
      </w:pPr>
      <w:r>
        <w:rPr>
          <w:bCs/>
          <w:sz w:val="28"/>
          <w:szCs w:val="28"/>
          <w:lang w:val="en-GB"/>
        </w:rPr>
        <w:t>Whether IRINI mission will achieve its objective remains to be seen</w:t>
      </w:r>
      <w:r w:rsidR="00EE77EC">
        <w:rPr>
          <w:bCs/>
          <w:sz w:val="28"/>
          <w:szCs w:val="28"/>
          <w:lang w:val="en-GB"/>
        </w:rPr>
        <w:t xml:space="preserve">. What is sure however, </w:t>
      </w:r>
      <w:r w:rsidR="00F255CB">
        <w:rPr>
          <w:bCs/>
          <w:sz w:val="28"/>
          <w:szCs w:val="28"/>
          <w:lang w:val="en-GB"/>
        </w:rPr>
        <w:t xml:space="preserve">is </w:t>
      </w:r>
      <w:r w:rsidR="00EE77EC">
        <w:rPr>
          <w:bCs/>
          <w:sz w:val="28"/>
          <w:szCs w:val="28"/>
          <w:lang w:val="en-GB"/>
        </w:rPr>
        <w:t xml:space="preserve">that </w:t>
      </w:r>
      <w:r w:rsidR="00EE77EC" w:rsidRPr="00EE77EC">
        <w:rPr>
          <w:b/>
          <w:sz w:val="28"/>
          <w:szCs w:val="28"/>
          <w:lang w:val="en-GB"/>
        </w:rPr>
        <w:t>this mission in the Eastern Mediterranean will be seen as a move intimately linked to the Turkish-Libyan territorial agreement in East Mediterranean,</w:t>
      </w:r>
      <w:r w:rsidR="00EE77EC">
        <w:rPr>
          <w:bCs/>
          <w:sz w:val="28"/>
          <w:szCs w:val="28"/>
          <w:lang w:val="en-GB"/>
        </w:rPr>
        <w:t xml:space="preserve"> and to the Turkish backing of the Government of Tripoli. Indirectly it weakens the UN-recognized government of Tripoli, something which puts the EU at odds with its own proclaimed policy of not taking sides in the conflict. That’s why</w:t>
      </w:r>
      <w:r w:rsidR="00294137">
        <w:rPr>
          <w:bCs/>
          <w:sz w:val="28"/>
          <w:szCs w:val="28"/>
          <w:lang w:val="en-GB"/>
        </w:rPr>
        <w:t>,</w:t>
      </w:r>
      <w:r w:rsidR="00EE77EC">
        <w:rPr>
          <w:bCs/>
          <w:sz w:val="28"/>
          <w:szCs w:val="28"/>
          <w:lang w:val="en-GB"/>
        </w:rPr>
        <w:t xml:space="preserve"> the</w:t>
      </w:r>
      <w:r w:rsidR="00294137">
        <w:rPr>
          <w:bCs/>
          <w:sz w:val="28"/>
          <w:szCs w:val="28"/>
          <w:lang w:val="en-GB"/>
        </w:rPr>
        <w:t xml:space="preserve"> April </w:t>
      </w:r>
      <w:r w:rsidR="003D1214">
        <w:rPr>
          <w:bCs/>
          <w:sz w:val="28"/>
          <w:szCs w:val="28"/>
          <w:lang w:val="en-GB"/>
        </w:rPr>
        <w:t>25 J</w:t>
      </w:r>
      <w:r w:rsidR="003D1214" w:rsidRPr="003D1214">
        <w:rPr>
          <w:b/>
          <w:sz w:val="28"/>
          <w:szCs w:val="28"/>
          <w:lang w:val="en-GB"/>
        </w:rPr>
        <w:t>oint</w:t>
      </w:r>
      <w:r w:rsidR="00EE77EC" w:rsidRPr="00294137">
        <w:rPr>
          <w:b/>
          <w:sz w:val="28"/>
          <w:szCs w:val="28"/>
          <w:lang w:val="en-GB"/>
        </w:rPr>
        <w:t xml:space="preserve"> call for humanitarian truce in Libya</w:t>
      </w:r>
      <w:r w:rsidR="00EE77EC">
        <w:rPr>
          <w:bCs/>
          <w:sz w:val="28"/>
          <w:szCs w:val="28"/>
          <w:lang w:val="en-GB"/>
        </w:rPr>
        <w:t xml:space="preserve">, made by the Foreign ministers of France, Italy, </w:t>
      </w:r>
      <w:r w:rsidR="00F255CB">
        <w:rPr>
          <w:bCs/>
          <w:sz w:val="28"/>
          <w:szCs w:val="28"/>
          <w:lang w:val="en-GB"/>
        </w:rPr>
        <w:t xml:space="preserve">Germany </w:t>
      </w:r>
      <w:r w:rsidR="00EE77EC">
        <w:rPr>
          <w:bCs/>
          <w:sz w:val="28"/>
          <w:szCs w:val="28"/>
          <w:lang w:val="en-GB"/>
        </w:rPr>
        <w:t xml:space="preserve">and </w:t>
      </w:r>
      <w:proofErr w:type="spellStart"/>
      <w:r w:rsidR="00EE77EC">
        <w:rPr>
          <w:bCs/>
          <w:sz w:val="28"/>
          <w:szCs w:val="28"/>
          <w:lang w:val="en-GB"/>
        </w:rPr>
        <w:t>Josep</w:t>
      </w:r>
      <w:proofErr w:type="spellEnd"/>
      <w:r w:rsidR="00EE77EC">
        <w:rPr>
          <w:bCs/>
          <w:sz w:val="28"/>
          <w:szCs w:val="28"/>
          <w:lang w:val="en-GB"/>
        </w:rPr>
        <w:t xml:space="preserve"> Borrell</w:t>
      </w:r>
      <w:r w:rsidR="00294137">
        <w:rPr>
          <w:bCs/>
          <w:sz w:val="28"/>
          <w:szCs w:val="28"/>
          <w:lang w:val="en-GB"/>
        </w:rPr>
        <w:t>, the EU Top Diplomat, will sound hallow in Libyan ears.</w:t>
      </w:r>
      <w:r w:rsidR="00F255CB">
        <w:rPr>
          <w:bCs/>
          <w:sz w:val="28"/>
          <w:szCs w:val="28"/>
          <w:lang w:val="en-GB"/>
        </w:rPr>
        <w:t xml:space="preserve"> </w:t>
      </w:r>
      <w:r w:rsidR="00294137">
        <w:rPr>
          <w:bCs/>
          <w:sz w:val="28"/>
          <w:szCs w:val="28"/>
          <w:lang w:val="en-GB"/>
        </w:rPr>
        <w:t>Indeed, few days later, Haftar proclaimed himself as the “ruler of Libya”, leaving every</w:t>
      </w:r>
      <w:r w:rsidR="007A18E2">
        <w:rPr>
          <w:bCs/>
          <w:sz w:val="28"/>
          <w:szCs w:val="28"/>
          <w:lang w:val="en-GB"/>
        </w:rPr>
        <w:t>body</w:t>
      </w:r>
      <w:r w:rsidR="00294137">
        <w:rPr>
          <w:bCs/>
          <w:sz w:val="28"/>
          <w:szCs w:val="28"/>
          <w:lang w:val="en-GB"/>
        </w:rPr>
        <w:t xml:space="preserve"> </w:t>
      </w:r>
      <w:proofErr w:type="spellStart"/>
      <w:r w:rsidR="00294137">
        <w:rPr>
          <w:bCs/>
          <w:sz w:val="28"/>
          <w:szCs w:val="28"/>
          <w:lang w:val="en-GB"/>
        </w:rPr>
        <w:t>flappergasted</w:t>
      </w:r>
      <w:proofErr w:type="spellEnd"/>
      <w:r w:rsidR="00294137">
        <w:rPr>
          <w:bCs/>
          <w:sz w:val="28"/>
          <w:szCs w:val="28"/>
          <w:lang w:val="en-GB"/>
        </w:rPr>
        <w:t xml:space="preserve">. </w:t>
      </w:r>
    </w:p>
    <w:p w14:paraId="52832924" w14:textId="59045E1B" w:rsidR="00F255CB" w:rsidRDefault="00F255CB" w:rsidP="004651F4">
      <w:pPr>
        <w:tabs>
          <w:tab w:val="left" w:pos="180"/>
        </w:tabs>
        <w:jc w:val="both"/>
        <w:rPr>
          <w:bCs/>
          <w:sz w:val="28"/>
          <w:szCs w:val="28"/>
          <w:lang w:val="en-GB"/>
        </w:rPr>
      </w:pPr>
      <w:r>
        <w:rPr>
          <w:bCs/>
          <w:sz w:val="28"/>
          <w:szCs w:val="28"/>
          <w:lang w:val="en-GB"/>
        </w:rPr>
        <w:lastRenderedPageBreak/>
        <w:t xml:space="preserve">If we consider </w:t>
      </w:r>
      <w:r w:rsidR="00B84AB0">
        <w:rPr>
          <w:bCs/>
          <w:sz w:val="28"/>
          <w:szCs w:val="28"/>
          <w:lang w:val="en-GB"/>
        </w:rPr>
        <w:t xml:space="preserve">that </w:t>
      </w:r>
      <w:r>
        <w:rPr>
          <w:bCs/>
          <w:sz w:val="28"/>
          <w:szCs w:val="28"/>
          <w:lang w:val="en-GB"/>
        </w:rPr>
        <w:t xml:space="preserve">the Libyan issue </w:t>
      </w:r>
      <w:r w:rsidR="00222E98">
        <w:rPr>
          <w:bCs/>
          <w:sz w:val="28"/>
          <w:szCs w:val="28"/>
          <w:lang w:val="en-GB"/>
        </w:rPr>
        <w:t>should be</w:t>
      </w:r>
      <w:r>
        <w:rPr>
          <w:bCs/>
          <w:sz w:val="28"/>
          <w:szCs w:val="28"/>
          <w:lang w:val="en-GB"/>
        </w:rPr>
        <w:t xml:space="preserve"> a priority for EU foreign policy, it is not only because of the risks related to migration or </w:t>
      </w:r>
      <w:r w:rsidR="00222E98">
        <w:rPr>
          <w:bCs/>
          <w:sz w:val="28"/>
          <w:szCs w:val="28"/>
          <w:lang w:val="en-GB"/>
        </w:rPr>
        <w:t>proxy war</w:t>
      </w:r>
      <w:r w:rsidR="00B84AB0">
        <w:rPr>
          <w:bCs/>
          <w:sz w:val="28"/>
          <w:szCs w:val="28"/>
          <w:lang w:val="en-GB"/>
        </w:rPr>
        <w:t>s</w:t>
      </w:r>
      <w:r w:rsidR="00222E98">
        <w:rPr>
          <w:bCs/>
          <w:sz w:val="28"/>
          <w:szCs w:val="28"/>
          <w:lang w:val="en-GB"/>
        </w:rPr>
        <w:t xml:space="preserve">, it is also because </w:t>
      </w:r>
      <w:r w:rsidR="00222E98" w:rsidRPr="00B84AB0">
        <w:rPr>
          <w:b/>
          <w:sz w:val="28"/>
          <w:szCs w:val="28"/>
          <w:lang w:val="en-GB"/>
        </w:rPr>
        <w:t>Libya’s destabilisation poses serious risk to the security and stability of neighbouring Maghreb countries</w:t>
      </w:r>
      <w:r w:rsidR="00222E98">
        <w:rPr>
          <w:bCs/>
          <w:sz w:val="28"/>
          <w:szCs w:val="28"/>
          <w:lang w:val="en-GB"/>
        </w:rPr>
        <w:t xml:space="preserve">. Undoubtedly, much of </w:t>
      </w:r>
      <w:r w:rsidR="00222E98" w:rsidRPr="00B84AB0">
        <w:rPr>
          <w:b/>
          <w:sz w:val="28"/>
          <w:szCs w:val="28"/>
          <w:lang w:val="en-GB"/>
        </w:rPr>
        <w:t>Tunisia’s</w:t>
      </w:r>
      <w:r w:rsidR="00222E98">
        <w:rPr>
          <w:bCs/>
          <w:sz w:val="28"/>
          <w:szCs w:val="28"/>
          <w:lang w:val="en-GB"/>
        </w:rPr>
        <w:t xml:space="preserve"> ills are intimately linked to the Libyan crisis</w:t>
      </w:r>
      <w:r w:rsidR="00B84AB0">
        <w:rPr>
          <w:bCs/>
          <w:sz w:val="28"/>
          <w:szCs w:val="28"/>
          <w:lang w:val="en-GB"/>
        </w:rPr>
        <w:t>, with which it has 459 kilometres borderline and which was one</w:t>
      </w:r>
      <w:r w:rsidR="00222E98">
        <w:rPr>
          <w:bCs/>
          <w:sz w:val="28"/>
          <w:szCs w:val="28"/>
          <w:lang w:val="en-GB"/>
        </w:rPr>
        <w:t xml:space="preserve"> of its major exporting markets. </w:t>
      </w:r>
      <w:r w:rsidR="00222E98" w:rsidRPr="00B84AB0">
        <w:rPr>
          <w:b/>
          <w:sz w:val="28"/>
          <w:szCs w:val="28"/>
          <w:lang w:val="en-GB"/>
        </w:rPr>
        <w:t>Algeria</w:t>
      </w:r>
      <w:r w:rsidR="00222E98">
        <w:rPr>
          <w:bCs/>
          <w:sz w:val="28"/>
          <w:szCs w:val="28"/>
          <w:lang w:val="en-GB"/>
        </w:rPr>
        <w:t xml:space="preserve"> is less dependent on the Libyan market, but it has 982 kilometres long border with it. Therefore, any destabilisation of Libya will necessarily sp</w:t>
      </w:r>
      <w:r w:rsidR="00953ACD">
        <w:rPr>
          <w:bCs/>
          <w:sz w:val="28"/>
          <w:szCs w:val="28"/>
          <w:lang w:val="en-GB"/>
        </w:rPr>
        <w:t>ill</w:t>
      </w:r>
      <w:r w:rsidR="00222E98">
        <w:rPr>
          <w:bCs/>
          <w:sz w:val="28"/>
          <w:szCs w:val="28"/>
          <w:lang w:val="en-GB"/>
        </w:rPr>
        <w:t xml:space="preserve"> over Algeria, in many ways. </w:t>
      </w:r>
      <w:r w:rsidR="00222E98" w:rsidRPr="00B84AB0">
        <w:rPr>
          <w:b/>
          <w:sz w:val="28"/>
          <w:szCs w:val="28"/>
          <w:lang w:val="en-GB"/>
        </w:rPr>
        <w:t xml:space="preserve">Morocco </w:t>
      </w:r>
      <w:r w:rsidR="00B84AB0">
        <w:rPr>
          <w:bCs/>
          <w:sz w:val="28"/>
          <w:szCs w:val="28"/>
          <w:lang w:val="en-GB"/>
        </w:rPr>
        <w:t>will</w:t>
      </w:r>
      <w:r w:rsidR="00222E98">
        <w:rPr>
          <w:bCs/>
          <w:sz w:val="28"/>
          <w:szCs w:val="28"/>
          <w:lang w:val="en-GB"/>
        </w:rPr>
        <w:t xml:space="preserve"> </w:t>
      </w:r>
      <w:r w:rsidR="00B84AB0">
        <w:rPr>
          <w:bCs/>
          <w:sz w:val="28"/>
          <w:szCs w:val="28"/>
          <w:lang w:val="en-GB"/>
        </w:rPr>
        <w:t xml:space="preserve">not be </w:t>
      </w:r>
      <w:r w:rsidR="00222E98">
        <w:rPr>
          <w:bCs/>
          <w:sz w:val="28"/>
          <w:szCs w:val="28"/>
          <w:lang w:val="en-GB"/>
        </w:rPr>
        <w:t xml:space="preserve">immune neither </w:t>
      </w:r>
      <w:r w:rsidR="00953ACD">
        <w:rPr>
          <w:bCs/>
          <w:sz w:val="28"/>
          <w:szCs w:val="28"/>
          <w:lang w:val="en-GB"/>
        </w:rPr>
        <w:t>as</w:t>
      </w:r>
      <w:r w:rsidR="00B84AB0">
        <w:rPr>
          <w:bCs/>
          <w:sz w:val="28"/>
          <w:szCs w:val="28"/>
          <w:lang w:val="en-GB"/>
        </w:rPr>
        <w:t xml:space="preserve"> the crisis of Libya reverberates </w:t>
      </w:r>
      <w:r w:rsidR="00C2341F">
        <w:rPr>
          <w:bCs/>
          <w:sz w:val="28"/>
          <w:szCs w:val="28"/>
          <w:lang w:val="en-GB"/>
        </w:rPr>
        <w:t>on</w:t>
      </w:r>
      <w:r w:rsidR="00B84AB0">
        <w:rPr>
          <w:bCs/>
          <w:sz w:val="28"/>
          <w:szCs w:val="28"/>
          <w:lang w:val="en-GB"/>
        </w:rPr>
        <w:t xml:space="preserve"> </w:t>
      </w:r>
      <w:r w:rsidR="0097752C">
        <w:rPr>
          <w:bCs/>
          <w:sz w:val="28"/>
          <w:szCs w:val="28"/>
          <w:lang w:val="en-GB"/>
        </w:rPr>
        <w:t>all</w:t>
      </w:r>
      <w:r w:rsidR="00B84AB0">
        <w:rPr>
          <w:bCs/>
          <w:sz w:val="28"/>
          <w:szCs w:val="28"/>
          <w:lang w:val="en-GB"/>
        </w:rPr>
        <w:t xml:space="preserve"> Maghreb countries.</w:t>
      </w:r>
    </w:p>
    <w:p w14:paraId="7623B0E8" w14:textId="63D3665B" w:rsidR="0014678D" w:rsidRDefault="00B84AB0" w:rsidP="004651F4">
      <w:pPr>
        <w:tabs>
          <w:tab w:val="left" w:pos="180"/>
        </w:tabs>
        <w:jc w:val="both"/>
        <w:rPr>
          <w:bCs/>
          <w:sz w:val="28"/>
          <w:szCs w:val="28"/>
          <w:lang w:val="en-GB"/>
        </w:rPr>
      </w:pPr>
      <w:r>
        <w:rPr>
          <w:bCs/>
          <w:sz w:val="28"/>
          <w:szCs w:val="28"/>
          <w:lang w:val="en-GB"/>
        </w:rPr>
        <w:t xml:space="preserve">But Libya is not the </w:t>
      </w:r>
      <w:r w:rsidR="00C2341F">
        <w:rPr>
          <w:bCs/>
          <w:sz w:val="28"/>
          <w:szCs w:val="28"/>
          <w:lang w:val="en-GB"/>
        </w:rPr>
        <w:t>only</w:t>
      </w:r>
      <w:r>
        <w:rPr>
          <w:bCs/>
          <w:sz w:val="28"/>
          <w:szCs w:val="28"/>
          <w:lang w:val="en-GB"/>
        </w:rPr>
        <w:t xml:space="preserve"> wound </w:t>
      </w:r>
      <w:r w:rsidR="00C2341F">
        <w:rPr>
          <w:bCs/>
          <w:sz w:val="28"/>
          <w:szCs w:val="28"/>
          <w:lang w:val="en-GB"/>
        </w:rPr>
        <w:t>of</w:t>
      </w:r>
      <w:r>
        <w:rPr>
          <w:bCs/>
          <w:sz w:val="28"/>
          <w:szCs w:val="28"/>
          <w:lang w:val="en-GB"/>
        </w:rPr>
        <w:t xml:space="preserve"> the Maghreb. Algeria and Morocco are still turning their backs to each </w:t>
      </w:r>
      <w:r w:rsidR="0014678D">
        <w:rPr>
          <w:bCs/>
          <w:sz w:val="28"/>
          <w:szCs w:val="28"/>
          <w:lang w:val="en-GB"/>
        </w:rPr>
        <w:t>other, with</w:t>
      </w:r>
      <w:r>
        <w:rPr>
          <w:bCs/>
          <w:sz w:val="28"/>
          <w:szCs w:val="28"/>
          <w:lang w:val="en-GB"/>
        </w:rPr>
        <w:t xml:space="preserve"> borders closed since 1994.</w:t>
      </w:r>
      <w:r w:rsidR="0014678D">
        <w:rPr>
          <w:bCs/>
          <w:sz w:val="28"/>
          <w:szCs w:val="28"/>
          <w:lang w:val="en-GB"/>
        </w:rPr>
        <w:t xml:space="preserve"> And there are still bickering on the question of the Sahara, putting the Arab Union of the Maghreb-the Maghreb Regional initiative- at risk of total paralysis.</w:t>
      </w:r>
    </w:p>
    <w:p w14:paraId="43E2A655" w14:textId="77777777" w:rsidR="00C121D8" w:rsidRDefault="00C121D8" w:rsidP="004651F4">
      <w:pPr>
        <w:tabs>
          <w:tab w:val="left" w:pos="180"/>
        </w:tabs>
        <w:jc w:val="both"/>
        <w:rPr>
          <w:b/>
          <w:sz w:val="40"/>
          <w:szCs w:val="40"/>
          <w:lang w:val="en-GB"/>
        </w:rPr>
      </w:pPr>
    </w:p>
    <w:p w14:paraId="3D176E83" w14:textId="77777777" w:rsidR="00C121D8" w:rsidRDefault="00C121D8" w:rsidP="004651F4">
      <w:pPr>
        <w:tabs>
          <w:tab w:val="left" w:pos="180"/>
        </w:tabs>
        <w:jc w:val="both"/>
        <w:rPr>
          <w:b/>
          <w:sz w:val="40"/>
          <w:szCs w:val="40"/>
          <w:lang w:val="en-GB"/>
        </w:rPr>
      </w:pPr>
    </w:p>
    <w:p w14:paraId="609B68C3" w14:textId="77777777" w:rsidR="006D6F1E" w:rsidRDefault="006D6F1E" w:rsidP="00C121D8">
      <w:pPr>
        <w:tabs>
          <w:tab w:val="left" w:pos="180"/>
        </w:tabs>
        <w:jc w:val="center"/>
        <w:rPr>
          <w:b/>
          <w:sz w:val="40"/>
          <w:szCs w:val="40"/>
          <w:lang w:val="en-GB"/>
        </w:rPr>
      </w:pPr>
    </w:p>
    <w:p w14:paraId="66A5CE58" w14:textId="77777777" w:rsidR="006D6F1E" w:rsidRDefault="006D6F1E" w:rsidP="00C121D8">
      <w:pPr>
        <w:tabs>
          <w:tab w:val="left" w:pos="180"/>
        </w:tabs>
        <w:jc w:val="center"/>
        <w:rPr>
          <w:b/>
          <w:sz w:val="40"/>
          <w:szCs w:val="40"/>
          <w:lang w:val="en-GB"/>
        </w:rPr>
      </w:pPr>
    </w:p>
    <w:p w14:paraId="05F00D8D" w14:textId="450EDFA0" w:rsidR="00190964" w:rsidRPr="00190964" w:rsidRDefault="00190964" w:rsidP="00C121D8">
      <w:pPr>
        <w:tabs>
          <w:tab w:val="left" w:pos="180"/>
        </w:tabs>
        <w:jc w:val="center"/>
        <w:rPr>
          <w:b/>
          <w:sz w:val="40"/>
          <w:szCs w:val="40"/>
          <w:lang w:val="en-GB"/>
        </w:rPr>
      </w:pPr>
      <w:r w:rsidRPr="00190964">
        <w:rPr>
          <w:b/>
          <w:sz w:val="40"/>
          <w:szCs w:val="40"/>
          <w:lang w:val="en-GB"/>
        </w:rPr>
        <w:t xml:space="preserve">3. Regionalised </w:t>
      </w:r>
      <w:r w:rsidR="007B7119">
        <w:rPr>
          <w:b/>
          <w:sz w:val="40"/>
          <w:szCs w:val="40"/>
          <w:lang w:val="en-GB"/>
        </w:rPr>
        <w:t>Interdependence</w:t>
      </w:r>
    </w:p>
    <w:p w14:paraId="1DDB9446" w14:textId="563DED46" w:rsidR="00B84AB0" w:rsidRDefault="0014678D" w:rsidP="004651F4">
      <w:pPr>
        <w:tabs>
          <w:tab w:val="left" w:pos="180"/>
        </w:tabs>
        <w:jc w:val="both"/>
        <w:rPr>
          <w:b/>
          <w:sz w:val="28"/>
          <w:szCs w:val="28"/>
          <w:lang w:val="en-GB"/>
        </w:rPr>
      </w:pPr>
      <w:r>
        <w:rPr>
          <w:bCs/>
          <w:sz w:val="28"/>
          <w:szCs w:val="28"/>
          <w:lang w:val="en-GB"/>
        </w:rPr>
        <w:t xml:space="preserve">Against this backdrop, the action of the EU should </w:t>
      </w:r>
      <w:r w:rsidR="004651F4">
        <w:rPr>
          <w:bCs/>
          <w:sz w:val="28"/>
          <w:szCs w:val="28"/>
          <w:lang w:val="en-GB"/>
        </w:rPr>
        <w:t>focus</w:t>
      </w:r>
      <w:r>
        <w:rPr>
          <w:bCs/>
          <w:sz w:val="28"/>
          <w:szCs w:val="28"/>
          <w:lang w:val="en-GB"/>
        </w:rPr>
        <w:t xml:space="preserve"> on facilitating a political solution </w:t>
      </w:r>
      <w:r w:rsidR="004651F4">
        <w:rPr>
          <w:bCs/>
          <w:sz w:val="28"/>
          <w:szCs w:val="28"/>
          <w:lang w:val="en-GB"/>
        </w:rPr>
        <w:t>to</w:t>
      </w:r>
      <w:r>
        <w:rPr>
          <w:bCs/>
          <w:sz w:val="28"/>
          <w:szCs w:val="28"/>
          <w:lang w:val="en-GB"/>
        </w:rPr>
        <w:t xml:space="preserve"> the Libyan crisis, reconciling Maghreb </w:t>
      </w:r>
      <w:r w:rsidR="00C121D8">
        <w:rPr>
          <w:bCs/>
          <w:sz w:val="28"/>
          <w:szCs w:val="28"/>
          <w:lang w:val="en-GB"/>
        </w:rPr>
        <w:t>Countries, pushing</w:t>
      </w:r>
      <w:r>
        <w:rPr>
          <w:bCs/>
          <w:sz w:val="28"/>
          <w:szCs w:val="28"/>
          <w:lang w:val="en-GB"/>
        </w:rPr>
        <w:t xml:space="preserve"> for regional integration, and promoting what I may call </w:t>
      </w:r>
      <w:r w:rsidR="00C05462">
        <w:rPr>
          <w:bCs/>
          <w:sz w:val="28"/>
          <w:szCs w:val="28"/>
          <w:lang w:val="en-GB"/>
        </w:rPr>
        <w:t>“</w:t>
      </w:r>
      <w:r w:rsidR="00C05462" w:rsidRPr="00C05462">
        <w:rPr>
          <w:b/>
          <w:sz w:val="28"/>
          <w:szCs w:val="28"/>
          <w:lang w:val="en-GB"/>
        </w:rPr>
        <w:t>Regionalized</w:t>
      </w:r>
      <w:r w:rsidRPr="00C05462">
        <w:rPr>
          <w:b/>
          <w:sz w:val="28"/>
          <w:szCs w:val="28"/>
          <w:lang w:val="en-GB"/>
        </w:rPr>
        <w:t xml:space="preserve"> </w:t>
      </w:r>
      <w:r w:rsidR="007B7119">
        <w:rPr>
          <w:b/>
          <w:sz w:val="28"/>
          <w:szCs w:val="28"/>
          <w:lang w:val="en-GB"/>
        </w:rPr>
        <w:t>interdependence</w:t>
      </w:r>
      <w:r w:rsidRPr="0014678D">
        <w:rPr>
          <w:b/>
          <w:sz w:val="28"/>
          <w:szCs w:val="28"/>
          <w:lang w:val="en-GB"/>
        </w:rPr>
        <w:t>”</w:t>
      </w:r>
      <w:r>
        <w:rPr>
          <w:b/>
          <w:sz w:val="28"/>
          <w:szCs w:val="28"/>
          <w:lang w:val="en-GB"/>
        </w:rPr>
        <w:t>.</w:t>
      </w:r>
    </w:p>
    <w:p w14:paraId="45CD38A3" w14:textId="15EB5EEC" w:rsidR="0014678D" w:rsidRDefault="0014678D" w:rsidP="004651F4">
      <w:pPr>
        <w:tabs>
          <w:tab w:val="left" w:pos="180"/>
        </w:tabs>
        <w:jc w:val="both"/>
        <w:rPr>
          <w:bCs/>
          <w:sz w:val="28"/>
          <w:szCs w:val="28"/>
          <w:lang w:val="en-GB"/>
        </w:rPr>
      </w:pPr>
      <w:r w:rsidRPr="0014678D">
        <w:rPr>
          <w:bCs/>
          <w:sz w:val="28"/>
          <w:szCs w:val="28"/>
          <w:lang w:val="en-GB"/>
        </w:rPr>
        <w:t xml:space="preserve">As the pandemic revealed EU </w:t>
      </w:r>
      <w:r w:rsidR="006D6F1E">
        <w:rPr>
          <w:bCs/>
          <w:sz w:val="28"/>
          <w:szCs w:val="28"/>
          <w:lang w:val="en-GB"/>
        </w:rPr>
        <w:t>over-</w:t>
      </w:r>
      <w:r w:rsidRPr="0014678D">
        <w:rPr>
          <w:bCs/>
          <w:sz w:val="28"/>
          <w:szCs w:val="28"/>
          <w:lang w:val="en-GB"/>
        </w:rPr>
        <w:t>dependence on</w:t>
      </w:r>
      <w:r w:rsidR="006D6F1E">
        <w:rPr>
          <w:bCs/>
          <w:sz w:val="28"/>
          <w:szCs w:val="28"/>
          <w:lang w:val="en-GB"/>
        </w:rPr>
        <w:t xml:space="preserve"> </w:t>
      </w:r>
      <w:r w:rsidR="000D657F">
        <w:rPr>
          <w:bCs/>
          <w:sz w:val="28"/>
          <w:szCs w:val="28"/>
          <w:lang w:val="en-GB"/>
        </w:rPr>
        <w:t xml:space="preserve">global </w:t>
      </w:r>
      <w:r w:rsidR="000D657F" w:rsidRPr="0014678D">
        <w:rPr>
          <w:bCs/>
          <w:sz w:val="28"/>
          <w:szCs w:val="28"/>
          <w:lang w:val="en-GB"/>
        </w:rPr>
        <w:t>supply</w:t>
      </w:r>
      <w:r w:rsidRPr="0014678D">
        <w:rPr>
          <w:bCs/>
          <w:sz w:val="28"/>
          <w:szCs w:val="28"/>
          <w:lang w:val="en-GB"/>
        </w:rPr>
        <w:t xml:space="preserve"> chains from </w:t>
      </w:r>
      <w:r w:rsidR="000D657F" w:rsidRPr="0014678D">
        <w:rPr>
          <w:bCs/>
          <w:sz w:val="28"/>
          <w:szCs w:val="28"/>
          <w:lang w:val="en-GB"/>
        </w:rPr>
        <w:t xml:space="preserve">China </w:t>
      </w:r>
      <w:r w:rsidR="000D657F">
        <w:rPr>
          <w:bCs/>
          <w:sz w:val="28"/>
          <w:szCs w:val="28"/>
          <w:lang w:val="en-GB"/>
        </w:rPr>
        <w:t>and</w:t>
      </w:r>
      <w:r>
        <w:rPr>
          <w:bCs/>
          <w:sz w:val="28"/>
          <w:szCs w:val="28"/>
          <w:lang w:val="en-GB"/>
        </w:rPr>
        <w:t xml:space="preserve"> its vulnerability to blackmail and disruptive measures, it is ripe time to think about the </w:t>
      </w:r>
      <w:r w:rsidRPr="00C05462">
        <w:rPr>
          <w:b/>
          <w:sz w:val="28"/>
          <w:szCs w:val="28"/>
          <w:lang w:val="en-GB"/>
        </w:rPr>
        <w:t xml:space="preserve">relocation of </w:t>
      </w:r>
      <w:r w:rsidR="00190964">
        <w:rPr>
          <w:b/>
          <w:sz w:val="28"/>
          <w:szCs w:val="28"/>
          <w:lang w:val="en-GB"/>
        </w:rPr>
        <w:t xml:space="preserve">some </w:t>
      </w:r>
      <w:r w:rsidRPr="00C05462">
        <w:rPr>
          <w:b/>
          <w:sz w:val="28"/>
          <w:szCs w:val="28"/>
          <w:lang w:val="en-GB"/>
        </w:rPr>
        <w:t>industries</w:t>
      </w:r>
      <w:r w:rsidR="00C05462">
        <w:rPr>
          <w:b/>
          <w:sz w:val="28"/>
          <w:szCs w:val="28"/>
          <w:lang w:val="en-GB"/>
        </w:rPr>
        <w:t xml:space="preserve"> (mainly related to the Health </w:t>
      </w:r>
      <w:r w:rsidR="00190964">
        <w:rPr>
          <w:b/>
          <w:sz w:val="28"/>
          <w:szCs w:val="28"/>
          <w:lang w:val="en-GB"/>
        </w:rPr>
        <w:t>sector) in</w:t>
      </w:r>
      <w:r w:rsidRPr="00C05462">
        <w:rPr>
          <w:b/>
          <w:sz w:val="28"/>
          <w:szCs w:val="28"/>
          <w:lang w:val="en-GB"/>
        </w:rPr>
        <w:t xml:space="preserve"> the Maghreb and in the Mediterranean regions</w:t>
      </w:r>
      <w:r w:rsidRPr="00C05462">
        <w:rPr>
          <w:bCs/>
          <w:sz w:val="28"/>
          <w:szCs w:val="28"/>
          <w:lang w:val="en-GB"/>
        </w:rPr>
        <w:t>.</w:t>
      </w:r>
      <w:r w:rsidR="000D657F">
        <w:rPr>
          <w:bCs/>
          <w:sz w:val="28"/>
          <w:szCs w:val="28"/>
          <w:lang w:val="en-GB"/>
        </w:rPr>
        <w:t xml:space="preserve"> Indeed, while the integration in the global economy is inevitable, it might be wise for the EU and for its Arab and Mediterranean neighbours, to ensure </w:t>
      </w:r>
      <w:r w:rsidR="000D657F" w:rsidRPr="000D657F">
        <w:rPr>
          <w:b/>
          <w:sz w:val="28"/>
          <w:szCs w:val="28"/>
          <w:lang w:val="en-GB"/>
        </w:rPr>
        <w:t>a</w:t>
      </w:r>
      <w:r w:rsidR="000D657F">
        <w:rPr>
          <w:b/>
          <w:sz w:val="28"/>
          <w:szCs w:val="28"/>
          <w:lang w:val="en-GB"/>
        </w:rPr>
        <w:t xml:space="preserve"> </w:t>
      </w:r>
      <w:r w:rsidR="000D657F" w:rsidRPr="000D657F">
        <w:rPr>
          <w:b/>
          <w:sz w:val="28"/>
          <w:szCs w:val="28"/>
          <w:lang w:val="en-GB"/>
        </w:rPr>
        <w:t xml:space="preserve">regionalised </w:t>
      </w:r>
      <w:r w:rsidR="004D1923">
        <w:rPr>
          <w:b/>
          <w:sz w:val="28"/>
          <w:szCs w:val="28"/>
          <w:lang w:val="en-GB"/>
        </w:rPr>
        <w:t xml:space="preserve">partnership </w:t>
      </w:r>
      <w:r w:rsidR="004D1923" w:rsidRPr="000D657F">
        <w:rPr>
          <w:b/>
          <w:sz w:val="28"/>
          <w:szCs w:val="28"/>
          <w:lang w:val="en-GB"/>
        </w:rPr>
        <w:t>with</w:t>
      </w:r>
      <w:r w:rsidR="000D657F" w:rsidRPr="000D657F">
        <w:rPr>
          <w:b/>
          <w:sz w:val="28"/>
          <w:szCs w:val="28"/>
          <w:lang w:val="en-GB"/>
        </w:rPr>
        <w:t xml:space="preserve"> less dependency on global markets</w:t>
      </w:r>
      <w:r w:rsidR="000D657F">
        <w:rPr>
          <w:bCs/>
          <w:sz w:val="28"/>
          <w:szCs w:val="28"/>
          <w:lang w:val="en-GB"/>
        </w:rPr>
        <w:t xml:space="preserve">. </w:t>
      </w:r>
      <w:r w:rsidR="00C05462" w:rsidRPr="00C05462">
        <w:rPr>
          <w:bCs/>
          <w:sz w:val="28"/>
          <w:szCs w:val="28"/>
          <w:lang w:val="en-GB"/>
        </w:rPr>
        <w:t xml:space="preserve">Such a policy has many advantages. First, the Maghreb and other Arab countries are </w:t>
      </w:r>
      <w:r w:rsidR="00C05462" w:rsidRPr="00190964">
        <w:rPr>
          <w:b/>
          <w:sz w:val="28"/>
          <w:szCs w:val="28"/>
          <w:lang w:val="en-GB"/>
        </w:rPr>
        <w:t>the immediate neighbours</w:t>
      </w:r>
      <w:r w:rsidR="004D1923">
        <w:rPr>
          <w:bCs/>
          <w:sz w:val="28"/>
          <w:szCs w:val="28"/>
          <w:lang w:val="en-GB"/>
        </w:rPr>
        <w:t xml:space="preserve"> of the EU,</w:t>
      </w:r>
      <w:r w:rsidR="00C05462" w:rsidRPr="00C05462">
        <w:rPr>
          <w:bCs/>
          <w:sz w:val="28"/>
          <w:szCs w:val="28"/>
          <w:lang w:val="en-GB"/>
        </w:rPr>
        <w:t xml:space="preserve"> their </w:t>
      </w:r>
      <w:r w:rsidR="00630B7A">
        <w:rPr>
          <w:b/>
          <w:sz w:val="28"/>
          <w:szCs w:val="28"/>
          <w:lang w:val="en-GB"/>
        </w:rPr>
        <w:t>youth</w:t>
      </w:r>
      <w:r w:rsidR="00C05462" w:rsidRPr="00190964">
        <w:rPr>
          <w:b/>
          <w:sz w:val="28"/>
          <w:szCs w:val="28"/>
          <w:lang w:val="en-GB"/>
        </w:rPr>
        <w:t xml:space="preserve"> is educated,</w:t>
      </w:r>
      <w:r w:rsidR="00C05462" w:rsidRPr="00C05462">
        <w:rPr>
          <w:bCs/>
          <w:sz w:val="28"/>
          <w:szCs w:val="28"/>
          <w:lang w:val="en-GB"/>
        </w:rPr>
        <w:t xml:space="preserve"> </w:t>
      </w:r>
      <w:r w:rsidR="00190964" w:rsidRPr="00190964">
        <w:rPr>
          <w:b/>
          <w:sz w:val="28"/>
          <w:szCs w:val="28"/>
          <w:lang w:val="en-GB"/>
        </w:rPr>
        <w:t>labour cost low</w:t>
      </w:r>
      <w:r w:rsidR="00190964">
        <w:rPr>
          <w:bCs/>
          <w:sz w:val="28"/>
          <w:szCs w:val="28"/>
          <w:lang w:val="en-GB"/>
        </w:rPr>
        <w:t xml:space="preserve">, </w:t>
      </w:r>
      <w:r w:rsidR="00C05462" w:rsidRPr="00C05462">
        <w:rPr>
          <w:bCs/>
          <w:sz w:val="28"/>
          <w:szCs w:val="28"/>
          <w:lang w:val="en-GB"/>
        </w:rPr>
        <w:t xml:space="preserve">and there is a </w:t>
      </w:r>
      <w:r w:rsidR="00C05462" w:rsidRPr="00190964">
        <w:rPr>
          <w:b/>
          <w:sz w:val="28"/>
          <w:szCs w:val="28"/>
          <w:lang w:val="en-GB"/>
        </w:rPr>
        <w:t>demand for employment</w:t>
      </w:r>
      <w:r w:rsidR="00C05462" w:rsidRPr="00C05462">
        <w:rPr>
          <w:bCs/>
          <w:sz w:val="28"/>
          <w:szCs w:val="28"/>
          <w:lang w:val="en-GB"/>
        </w:rPr>
        <w:t>. The r</w:t>
      </w:r>
      <w:r w:rsidR="00190964">
        <w:rPr>
          <w:bCs/>
          <w:sz w:val="28"/>
          <w:szCs w:val="28"/>
          <w:lang w:val="en-GB"/>
        </w:rPr>
        <w:t>edeployment</w:t>
      </w:r>
      <w:r w:rsidR="00C05462" w:rsidRPr="00C05462">
        <w:rPr>
          <w:bCs/>
          <w:sz w:val="28"/>
          <w:szCs w:val="28"/>
          <w:lang w:val="en-GB"/>
        </w:rPr>
        <w:t xml:space="preserve"> of industries in the Southern Region, reduces </w:t>
      </w:r>
      <w:r w:rsidR="00C05462" w:rsidRPr="00C05462">
        <w:rPr>
          <w:bCs/>
          <w:sz w:val="28"/>
          <w:szCs w:val="28"/>
          <w:lang w:val="en-GB"/>
        </w:rPr>
        <w:lastRenderedPageBreak/>
        <w:t>the cost of transpo</w:t>
      </w:r>
      <w:r w:rsidR="00C2341F">
        <w:rPr>
          <w:bCs/>
          <w:sz w:val="28"/>
          <w:szCs w:val="28"/>
          <w:lang w:val="en-GB"/>
        </w:rPr>
        <w:t>rt</w:t>
      </w:r>
      <w:r w:rsidR="00C05462" w:rsidRPr="00C05462">
        <w:rPr>
          <w:bCs/>
          <w:sz w:val="28"/>
          <w:szCs w:val="28"/>
          <w:lang w:val="en-GB"/>
        </w:rPr>
        <w:t>, creates jobs and prosperity</w:t>
      </w:r>
      <w:r w:rsidR="000D657F">
        <w:rPr>
          <w:bCs/>
          <w:sz w:val="28"/>
          <w:szCs w:val="28"/>
          <w:lang w:val="en-GB"/>
        </w:rPr>
        <w:t>, contributes to the construction of</w:t>
      </w:r>
      <w:r w:rsidR="003A0B14">
        <w:rPr>
          <w:bCs/>
          <w:sz w:val="28"/>
          <w:szCs w:val="28"/>
          <w:lang w:val="en-GB"/>
        </w:rPr>
        <w:t xml:space="preserve"> a common</w:t>
      </w:r>
      <w:r w:rsidR="000D657F">
        <w:rPr>
          <w:bCs/>
          <w:sz w:val="28"/>
          <w:szCs w:val="28"/>
          <w:lang w:val="en-GB"/>
        </w:rPr>
        <w:t xml:space="preserve"> internal market</w:t>
      </w:r>
      <w:r w:rsidR="00241E7D">
        <w:rPr>
          <w:bCs/>
          <w:sz w:val="28"/>
          <w:szCs w:val="28"/>
          <w:lang w:val="en-GB"/>
        </w:rPr>
        <w:t>,</w:t>
      </w:r>
      <w:r w:rsidR="00C05462" w:rsidRPr="00C05462">
        <w:rPr>
          <w:bCs/>
          <w:sz w:val="28"/>
          <w:szCs w:val="28"/>
          <w:lang w:val="en-GB"/>
        </w:rPr>
        <w:t xml:space="preserve"> increases the </w:t>
      </w:r>
      <w:r w:rsidR="00241E7D">
        <w:rPr>
          <w:bCs/>
          <w:sz w:val="28"/>
          <w:szCs w:val="28"/>
          <w:lang w:val="en-GB"/>
        </w:rPr>
        <w:t>“</w:t>
      </w:r>
      <w:r w:rsidR="00241E7D" w:rsidRPr="003A0B14">
        <w:rPr>
          <w:bCs/>
          <w:i/>
          <w:iCs/>
          <w:sz w:val="28"/>
          <w:szCs w:val="28"/>
          <w:lang w:val="en-GB"/>
        </w:rPr>
        <w:t>partnerships of equals</w:t>
      </w:r>
      <w:r w:rsidR="00241E7D">
        <w:rPr>
          <w:bCs/>
          <w:sz w:val="28"/>
          <w:szCs w:val="28"/>
          <w:lang w:val="en-GB"/>
        </w:rPr>
        <w:t>”</w:t>
      </w:r>
      <w:r w:rsidR="00C05462" w:rsidRPr="00C05462">
        <w:rPr>
          <w:bCs/>
          <w:sz w:val="28"/>
          <w:szCs w:val="28"/>
          <w:lang w:val="en-GB"/>
        </w:rPr>
        <w:t xml:space="preserve"> between the EU and its </w:t>
      </w:r>
      <w:r w:rsidR="00241E7D" w:rsidRPr="00C05462">
        <w:rPr>
          <w:bCs/>
          <w:sz w:val="28"/>
          <w:szCs w:val="28"/>
          <w:lang w:val="en-GB"/>
        </w:rPr>
        <w:t>neighbours</w:t>
      </w:r>
      <w:r w:rsidR="00241E7D">
        <w:rPr>
          <w:bCs/>
          <w:sz w:val="28"/>
          <w:szCs w:val="28"/>
          <w:lang w:val="en-GB"/>
        </w:rPr>
        <w:t>, “</w:t>
      </w:r>
      <w:r w:rsidR="00241E7D" w:rsidRPr="00241E7D">
        <w:rPr>
          <w:bCs/>
          <w:i/>
          <w:iCs/>
          <w:sz w:val="28"/>
          <w:szCs w:val="28"/>
          <w:lang w:val="en-GB"/>
        </w:rPr>
        <w:t>putting an end to traditional North-South relations</w:t>
      </w:r>
      <w:r w:rsidR="00241E7D">
        <w:rPr>
          <w:bCs/>
          <w:sz w:val="28"/>
          <w:szCs w:val="28"/>
          <w:lang w:val="en-GB"/>
        </w:rPr>
        <w:t xml:space="preserve">”. </w:t>
      </w:r>
      <w:r w:rsidR="00C05462" w:rsidRPr="00190964">
        <w:rPr>
          <w:b/>
          <w:sz w:val="28"/>
          <w:szCs w:val="28"/>
          <w:lang w:val="en-GB"/>
        </w:rPr>
        <w:t xml:space="preserve">The more </w:t>
      </w:r>
      <w:r w:rsidR="00C2341F" w:rsidRPr="00190964">
        <w:rPr>
          <w:b/>
          <w:sz w:val="28"/>
          <w:szCs w:val="28"/>
          <w:lang w:val="en-GB"/>
        </w:rPr>
        <w:t>developed</w:t>
      </w:r>
      <w:r w:rsidR="00C05462" w:rsidRPr="00190964">
        <w:rPr>
          <w:b/>
          <w:sz w:val="28"/>
          <w:szCs w:val="28"/>
          <w:lang w:val="en-GB"/>
        </w:rPr>
        <w:t xml:space="preserve"> is the</w:t>
      </w:r>
      <w:r w:rsidR="00C2341F" w:rsidRPr="00190964">
        <w:rPr>
          <w:b/>
          <w:sz w:val="28"/>
          <w:szCs w:val="28"/>
          <w:lang w:val="en-GB"/>
        </w:rPr>
        <w:t xml:space="preserve"> Arab region, the better off is Europe.</w:t>
      </w:r>
      <w:r w:rsidR="00C2341F">
        <w:rPr>
          <w:bCs/>
          <w:sz w:val="28"/>
          <w:szCs w:val="28"/>
          <w:lang w:val="en-GB"/>
        </w:rPr>
        <w:t xml:space="preserve"> Investing in development in its immediate neighbourhood, has many advantages for the EU. First, it </w:t>
      </w:r>
      <w:r w:rsidR="00C2341F" w:rsidRPr="003A0B14">
        <w:rPr>
          <w:bCs/>
          <w:sz w:val="28"/>
          <w:szCs w:val="28"/>
          <w:lang w:val="en-GB"/>
        </w:rPr>
        <w:t>diminishes the “push factor</w:t>
      </w:r>
      <w:r w:rsidR="00C2341F">
        <w:rPr>
          <w:bCs/>
          <w:sz w:val="28"/>
          <w:szCs w:val="28"/>
          <w:lang w:val="en-GB"/>
        </w:rPr>
        <w:t xml:space="preserve">” to migrate. Second, it </w:t>
      </w:r>
      <w:r w:rsidR="00C2341F" w:rsidRPr="003A0B14">
        <w:rPr>
          <w:bCs/>
          <w:sz w:val="28"/>
          <w:szCs w:val="28"/>
          <w:lang w:val="en-GB"/>
        </w:rPr>
        <w:t>translates in increasing trade</w:t>
      </w:r>
      <w:r w:rsidR="00C2341F">
        <w:rPr>
          <w:bCs/>
          <w:sz w:val="28"/>
          <w:szCs w:val="28"/>
          <w:lang w:val="en-GB"/>
        </w:rPr>
        <w:t xml:space="preserve"> between the two regions. Third, it</w:t>
      </w:r>
      <w:r w:rsidR="00D85EEA">
        <w:rPr>
          <w:bCs/>
          <w:sz w:val="28"/>
          <w:szCs w:val="28"/>
          <w:lang w:val="en-GB"/>
        </w:rPr>
        <w:t xml:space="preserve"> </w:t>
      </w:r>
      <w:r w:rsidR="00D85EEA" w:rsidRPr="003A0B14">
        <w:rPr>
          <w:bCs/>
          <w:sz w:val="28"/>
          <w:szCs w:val="28"/>
          <w:lang w:val="en-GB"/>
        </w:rPr>
        <w:t>stems the wave of discontent</w:t>
      </w:r>
      <w:r w:rsidR="00D85EEA" w:rsidRPr="00190964">
        <w:rPr>
          <w:b/>
          <w:sz w:val="28"/>
          <w:szCs w:val="28"/>
          <w:lang w:val="en-GB"/>
        </w:rPr>
        <w:t>.</w:t>
      </w:r>
      <w:r w:rsidR="00D85EEA">
        <w:rPr>
          <w:bCs/>
          <w:sz w:val="28"/>
          <w:szCs w:val="28"/>
          <w:lang w:val="en-GB"/>
        </w:rPr>
        <w:t xml:space="preserve"> </w:t>
      </w:r>
      <w:r w:rsidR="003A0B14">
        <w:rPr>
          <w:bCs/>
          <w:sz w:val="28"/>
          <w:szCs w:val="28"/>
          <w:lang w:val="en-GB"/>
        </w:rPr>
        <w:t>F</w:t>
      </w:r>
      <w:r w:rsidR="00D85EEA">
        <w:rPr>
          <w:bCs/>
          <w:sz w:val="28"/>
          <w:szCs w:val="28"/>
          <w:lang w:val="en-GB"/>
        </w:rPr>
        <w:t>ourth,</w:t>
      </w:r>
      <w:r w:rsidR="003A0B14">
        <w:rPr>
          <w:bCs/>
          <w:sz w:val="28"/>
          <w:szCs w:val="28"/>
          <w:lang w:val="en-GB"/>
        </w:rPr>
        <w:t xml:space="preserve"> it provides an opportunity for Southern Mediterranean countries to “avoid the trap of external aid addiction”</w:t>
      </w:r>
      <w:r w:rsidR="003A0B14">
        <w:rPr>
          <w:rStyle w:val="Appelnotedebasdep"/>
          <w:bCs/>
          <w:sz w:val="28"/>
          <w:szCs w:val="28"/>
          <w:lang w:val="en-GB"/>
        </w:rPr>
        <w:footnoteReference w:id="74"/>
      </w:r>
      <w:r w:rsidR="003A0B14">
        <w:rPr>
          <w:bCs/>
          <w:sz w:val="28"/>
          <w:szCs w:val="28"/>
          <w:lang w:val="en-GB"/>
        </w:rPr>
        <w:t xml:space="preserve"> . And </w:t>
      </w:r>
      <w:r w:rsidR="003A0B14" w:rsidRPr="003A0B14">
        <w:rPr>
          <w:bCs/>
          <w:sz w:val="24"/>
          <w:szCs w:val="24"/>
          <w:lang w:val="en-GB"/>
        </w:rPr>
        <w:t>finally,</w:t>
      </w:r>
      <w:r w:rsidR="00D85EEA" w:rsidRPr="003A0B14">
        <w:rPr>
          <w:bCs/>
          <w:sz w:val="24"/>
          <w:szCs w:val="24"/>
          <w:lang w:val="en-GB"/>
        </w:rPr>
        <w:t xml:space="preserve"> it help</w:t>
      </w:r>
      <w:r w:rsidR="0051558B" w:rsidRPr="003A0B14">
        <w:rPr>
          <w:bCs/>
          <w:sz w:val="24"/>
          <w:szCs w:val="24"/>
          <w:lang w:val="en-GB"/>
        </w:rPr>
        <w:t>s</w:t>
      </w:r>
      <w:r w:rsidR="00D85EEA" w:rsidRPr="003A0B14">
        <w:rPr>
          <w:bCs/>
          <w:sz w:val="24"/>
          <w:szCs w:val="24"/>
          <w:lang w:val="en-GB"/>
        </w:rPr>
        <w:t xml:space="preserve"> the growth of </w:t>
      </w:r>
      <w:r w:rsidR="003A0B14" w:rsidRPr="003A0B14">
        <w:rPr>
          <w:bCs/>
          <w:sz w:val="24"/>
          <w:szCs w:val="24"/>
          <w:lang w:val="en-GB"/>
        </w:rPr>
        <w:t xml:space="preserve">a </w:t>
      </w:r>
      <w:r w:rsidR="00D85EEA" w:rsidRPr="003A0B14">
        <w:rPr>
          <w:bCs/>
          <w:sz w:val="24"/>
          <w:szCs w:val="24"/>
          <w:lang w:val="en-GB"/>
        </w:rPr>
        <w:t xml:space="preserve">middle class and the emergence of a local </w:t>
      </w:r>
      <w:r w:rsidR="00D85EEA" w:rsidRPr="003A0B14">
        <w:rPr>
          <w:bCs/>
          <w:sz w:val="28"/>
          <w:szCs w:val="28"/>
          <w:lang w:val="en-GB"/>
        </w:rPr>
        <w:t xml:space="preserve">industrial </w:t>
      </w:r>
      <w:r w:rsidR="0051558B" w:rsidRPr="003A0B14">
        <w:rPr>
          <w:bCs/>
          <w:sz w:val="28"/>
          <w:szCs w:val="28"/>
          <w:lang w:val="en-GB"/>
        </w:rPr>
        <w:t>elite</w:t>
      </w:r>
      <w:r w:rsidR="0051558B" w:rsidRPr="00190964">
        <w:rPr>
          <w:b/>
          <w:sz w:val="28"/>
          <w:szCs w:val="28"/>
          <w:lang w:val="en-GB"/>
        </w:rPr>
        <w:t>,</w:t>
      </w:r>
      <w:r w:rsidR="00D85EEA">
        <w:rPr>
          <w:bCs/>
          <w:sz w:val="28"/>
          <w:szCs w:val="28"/>
          <w:lang w:val="en-GB"/>
        </w:rPr>
        <w:t xml:space="preserve"> indispensable factors for </w:t>
      </w:r>
      <w:r w:rsidR="003A0B14">
        <w:rPr>
          <w:bCs/>
          <w:sz w:val="28"/>
          <w:szCs w:val="28"/>
          <w:lang w:val="en-GB"/>
        </w:rPr>
        <w:t>democratic transition.</w:t>
      </w:r>
    </w:p>
    <w:p w14:paraId="26E17B6A" w14:textId="6855768C" w:rsidR="0051558B" w:rsidRPr="004651F4" w:rsidRDefault="0051558B" w:rsidP="004651F4">
      <w:pPr>
        <w:tabs>
          <w:tab w:val="left" w:pos="180"/>
        </w:tabs>
        <w:jc w:val="both"/>
        <w:rPr>
          <w:b/>
          <w:sz w:val="28"/>
          <w:szCs w:val="28"/>
          <w:lang w:val="en-GB"/>
        </w:rPr>
      </w:pPr>
      <w:r w:rsidRPr="007D0AFA">
        <w:rPr>
          <w:b/>
          <w:sz w:val="28"/>
          <w:szCs w:val="28"/>
          <w:lang w:val="en-GB"/>
        </w:rPr>
        <w:t>This is a more rational course of action</w:t>
      </w:r>
      <w:r>
        <w:rPr>
          <w:bCs/>
          <w:sz w:val="28"/>
          <w:szCs w:val="28"/>
          <w:lang w:val="en-GB"/>
        </w:rPr>
        <w:t>.</w:t>
      </w:r>
      <w:r w:rsidR="004651F4">
        <w:rPr>
          <w:bCs/>
          <w:sz w:val="28"/>
          <w:szCs w:val="28"/>
          <w:lang w:val="en-GB"/>
        </w:rPr>
        <w:t xml:space="preserve"> </w:t>
      </w:r>
      <w:r>
        <w:rPr>
          <w:bCs/>
          <w:sz w:val="28"/>
          <w:szCs w:val="28"/>
          <w:lang w:val="en-GB"/>
        </w:rPr>
        <w:t>EU should draw lesson</w:t>
      </w:r>
      <w:r w:rsidR="00190964">
        <w:rPr>
          <w:bCs/>
          <w:sz w:val="28"/>
          <w:szCs w:val="28"/>
          <w:lang w:val="en-GB"/>
        </w:rPr>
        <w:t>s</w:t>
      </w:r>
      <w:r>
        <w:rPr>
          <w:bCs/>
          <w:sz w:val="28"/>
          <w:szCs w:val="28"/>
          <w:lang w:val="en-GB"/>
        </w:rPr>
        <w:t xml:space="preserve"> from Coronavirus </w:t>
      </w:r>
      <w:r w:rsidR="004651F4">
        <w:rPr>
          <w:bCs/>
          <w:sz w:val="28"/>
          <w:szCs w:val="28"/>
          <w:lang w:val="en-GB"/>
        </w:rPr>
        <w:t>crisis:</w:t>
      </w:r>
      <w:r>
        <w:rPr>
          <w:bCs/>
          <w:sz w:val="28"/>
          <w:szCs w:val="28"/>
          <w:lang w:val="en-GB"/>
        </w:rPr>
        <w:t xml:space="preserve"> </w:t>
      </w:r>
      <w:r w:rsidRPr="004651F4">
        <w:rPr>
          <w:b/>
          <w:sz w:val="28"/>
          <w:szCs w:val="28"/>
          <w:lang w:val="en-GB"/>
        </w:rPr>
        <w:t xml:space="preserve">Investing in China creates jobs </w:t>
      </w:r>
      <w:r w:rsidR="007D0AFA" w:rsidRPr="004651F4">
        <w:rPr>
          <w:b/>
          <w:sz w:val="28"/>
          <w:szCs w:val="28"/>
          <w:lang w:val="en-GB"/>
        </w:rPr>
        <w:t xml:space="preserve">in China </w:t>
      </w:r>
      <w:r w:rsidR="004651F4" w:rsidRPr="004651F4">
        <w:rPr>
          <w:b/>
          <w:sz w:val="28"/>
          <w:szCs w:val="28"/>
          <w:lang w:val="en-GB"/>
        </w:rPr>
        <w:t>and makes</w:t>
      </w:r>
      <w:r w:rsidRPr="004651F4">
        <w:rPr>
          <w:b/>
          <w:sz w:val="28"/>
          <w:szCs w:val="28"/>
          <w:lang w:val="en-GB"/>
        </w:rPr>
        <w:t xml:space="preserve"> China more prosperous, and more </w:t>
      </w:r>
      <w:r w:rsidR="004651F4" w:rsidRPr="004651F4">
        <w:rPr>
          <w:b/>
          <w:sz w:val="28"/>
          <w:szCs w:val="28"/>
          <w:lang w:val="en-GB"/>
        </w:rPr>
        <w:t>assertive</w:t>
      </w:r>
      <w:r w:rsidR="004651F4">
        <w:rPr>
          <w:bCs/>
          <w:sz w:val="28"/>
          <w:szCs w:val="28"/>
          <w:lang w:val="en-GB"/>
        </w:rPr>
        <w:t>,</w:t>
      </w:r>
      <w:r w:rsidR="007D0AFA">
        <w:rPr>
          <w:bCs/>
          <w:sz w:val="28"/>
          <w:szCs w:val="28"/>
          <w:lang w:val="en-GB"/>
        </w:rPr>
        <w:t xml:space="preserve"> </w:t>
      </w:r>
      <w:r w:rsidR="00C121D8">
        <w:rPr>
          <w:bCs/>
          <w:sz w:val="28"/>
          <w:szCs w:val="28"/>
          <w:lang w:val="en-GB"/>
        </w:rPr>
        <w:t>but,</w:t>
      </w:r>
      <w:r w:rsidR="007D0AFA">
        <w:rPr>
          <w:bCs/>
          <w:sz w:val="28"/>
          <w:szCs w:val="28"/>
          <w:lang w:val="en-GB"/>
        </w:rPr>
        <w:t xml:space="preserve"> at the same time, it </w:t>
      </w:r>
      <w:r w:rsidR="007D0AFA" w:rsidRPr="004651F4">
        <w:rPr>
          <w:b/>
          <w:sz w:val="28"/>
          <w:szCs w:val="28"/>
          <w:lang w:val="en-GB"/>
        </w:rPr>
        <w:t>contributes to the de-industrialisation of Europe and makes it</w:t>
      </w:r>
      <w:r w:rsidR="001F1DE2" w:rsidRPr="004651F4">
        <w:rPr>
          <w:b/>
          <w:sz w:val="28"/>
          <w:szCs w:val="28"/>
          <w:lang w:val="en-GB"/>
        </w:rPr>
        <w:t xml:space="preserve"> </w:t>
      </w:r>
      <w:r w:rsidR="00C121D8" w:rsidRPr="004651F4">
        <w:rPr>
          <w:b/>
          <w:sz w:val="28"/>
          <w:szCs w:val="28"/>
          <w:lang w:val="en-GB"/>
        </w:rPr>
        <w:t>weaker</w:t>
      </w:r>
      <w:r w:rsidR="00C121D8">
        <w:rPr>
          <w:bCs/>
          <w:sz w:val="28"/>
          <w:szCs w:val="28"/>
          <w:lang w:val="en-GB"/>
        </w:rPr>
        <w:t>, dependent</w:t>
      </w:r>
      <w:r>
        <w:rPr>
          <w:bCs/>
          <w:sz w:val="28"/>
          <w:szCs w:val="28"/>
          <w:lang w:val="en-GB"/>
        </w:rPr>
        <w:t xml:space="preserve"> and vulnerable to disruption of supply chains</w:t>
      </w:r>
      <w:r w:rsidR="001F1DE2">
        <w:rPr>
          <w:bCs/>
          <w:sz w:val="28"/>
          <w:szCs w:val="28"/>
          <w:lang w:val="en-GB"/>
        </w:rPr>
        <w:t>.</w:t>
      </w:r>
      <w:r w:rsidR="007D0AFA">
        <w:rPr>
          <w:bCs/>
          <w:sz w:val="28"/>
          <w:szCs w:val="28"/>
          <w:lang w:val="en-GB"/>
        </w:rPr>
        <w:t xml:space="preserve"> While </w:t>
      </w:r>
      <w:r w:rsidR="007D0AFA" w:rsidRPr="004651F4">
        <w:rPr>
          <w:b/>
          <w:sz w:val="28"/>
          <w:szCs w:val="28"/>
          <w:lang w:val="en-GB"/>
        </w:rPr>
        <w:t>a real co-development strategy with its Mediterranean and Arab neighbours creates prosperity and stability for them and prosperity and security for Europe.</w:t>
      </w:r>
    </w:p>
    <w:p w14:paraId="5AA45D53" w14:textId="25269EA0" w:rsidR="007D0AFA" w:rsidRPr="00630B7A" w:rsidRDefault="007D0AFA" w:rsidP="004651F4">
      <w:pPr>
        <w:tabs>
          <w:tab w:val="left" w:pos="180"/>
        </w:tabs>
        <w:jc w:val="both"/>
        <w:rPr>
          <w:b/>
          <w:sz w:val="40"/>
          <w:szCs w:val="40"/>
          <w:lang w:val="en-GB"/>
        </w:rPr>
      </w:pPr>
      <w:r w:rsidRPr="00630B7A">
        <w:rPr>
          <w:b/>
          <w:sz w:val="40"/>
          <w:szCs w:val="40"/>
          <w:lang w:val="en-GB"/>
        </w:rPr>
        <w:t>Conclusion</w:t>
      </w:r>
    </w:p>
    <w:p w14:paraId="55A01852" w14:textId="6D145BDE" w:rsidR="007D0AFA" w:rsidRPr="00190964" w:rsidRDefault="007D0AFA" w:rsidP="004651F4">
      <w:pPr>
        <w:tabs>
          <w:tab w:val="left" w:pos="180"/>
        </w:tabs>
        <w:jc w:val="both"/>
        <w:rPr>
          <w:b/>
          <w:sz w:val="28"/>
          <w:szCs w:val="28"/>
          <w:lang w:val="en-GB"/>
        </w:rPr>
      </w:pPr>
      <w:r>
        <w:rPr>
          <w:bCs/>
          <w:sz w:val="28"/>
          <w:szCs w:val="28"/>
          <w:lang w:val="en-GB"/>
        </w:rPr>
        <w:t xml:space="preserve">No doubt that Coronavirus </w:t>
      </w:r>
      <w:r w:rsidR="003D1214">
        <w:rPr>
          <w:bCs/>
          <w:sz w:val="28"/>
          <w:szCs w:val="28"/>
          <w:lang w:val="en-GB"/>
        </w:rPr>
        <w:t>is a</w:t>
      </w:r>
      <w:r w:rsidR="00630B7A">
        <w:rPr>
          <w:bCs/>
          <w:sz w:val="28"/>
          <w:szCs w:val="28"/>
          <w:lang w:val="en-GB"/>
        </w:rPr>
        <w:t xml:space="preserve"> defining moment.</w:t>
      </w:r>
      <w:r>
        <w:rPr>
          <w:bCs/>
          <w:sz w:val="28"/>
          <w:szCs w:val="28"/>
          <w:lang w:val="en-GB"/>
        </w:rPr>
        <w:t xml:space="preserve"> Its effects will be felt for years</w:t>
      </w:r>
      <w:r w:rsidR="00D81481">
        <w:rPr>
          <w:bCs/>
          <w:sz w:val="28"/>
          <w:szCs w:val="28"/>
          <w:lang w:val="en-GB"/>
        </w:rPr>
        <w:t xml:space="preserve">. This unprecedented health crisis can be </w:t>
      </w:r>
      <w:r w:rsidR="00D81481" w:rsidRPr="00190964">
        <w:rPr>
          <w:b/>
          <w:sz w:val="28"/>
          <w:szCs w:val="28"/>
          <w:lang w:val="en-GB"/>
        </w:rPr>
        <w:t>a bane or a boon</w:t>
      </w:r>
      <w:r w:rsidR="00D81481">
        <w:rPr>
          <w:bCs/>
          <w:sz w:val="28"/>
          <w:szCs w:val="28"/>
          <w:lang w:val="en-GB"/>
        </w:rPr>
        <w:t>. A bane, if Europe goes back to “business-as-usual</w:t>
      </w:r>
      <w:r w:rsidR="00190964">
        <w:rPr>
          <w:bCs/>
          <w:sz w:val="28"/>
          <w:szCs w:val="28"/>
          <w:lang w:val="en-GB"/>
        </w:rPr>
        <w:t>”, or</w:t>
      </w:r>
      <w:r w:rsidR="00D81481">
        <w:rPr>
          <w:bCs/>
          <w:sz w:val="28"/>
          <w:szCs w:val="28"/>
          <w:lang w:val="en-GB"/>
        </w:rPr>
        <w:t xml:space="preserve"> a </w:t>
      </w:r>
      <w:r w:rsidR="00190964">
        <w:rPr>
          <w:bCs/>
          <w:sz w:val="28"/>
          <w:szCs w:val="28"/>
          <w:lang w:val="en-GB"/>
        </w:rPr>
        <w:t xml:space="preserve">boon </w:t>
      </w:r>
      <w:r w:rsidR="001F1DE2">
        <w:rPr>
          <w:bCs/>
          <w:sz w:val="28"/>
          <w:szCs w:val="28"/>
          <w:lang w:val="en-GB"/>
        </w:rPr>
        <w:t>if it</w:t>
      </w:r>
      <w:r w:rsidR="00D81481">
        <w:rPr>
          <w:bCs/>
          <w:sz w:val="28"/>
          <w:szCs w:val="28"/>
          <w:lang w:val="en-GB"/>
        </w:rPr>
        <w:t xml:space="preserve"> transforms this pandemic into a new opportunity</w:t>
      </w:r>
      <w:r w:rsidR="00190964">
        <w:rPr>
          <w:bCs/>
          <w:sz w:val="28"/>
          <w:szCs w:val="28"/>
          <w:lang w:val="en-GB"/>
        </w:rPr>
        <w:t xml:space="preserve"> through a </w:t>
      </w:r>
      <w:r w:rsidR="001F1DE2">
        <w:rPr>
          <w:bCs/>
          <w:sz w:val="28"/>
          <w:szCs w:val="28"/>
          <w:lang w:val="en-GB"/>
        </w:rPr>
        <w:t>substantial overhaul</w:t>
      </w:r>
      <w:r w:rsidR="00D81481">
        <w:rPr>
          <w:bCs/>
          <w:sz w:val="28"/>
          <w:szCs w:val="28"/>
          <w:lang w:val="en-GB"/>
        </w:rPr>
        <w:t xml:space="preserve"> </w:t>
      </w:r>
      <w:r w:rsidR="00190964">
        <w:rPr>
          <w:bCs/>
          <w:sz w:val="28"/>
          <w:szCs w:val="28"/>
          <w:lang w:val="en-GB"/>
        </w:rPr>
        <w:t xml:space="preserve">of </w:t>
      </w:r>
      <w:r w:rsidR="00D81481">
        <w:rPr>
          <w:bCs/>
          <w:sz w:val="28"/>
          <w:szCs w:val="28"/>
          <w:lang w:val="en-GB"/>
        </w:rPr>
        <w:t>its political and economic policies</w:t>
      </w:r>
      <w:r w:rsidR="00190964">
        <w:rPr>
          <w:bCs/>
          <w:sz w:val="28"/>
          <w:szCs w:val="28"/>
          <w:lang w:val="en-GB"/>
        </w:rPr>
        <w:t xml:space="preserve"> </w:t>
      </w:r>
      <w:r w:rsidR="00D81481">
        <w:rPr>
          <w:bCs/>
          <w:sz w:val="28"/>
          <w:szCs w:val="28"/>
          <w:lang w:val="en-GB"/>
        </w:rPr>
        <w:t xml:space="preserve">at home and in its immediate neighbourhood. </w:t>
      </w:r>
      <w:r w:rsidR="00D81481" w:rsidRPr="00190964">
        <w:rPr>
          <w:b/>
          <w:sz w:val="28"/>
          <w:szCs w:val="28"/>
          <w:lang w:val="en-GB"/>
        </w:rPr>
        <w:t xml:space="preserve">Regionalised </w:t>
      </w:r>
      <w:r w:rsidR="007B7119">
        <w:rPr>
          <w:b/>
          <w:sz w:val="28"/>
          <w:szCs w:val="28"/>
          <w:lang w:val="en-GB"/>
        </w:rPr>
        <w:t>interdependence</w:t>
      </w:r>
      <w:r w:rsidR="00D81481" w:rsidRPr="00190964">
        <w:rPr>
          <w:b/>
          <w:sz w:val="28"/>
          <w:szCs w:val="28"/>
          <w:lang w:val="en-GB"/>
        </w:rPr>
        <w:t xml:space="preserve"> as suggested in this paper, should become the backbone of a revigorated EU-</w:t>
      </w:r>
      <w:r w:rsidR="00061AD5">
        <w:rPr>
          <w:b/>
          <w:sz w:val="28"/>
          <w:szCs w:val="28"/>
          <w:lang w:val="en-GB"/>
        </w:rPr>
        <w:t>Mediterranean and Arab</w:t>
      </w:r>
      <w:r w:rsidR="00D81481" w:rsidRPr="00190964">
        <w:rPr>
          <w:b/>
          <w:sz w:val="28"/>
          <w:szCs w:val="28"/>
          <w:lang w:val="en-GB"/>
        </w:rPr>
        <w:t xml:space="preserve"> relations</w:t>
      </w:r>
      <w:r w:rsidR="008425B5" w:rsidRPr="00190964">
        <w:rPr>
          <w:b/>
          <w:sz w:val="28"/>
          <w:szCs w:val="28"/>
          <w:lang w:val="en-GB"/>
        </w:rPr>
        <w:t>.</w:t>
      </w:r>
      <w:r w:rsidR="001F1DE2">
        <w:rPr>
          <w:b/>
          <w:sz w:val="28"/>
          <w:szCs w:val="28"/>
          <w:lang w:val="en-GB"/>
        </w:rPr>
        <w:t xml:space="preserve"> </w:t>
      </w:r>
    </w:p>
    <w:p w14:paraId="00446E76" w14:textId="77777777" w:rsidR="007D0AFA" w:rsidRDefault="007D0AFA" w:rsidP="004651F4">
      <w:pPr>
        <w:tabs>
          <w:tab w:val="left" w:pos="180"/>
        </w:tabs>
        <w:jc w:val="both"/>
        <w:rPr>
          <w:bCs/>
          <w:sz w:val="28"/>
          <w:szCs w:val="28"/>
          <w:lang w:val="en-GB"/>
        </w:rPr>
      </w:pPr>
    </w:p>
    <w:p w14:paraId="23E054C3" w14:textId="77777777" w:rsidR="0051558B" w:rsidRPr="0014678D" w:rsidRDefault="0051558B" w:rsidP="004651F4">
      <w:pPr>
        <w:tabs>
          <w:tab w:val="left" w:pos="180"/>
        </w:tabs>
        <w:jc w:val="both"/>
        <w:rPr>
          <w:b/>
          <w:sz w:val="28"/>
          <w:szCs w:val="28"/>
          <w:lang w:val="en-GB"/>
        </w:rPr>
      </w:pPr>
    </w:p>
    <w:p w14:paraId="74601FAA" w14:textId="77777777" w:rsidR="00294137" w:rsidRDefault="00294137" w:rsidP="004651F4">
      <w:pPr>
        <w:tabs>
          <w:tab w:val="left" w:pos="180"/>
        </w:tabs>
        <w:jc w:val="both"/>
        <w:rPr>
          <w:bCs/>
          <w:sz w:val="28"/>
          <w:szCs w:val="28"/>
          <w:lang w:val="en-GB"/>
        </w:rPr>
      </w:pPr>
    </w:p>
    <w:p w14:paraId="39BDF4F1" w14:textId="77777777" w:rsidR="00294137" w:rsidRPr="00EC1840" w:rsidRDefault="00294137" w:rsidP="004651F4">
      <w:pPr>
        <w:tabs>
          <w:tab w:val="left" w:pos="180"/>
        </w:tabs>
        <w:jc w:val="both"/>
        <w:rPr>
          <w:bCs/>
          <w:sz w:val="28"/>
          <w:szCs w:val="28"/>
          <w:lang w:val="en-GB"/>
        </w:rPr>
      </w:pPr>
    </w:p>
    <w:p w14:paraId="5C9D8C33" w14:textId="0B0275BD" w:rsidR="00C77C1C" w:rsidRDefault="00CC7653" w:rsidP="004651F4">
      <w:pPr>
        <w:tabs>
          <w:tab w:val="left" w:pos="180"/>
        </w:tabs>
        <w:jc w:val="both"/>
        <w:rPr>
          <w:bCs/>
          <w:sz w:val="28"/>
          <w:szCs w:val="28"/>
          <w:lang w:val="en-GB"/>
        </w:rPr>
      </w:pPr>
      <w:r>
        <w:rPr>
          <w:bCs/>
          <w:sz w:val="28"/>
          <w:szCs w:val="28"/>
          <w:lang w:val="en-GB"/>
        </w:rPr>
        <w:t xml:space="preserve"> </w:t>
      </w:r>
    </w:p>
    <w:p w14:paraId="539B153D" w14:textId="442270B4" w:rsidR="00FD7C9F" w:rsidRDefault="00FD7C9F" w:rsidP="004651F4">
      <w:pPr>
        <w:tabs>
          <w:tab w:val="left" w:pos="180"/>
        </w:tabs>
        <w:jc w:val="both"/>
        <w:rPr>
          <w:bCs/>
          <w:sz w:val="28"/>
          <w:szCs w:val="28"/>
          <w:lang w:val="en-GB"/>
        </w:rPr>
      </w:pPr>
    </w:p>
    <w:p w14:paraId="54CF8EEC" w14:textId="77777777" w:rsidR="008129F3" w:rsidRDefault="008129F3" w:rsidP="004651F4">
      <w:pPr>
        <w:tabs>
          <w:tab w:val="left" w:pos="180"/>
        </w:tabs>
        <w:jc w:val="both"/>
        <w:rPr>
          <w:bCs/>
          <w:sz w:val="28"/>
          <w:szCs w:val="28"/>
          <w:lang w:val="en-GB"/>
        </w:rPr>
      </w:pPr>
    </w:p>
    <w:p w14:paraId="63FF59D6" w14:textId="77777777" w:rsidR="00205F37" w:rsidRDefault="00205F37" w:rsidP="004651F4">
      <w:pPr>
        <w:tabs>
          <w:tab w:val="left" w:pos="180"/>
        </w:tabs>
        <w:jc w:val="both"/>
        <w:rPr>
          <w:bCs/>
          <w:sz w:val="28"/>
          <w:szCs w:val="28"/>
          <w:lang w:val="en-GB"/>
        </w:rPr>
      </w:pPr>
    </w:p>
    <w:p w14:paraId="552E5092" w14:textId="77777777" w:rsidR="003A0616" w:rsidRDefault="003A0616" w:rsidP="004651F4">
      <w:pPr>
        <w:tabs>
          <w:tab w:val="left" w:pos="180"/>
        </w:tabs>
        <w:jc w:val="both"/>
        <w:rPr>
          <w:bCs/>
          <w:sz w:val="28"/>
          <w:szCs w:val="28"/>
          <w:lang w:val="en-GB"/>
        </w:rPr>
      </w:pPr>
    </w:p>
    <w:p w14:paraId="5E6C790E" w14:textId="77777777" w:rsidR="00521E18" w:rsidRPr="00954490" w:rsidRDefault="00521E18" w:rsidP="004651F4">
      <w:pPr>
        <w:tabs>
          <w:tab w:val="left" w:pos="180"/>
        </w:tabs>
        <w:jc w:val="both"/>
        <w:rPr>
          <w:bCs/>
          <w:sz w:val="28"/>
          <w:szCs w:val="28"/>
          <w:lang w:val="en-GB"/>
        </w:rPr>
      </w:pPr>
    </w:p>
    <w:p w14:paraId="7E1F50AB" w14:textId="77777777" w:rsidR="00300971" w:rsidRPr="00961EA1" w:rsidRDefault="00300971" w:rsidP="004651F4">
      <w:pPr>
        <w:tabs>
          <w:tab w:val="left" w:pos="180"/>
        </w:tabs>
        <w:jc w:val="both"/>
        <w:rPr>
          <w:b/>
          <w:sz w:val="28"/>
          <w:szCs w:val="28"/>
          <w:lang w:val="en-GB"/>
        </w:rPr>
      </w:pPr>
    </w:p>
    <w:p w14:paraId="1B7E7B77" w14:textId="77777777" w:rsidR="003E5075" w:rsidRPr="00475D33" w:rsidRDefault="003E5075" w:rsidP="004651F4">
      <w:pPr>
        <w:tabs>
          <w:tab w:val="left" w:pos="180"/>
        </w:tabs>
        <w:jc w:val="both"/>
        <w:rPr>
          <w:bCs/>
          <w:sz w:val="28"/>
          <w:szCs w:val="28"/>
          <w:lang w:val="en-GB"/>
        </w:rPr>
      </w:pPr>
    </w:p>
    <w:p w14:paraId="28780343" w14:textId="57F7F373" w:rsidR="00475D33" w:rsidRPr="00475D33" w:rsidRDefault="00475D33" w:rsidP="004651F4">
      <w:pPr>
        <w:tabs>
          <w:tab w:val="left" w:pos="180"/>
        </w:tabs>
        <w:jc w:val="both"/>
        <w:rPr>
          <w:bCs/>
          <w:sz w:val="28"/>
          <w:szCs w:val="28"/>
          <w:lang w:val="en-GB"/>
        </w:rPr>
      </w:pPr>
    </w:p>
    <w:p w14:paraId="0F5FC86D" w14:textId="77777777" w:rsidR="00CD3523" w:rsidRPr="00475D33" w:rsidRDefault="00CD3523" w:rsidP="004651F4">
      <w:pPr>
        <w:tabs>
          <w:tab w:val="left" w:pos="180"/>
        </w:tabs>
        <w:jc w:val="both"/>
        <w:rPr>
          <w:b/>
          <w:sz w:val="28"/>
          <w:szCs w:val="28"/>
          <w:lang w:val="en-GB"/>
        </w:rPr>
      </w:pPr>
    </w:p>
    <w:p w14:paraId="2F87E8E9" w14:textId="77777777" w:rsidR="00CD3523" w:rsidRPr="00475D33" w:rsidRDefault="00CD3523" w:rsidP="004651F4">
      <w:pPr>
        <w:tabs>
          <w:tab w:val="left" w:pos="180"/>
        </w:tabs>
        <w:jc w:val="both"/>
        <w:rPr>
          <w:b/>
          <w:sz w:val="28"/>
          <w:szCs w:val="28"/>
          <w:lang w:val="en-GB"/>
        </w:rPr>
      </w:pPr>
    </w:p>
    <w:p w14:paraId="652B47CB" w14:textId="77777777" w:rsidR="005B0B61" w:rsidRPr="00F20B50" w:rsidRDefault="005B0B61" w:rsidP="004651F4">
      <w:pPr>
        <w:tabs>
          <w:tab w:val="left" w:pos="180"/>
        </w:tabs>
        <w:jc w:val="both"/>
        <w:rPr>
          <w:bCs/>
          <w:i/>
          <w:iCs/>
          <w:sz w:val="28"/>
          <w:szCs w:val="28"/>
          <w:lang w:val="en-GB"/>
        </w:rPr>
      </w:pPr>
    </w:p>
    <w:p w14:paraId="64BC3E3C" w14:textId="77777777" w:rsidR="00982007" w:rsidRPr="00982007" w:rsidRDefault="00982007" w:rsidP="004651F4">
      <w:pPr>
        <w:tabs>
          <w:tab w:val="left" w:pos="180"/>
        </w:tabs>
        <w:jc w:val="both"/>
        <w:rPr>
          <w:bCs/>
          <w:sz w:val="28"/>
          <w:szCs w:val="28"/>
          <w:lang w:val="en-GB"/>
        </w:rPr>
      </w:pPr>
    </w:p>
    <w:p w14:paraId="7222F474" w14:textId="66FF901B" w:rsidR="00A01477" w:rsidRPr="00982007" w:rsidRDefault="00A01477" w:rsidP="004651F4">
      <w:pPr>
        <w:tabs>
          <w:tab w:val="left" w:pos="180"/>
        </w:tabs>
        <w:jc w:val="both"/>
        <w:rPr>
          <w:bCs/>
          <w:sz w:val="28"/>
          <w:szCs w:val="28"/>
          <w:lang w:val="en-GB"/>
        </w:rPr>
      </w:pPr>
    </w:p>
    <w:p w14:paraId="1AAE72AC" w14:textId="2BF5ADFE" w:rsidR="00A01477" w:rsidRDefault="00A01477" w:rsidP="004651F4">
      <w:pPr>
        <w:tabs>
          <w:tab w:val="left" w:pos="180"/>
        </w:tabs>
        <w:jc w:val="both"/>
        <w:rPr>
          <w:bCs/>
          <w:sz w:val="28"/>
          <w:szCs w:val="28"/>
          <w:lang w:val="en-GB"/>
        </w:rPr>
      </w:pPr>
      <w:r>
        <w:rPr>
          <w:bCs/>
          <w:sz w:val="28"/>
          <w:szCs w:val="28"/>
          <w:lang w:val="en-GB"/>
        </w:rPr>
        <w:t xml:space="preserve"> </w:t>
      </w:r>
    </w:p>
    <w:p w14:paraId="61A92F21" w14:textId="77777777" w:rsidR="00C35E15" w:rsidRPr="003E55C4" w:rsidRDefault="00C35E15" w:rsidP="004651F4">
      <w:pPr>
        <w:tabs>
          <w:tab w:val="left" w:pos="180"/>
        </w:tabs>
        <w:jc w:val="both"/>
        <w:rPr>
          <w:bCs/>
          <w:sz w:val="28"/>
          <w:szCs w:val="28"/>
          <w:lang w:val="en-GB"/>
        </w:rPr>
      </w:pPr>
    </w:p>
    <w:sectPr w:rsidR="00C35E15" w:rsidRPr="003E55C4">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ire seghers" w:date="2020-04-22T10:52:00Z" w:initials="cs">
    <w:p w14:paraId="09444C32" w14:textId="1C2BCA92" w:rsidR="003B0E59" w:rsidRDefault="003B0E59">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444C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A073" w16cex:dateUtc="2020-04-22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444C32" w16cid:durableId="224AA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1ED7" w14:textId="77777777" w:rsidR="003015CD" w:rsidRDefault="003015CD" w:rsidP="00B64125">
      <w:pPr>
        <w:spacing w:after="0" w:line="240" w:lineRule="auto"/>
      </w:pPr>
      <w:r>
        <w:separator/>
      </w:r>
    </w:p>
  </w:endnote>
  <w:endnote w:type="continuationSeparator" w:id="0">
    <w:p w14:paraId="63E331F3" w14:textId="77777777" w:rsidR="003015CD" w:rsidRDefault="003015CD" w:rsidP="00B6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41D1" w14:textId="77777777" w:rsidR="003015CD" w:rsidRDefault="003015CD" w:rsidP="00B64125">
      <w:pPr>
        <w:spacing w:after="0" w:line="240" w:lineRule="auto"/>
      </w:pPr>
      <w:r>
        <w:separator/>
      </w:r>
    </w:p>
  </w:footnote>
  <w:footnote w:type="continuationSeparator" w:id="0">
    <w:p w14:paraId="0B94C72D" w14:textId="77777777" w:rsidR="003015CD" w:rsidRDefault="003015CD" w:rsidP="00B64125">
      <w:pPr>
        <w:spacing w:after="0" w:line="240" w:lineRule="auto"/>
      </w:pPr>
      <w:r>
        <w:continuationSeparator/>
      </w:r>
    </w:p>
  </w:footnote>
  <w:footnote w:id="1">
    <w:p w14:paraId="10BEA141" w14:textId="6F1A77D0" w:rsidR="003B0E59" w:rsidRPr="00AB072D" w:rsidRDefault="003B0E59">
      <w:pPr>
        <w:pStyle w:val="Notedebasdepage"/>
        <w:rPr>
          <w:color w:val="FF0000"/>
          <w:sz w:val="24"/>
          <w:szCs w:val="24"/>
          <w:lang w:val="en-GB"/>
        </w:rPr>
      </w:pPr>
      <w:r w:rsidRPr="00B64125">
        <w:rPr>
          <w:rStyle w:val="Appelnotedebasdep"/>
          <w:sz w:val="24"/>
          <w:szCs w:val="24"/>
        </w:rPr>
        <w:footnoteRef/>
      </w:r>
      <w:r w:rsidRPr="00B64125">
        <w:rPr>
          <w:sz w:val="24"/>
          <w:szCs w:val="24"/>
          <w:lang w:val="en-GB"/>
        </w:rPr>
        <w:t xml:space="preserve"> Thomas Wright and Kurt Campbell:</w:t>
      </w:r>
      <w:r>
        <w:rPr>
          <w:sz w:val="24"/>
          <w:szCs w:val="24"/>
          <w:lang w:val="en-GB"/>
        </w:rPr>
        <w:t>”</w:t>
      </w:r>
      <w:r w:rsidRPr="00B64125">
        <w:rPr>
          <w:i/>
          <w:iCs/>
          <w:sz w:val="24"/>
          <w:szCs w:val="24"/>
          <w:lang w:val="en-GB"/>
        </w:rPr>
        <w:t xml:space="preserve"> The Coronavirus is exposing the limits of populism</w:t>
      </w:r>
      <w:r w:rsidRPr="00B64125">
        <w:rPr>
          <w:sz w:val="24"/>
          <w:szCs w:val="24"/>
          <w:lang w:val="en-GB"/>
        </w:rPr>
        <w:t xml:space="preserve">”, </w:t>
      </w:r>
      <w:proofErr w:type="gramStart"/>
      <w:r w:rsidRPr="00AB072D">
        <w:rPr>
          <w:color w:val="00B0F0"/>
          <w:sz w:val="24"/>
          <w:szCs w:val="24"/>
          <w:lang w:val="en-GB"/>
        </w:rPr>
        <w:t>www.</w:t>
      </w:r>
      <w:r w:rsidRPr="00AB072D">
        <w:rPr>
          <w:b/>
          <w:bCs/>
          <w:color w:val="00B0F0"/>
          <w:sz w:val="24"/>
          <w:szCs w:val="24"/>
          <w:lang w:val="en-GB"/>
        </w:rPr>
        <w:t>theatlantic.com</w:t>
      </w:r>
      <w:r>
        <w:rPr>
          <w:b/>
          <w:bCs/>
          <w:sz w:val="24"/>
          <w:szCs w:val="24"/>
          <w:lang w:val="en-GB"/>
        </w:rPr>
        <w:t xml:space="preserve">,  </w:t>
      </w:r>
      <w:r w:rsidRPr="00B64125">
        <w:rPr>
          <w:sz w:val="24"/>
          <w:szCs w:val="24"/>
          <w:lang w:val="en-GB"/>
        </w:rPr>
        <w:t>March</w:t>
      </w:r>
      <w:proofErr w:type="gramEnd"/>
      <w:r w:rsidRPr="00B64125">
        <w:rPr>
          <w:sz w:val="24"/>
          <w:szCs w:val="24"/>
          <w:lang w:val="en-GB"/>
        </w:rPr>
        <w:t xml:space="preserve"> 2020</w:t>
      </w:r>
    </w:p>
  </w:footnote>
  <w:footnote w:id="2">
    <w:p w14:paraId="3D76EA08" w14:textId="3D7CE72B" w:rsidR="003B0E59" w:rsidRPr="00742A01" w:rsidRDefault="003B0E59">
      <w:pPr>
        <w:pStyle w:val="Notedebasdepage"/>
        <w:rPr>
          <w:sz w:val="24"/>
          <w:szCs w:val="24"/>
          <w:lang w:val="en-GB"/>
        </w:rPr>
      </w:pPr>
      <w:r w:rsidRPr="0086600F">
        <w:rPr>
          <w:rStyle w:val="Appelnotedebasdep"/>
          <w:sz w:val="24"/>
          <w:szCs w:val="24"/>
        </w:rPr>
        <w:footnoteRef/>
      </w:r>
      <w:r w:rsidRPr="00742A01">
        <w:rPr>
          <w:sz w:val="24"/>
          <w:szCs w:val="24"/>
          <w:lang w:val="en-GB"/>
        </w:rPr>
        <w:t xml:space="preserve"> </w:t>
      </w:r>
      <w:proofErr w:type="spellStart"/>
      <w:r w:rsidRPr="00742A01">
        <w:rPr>
          <w:sz w:val="24"/>
          <w:szCs w:val="24"/>
          <w:lang w:val="en-GB"/>
        </w:rPr>
        <w:t>Josep</w:t>
      </w:r>
      <w:proofErr w:type="spellEnd"/>
      <w:r w:rsidRPr="00742A01">
        <w:rPr>
          <w:sz w:val="24"/>
          <w:szCs w:val="24"/>
          <w:lang w:val="en-GB"/>
        </w:rPr>
        <w:t xml:space="preserve"> Borrell: EEAS, 23 March 2020</w:t>
      </w:r>
    </w:p>
  </w:footnote>
  <w:footnote w:id="3">
    <w:p w14:paraId="6E227CD6" w14:textId="12A5DE31" w:rsidR="003B0E59" w:rsidRPr="00E62A51" w:rsidRDefault="003B0E59">
      <w:pPr>
        <w:pStyle w:val="Notedebasdepage"/>
        <w:rPr>
          <w:sz w:val="24"/>
          <w:szCs w:val="24"/>
          <w:lang w:val="en-GB"/>
        </w:rPr>
      </w:pPr>
      <w:r w:rsidRPr="00E62A51">
        <w:rPr>
          <w:rStyle w:val="Appelnotedebasdep"/>
          <w:sz w:val="24"/>
          <w:szCs w:val="24"/>
        </w:rPr>
        <w:footnoteRef/>
      </w:r>
      <w:r w:rsidRPr="00E62A51">
        <w:rPr>
          <w:sz w:val="24"/>
          <w:szCs w:val="24"/>
          <w:lang w:val="en-GB"/>
        </w:rPr>
        <w:t xml:space="preserve"> Julian Berger, in </w:t>
      </w:r>
      <w:r w:rsidRPr="00443B0C">
        <w:rPr>
          <w:b/>
          <w:bCs/>
          <w:sz w:val="24"/>
          <w:szCs w:val="24"/>
          <w:lang w:val="en-GB"/>
        </w:rPr>
        <w:t>the Guardian</w:t>
      </w:r>
      <w:r w:rsidRPr="00E62A51">
        <w:rPr>
          <w:sz w:val="24"/>
          <w:szCs w:val="24"/>
          <w:lang w:val="en-GB"/>
        </w:rPr>
        <w:t xml:space="preserve"> March 29,2020</w:t>
      </w:r>
    </w:p>
  </w:footnote>
  <w:footnote w:id="4">
    <w:p w14:paraId="42A1D2FA" w14:textId="389D7C21" w:rsidR="003B0E59" w:rsidRPr="005B1FC3" w:rsidRDefault="003B0E59">
      <w:pPr>
        <w:pStyle w:val="Notedebasdepage"/>
        <w:rPr>
          <w:sz w:val="24"/>
          <w:szCs w:val="24"/>
          <w:lang w:val="en-GB"/>
        </w:rPr>
      </w:pPr>
      <w:r w:rsidRPr="00742A01">
        <w:rPr>
          <w:rStyle w:val="Appelnotedebasdep"/>
          <w:sz w:val="24"/>
          <w:szCs w:val="24"/>
        </w:rPr>
        <w:footnoteRef/>
      </w:r>
      <w:r w:rsidRPr="00742A01">
        <w:rPr>
          <w:sz w:val="24"/>
          <w:szCs w:val="24"/>
          <w:lang w:val="en-GB"/>
        </w:rPr>
        <w:t>Richard Haas: « </w:t>
      </w:r>
      <w:r w:rsidRPr="00742A01">
        <w:rPr>
          <w:i/>
          <w:iCs/>
          <w:sz w:val="24"/>
          <w:szCs w:val="24"/>
          <w:lang w:val="en-GB"/>
        </w:rPr>
        <w:t>The pandemic will accelerate history rather than reshape</w:t>
      </w:r>
      <w:r w:rsidRPr="00742A01">
        <w:rPr>
          <w:sz w:val="24"/>
          <w:szCs w:val="24"/>
          <w:lang w:val="en-GB"/>
        </w:rPr>
        <w:t xml:space="preserve"> it”, in </w:t>
      </w:r>
      <w:r w:rsidRPr="005B1FC3">
        <w:rPr>
          <w:b/>
          <w:bCs/>
          <w:color w:val="00B0F0"/>
          <w:sz w:val="24"/>
          <w:szCs w:val="24"/>
          <w:lang w:val="en-GB"/>
        </w:rPr>
        <w:t xml:space="preserve">www.foreignaffairs.com </w:t>
      </w:r>
      <w:r w:rsidRPr="005B1FC3">
        <w:rPr>
          <w:sz w:val="24"/>
          <w:szCs w:val="24"/>
          <w:lang w:val="en-GB"/>
        </w:rPr>
        <w:t>April 2020</w:t>
      </w:r>
      <w:r>
        <w:rPr>
          <w:sz w:val="24"/>
          <w:szCs w:val="24"/>
          <w:lang w:val="en-GB"/>
        </w:rPr>
        <w:t>.</w:t>
      </w:r>
    </w:p>
  </w:footnote>
  <w:footnote w:id="5">
    <w:p w14:paraId="3A374E81" w14:textId="70E1C09D" w:rsidR="003B0E59" w:rsidRPr="00B33BBA" w:rsidRDefault="003B0E59">
      <w:pPr>
        <w:pStyle w:val="Notedebasdepage"/>
        <w:rPr>
          <w:sz w:val="24"/>
          <w:szCs w:val="24"/>
          <w:lang w:val="en-GB"/>
        </w:rPr>
      </w:pPr>
      <w:r w:rsidRPr="00B33BBA">
        <w:rPr>
          <w:rStyle w:val="Appelnotedebasdep"/>
          <w:sz w:val="24"/>
          <w:szCs w:val="24"/>
        </w:rPr>
        <w:footnoteRef/>
      </w:r>
      <w:r w:rsidRPr="00B33BBA">
        <w:rPr>
          <w:sz w:val="24"/>
          <w:szCs w:val="24"/>
          <w:lang w:val="en-GB"/>
        </w:rPr>
        <w:t xml:space="preserve"> Kurt Campbell and Rush Doshi:” </w:t>
      </w:r>
      <w:r w:rsidRPr="00B33BBA">
        <w:rPr>
          <w:i/>
          <w:iCs/>
          <w:sz w:val="24"/>
          <w:szCs w:val="24"/>
          <w:lang w:val="en-GB"/>
        </w:rPr>
        <w:t>The coronavirus could reshape world order”</w:t>
      </w:r>
      <w:r w:rsidRPr="00B33BBA">
        <w:rPr>
          <w:sz w:val="24"/>
          <w:szCs w:val="24"/>
          <w:lang w:val="en-GB"/>
        </w:rPr>
        <w:t xml:space="preserve">, in </w:t>
      </w:r>
      <w:r w:rsidRPr="00B33BBA">
        <w:rPr>
          <w:b/>
          <w:bCs/>
          <w:sz w:val="24"/>
          <w:szCs w:val="24"/>
          <w:lang w:val="en-GB"/>
        </w:rPr>
        <w:t xml:space="preserve">Foreign Affairs, </w:t>
      </w:r>
      <w:r w:rsidRPr="00B33BBA">
        <w:rPr>
          <w:sz w:val="24"/>
          <w:szCs w:val="24"/>
          <w:lang w:val="en-GB"/>
        </w:rPr>
        <w:t>18 March 2020</w:t>
      </w:r>
      <w:r>
        <w:rPr>
          <w:sz w:val="24"/>
          <w:szCs w:val="24"/>
          <w:lang w:val="en-GB"/>
        </w:rPr>
        <w:t>.</w:t>
      </w:r>
    </w:p>
  </w:footnote>
  <w:footnote w:id="6">
    <w:p w14:paraId="0B82A804" w14:textId="75FFC97D" w:rsidR="003B0E59" w:rsidRPr="008E4833" w:rsidRDefault="003B0E59">
      <w:pPr>
        <w:pStyle w:val="Notedebasdepage"/>
        <w:rPr>
          <w:sz w:val="24"/>
          <w:szCs w:val="24"/>
          <w:lang w:val="en-GB"/>
        </w:rPr>
      </w:pPr>
      <w:r w:rsidRPr="004C40FD">
        <w:rPr>
          <w:rStyle w:val="Appelnotedebasdep"/>
          <w:sz w:val="24"/>
          <w:szCs w:val="24"/>
        </w:rPr>
        <w:footnoteRef/>
      </w:r>
      <w:r w:rsidRPr="004C40FD">
        <w:rPr>
          <w:sz w:val="24"/>
          <w:szCs w:val="24"/>
          <w:lang w:val="en-GB"/>
        </w:rPr>
        <w:t xml:space="preserve"> Sven </w:t>
      </w:r>
      <w:proofErr w:type="spellStart"/>
      <w:r w:rsidRPr="004C40FD">
        <w:rPr>
          <w:sz w:val="24"/>
          <w:szCs w:val="24"/>
          <w:lang w:val="en-GB"/>
        </w:rPr>
        <w:t>Biscop</w:t>
      </w:r>
      <w:proofErr w:type="spellEnd"/>
      <w:r w:rsidRPr="004C40FD">
        <w:rPr>
          <w:sz w:val="24"/>
          <w:szCs w:val="24"/>
          <w:lang w:val="en-GB"/>
        </w:rPr>
        <w:t xml:space="preserve">: » </w:t>
      </w:r>
      <w:r w:rsidRPr="004C40FD">
        <w:rPr>
          <w:i/>
          <w:iCs/>
          <w:sz w:val="24"/>
          <w:szCs w:val="24"/>
          <w:lang w:val="en-GB"/>
        </w:rPr>
        <w:t>Coronavirus and power impact on international politics”,</w:t>
      </w:r>
      <w:r w:rsidRPr="004C40FD">
        <w:rPr>
          <w:b/>
          <w:bCs/>
          <w:sz w:val="24"/>
          <w:szCs w:val="24"/>
          <w:lang w:val="en-GB"/>
        </w:rPr>
        <w:t xml:space="preserve"> Security Policy brief, Egmont Institute, </w:t>
      </w:r>
      <w:r w:rsidRPr="008E4833">
        <w:rPr>
          <w:sz w:val="24"/>
          <w:szCs w:val="24"/>
          <w:lang w:val="en-GB"/>
        </w:rPr>
        <w:t>Brussels, no.126, March 2020</w:t>
      </w:r>
      <w:r>
        <w:rPr>
          <w:sz w:val="24"/>
          <w:szCs w:val="24"/>
          <w:lang w:val="en-GB"/>
        </w:rPr>
        <w:t>.</w:t>
      </w:r>
    </w:p>
  </w:footnote>
  <w:footnote w:id="7">
    <w:p w14:paraId="50840F59" w14:textId="03051B95" w:rsidR="003B0E59" w:rsidRPr="008E4833" w:rsidRDefault="003B0E59">
      <w:pPr>
        <w:pStyle w:val="Notedebasdepage"/>
        <w:rPr>
          <w:b/>
          <w:bCs/>
          <w:sz w:val="24"/>
          <w:szCs w:val="24"/>
          <w:lang w:val="en-GB"/>
        </w:rPr>
      </w:pPr>
      <w:r w:rsidRPr="004C40FD">
        <w:rPr>
          <w:rStyle w:val="Appelnotedebasdep"/>
          <w:sz w:val="24"/>
          <w:szCs w:val="24"/>
        </w:rPr>
        <w:footnoteRef/>
      </w:r>
      <w:r w:rsidRPr="004C40FD">
        <w:rPr>
          <w:sz w:val="24"/>
          <w:szCs w:val="24"/>
          <w:lang w:val="en-GB"/>
        </w:rPr>
        <w:t xml:space="preserve"> Eleanor Albert: </w:t>
      </w:r>
      <w:r>
        <w:rPr>
          <w:sz w:val="24"/>
          <w:szCs w:val="24"/>
          <w:lang w:val="en-GB"/>
        </w:rPr>
        <w:t>“</w:t>
      </w:r>
      <w:r w:rsidRPr="004C40FD">
        <w:rPr>
          <w:sz w:val="24"/>
          <w:szCs w:val="24"/>
          <w:lang w:val="en-GB"/>
        </w:rPr>
        <w:t>How</w:t>
      </w:r>
      <w:r w:rsidRPr="008E4833">
        <w:rPr>
          <w:i/>
          <w:iCs/>
          <w:sz w:val="24"/>
          <w:szCs w:val="24"/>
          <w:lang w:val="en-GB"/>
        </w:rPr>
        <w:t xml:space="preserve"> a pandemic drew China and Serbia</w:t>
      </w:r>
      <w:r>
        <w:rPr>
          <w:i/>
          <w:iCs/>
          <w:sz w:val="24"/>
          <w:szCs w:val="24"/>
          <w:lang w:val="en-GB"/>
        </w:rPr>
        <w:t xml:space="preserve"> closer</w:t>
      </w:r>
      <w:r w:rsidRPr="008E4833">
        <w:rPr>
          <w:sz w:val="24"/>
          <w:szCs w:val="24"/>
          <w:lang w:val="en-GB"/>
        </w:rPr>
        <w:t xml:space="preserve">”, in </w:t>
      </w:r>
      <w:hyperlink w:history="1">
        <w:r w:rsidRPr="008E4833">
          <w:rPr>
            <w:rStyle w:val="Lienhypertexte"/>
            <w:b/>
            <w:bCs/>
            <w:sz w:val="24"/>
            <w:szCs w:val="24"/>
            <w:u w:val="none"/>
            <w:lang w:val="en-GB"/>
          </w:rPr>
          <w:t xml:space="preserve">www.thediplomat.com, </w:t>
        </w:r>
        <w:r w:rsidRPr="008E4833">
          <w:rPr>
            <w:rStyle w:val="Lienhypertexte"/>
            <w:color w:val="auto"/>
            <w:sz w:val="24"/>
            <w:szCs w:val="24"/>
            <w:u w:val="none"/>
            <w:lang w:val="en-GB"/>
          </w:rPr>
          <w:t>Marc</w:t>
        </w:r>
        <w:r w:rsidRPr="008E4833">
          <w:rPr>
            <w:rStyle w:val="Lienhypertexte"/>
            <w:b/>
            <w:bCs/>
            <w:color w:val="auto"/>
            <w:sz w:val="24"/>
            <w:szCs w:val="24"/>
            <w:u w:val="none"/>
            <w:lang w:val="en-GB"/>
          </w:rPr>
          <w:t>h</w:t>
        </w:r>
      </w:hyperlink>
      <w:r w:rsidRPr="008E4833">
        <w:rPr>
          <w:b/>
          <w:bCs/>
          <w:sz w:val="24"/>
          <w:szCs w:val="24"/>
          <w:lang w:val="en-GB"/>
        </w:rPr>
        <w:t xml:space="preserve"> </w:t>
      </w:r>
      <w:r w:rsidRPr="008E4833">
        <w:rPr>
          <w:sz w:val="24"/>
          <w:szCs w:val="24"/>
          <w:lang w:val="en-GB"/>
        </w:rPr>
        <w:t>27,2020</w:t>
      </w:r>
      <w:r>
        <w:rPr>
          <w:sz w:val="24"/>
          <w:szCs w:val="24"/>
          <w:lang w:val="en-GB"/>
        </w:rPr>
        <w:t>.</w:t>
      </w:r>
    </w:p>
    <w:p w14:paraId="05C71177" w14:textId="77777777" w:rsidR="003B0E59" w:rsidRPr="008E4833" w:rsidRDefault="003B0E59">
      <w:pPr>
        <w:pStyle w:val="Notedebasdepage"/>
        <w:rPr>
          <w:i/>
          <w:iCs/>
          <w:sz w:val="24"/>
          <w:szCs w:val="24"/>
          <w:lang w:val="en-GB"/>
        </w:rPr>
      </w:pPr>
    </w:p>
  </w:footnote>
  <w:footnote w:id="8">
    <w:p w14:paraId="35353496" w14:textId="4EA3F544" w:rsidR="003B0E59" w:rsidRPr="00482D64" w:rsidRDefault="003B0E59">
      <w:pPr>
        <w:pStyle w:val="Notedebasdepage"/>
        <w:rPr>
          <w:sz w:val="24"/>
          <w:szCs w:val="24"/>
          <w:lang w:val="en-GB"/>
        </w:rPr>
      </w:pPr>
      <w:r w:rsidRPr="004C40FD">
        <w:rPr>
          <w:rStyle w:val="Appelnotedebasdep"/>
          <w:sz w:val="24"/>
          <w:szCs w:val="24"/>
        </w:rPr>
        <w:footnoteRef/>
      </w:r>
      <w:r w:rsidRPr="004C40FD">
        <w:rPr>
          <w:sz w:val="24"/>
          <w:szCs w:val="24"/>
          <w:lang w:val="en-GB"/>
        </w:rPr>
        <w:t xml:space="preserve"> See, for example, the articles of the well-known Arab journalist, Al-Bari </w:t>
      </w:r>
      <w:proofErr w:type="spellStart"/>
      <w:r w:rsidRPr="004C40FD">
        <w:rPr>
          <w:sz w:val="24"/>
          <w:szCs w:val="24"/>
          <w:lang w:val="en-GB"/>
        </w:rPr>
        <w:t>Atwan</w:t>
      </w:r>
      <w:proofErr w:type="spellEnd"/>
      <w:r w:rsidRPr="004C40FD">
        <w:rPr>
          <w:sz w:val="24"/>
          <w:szCs w:val="24"/>
          <w:lang w:val="en-GB"/>
        </w:rPr>
        <w:t xml:space="preserve"> in </w:t>
      </w:r>
      <w:r w:rsidRPr="008171E8">
        <w:rPr>
          <w:b/>
          <w:bCs/>
          <w:color w:val="0070C0"/>
          <w:sz w:val="24"/>
          <w:szCs w:val="24"/>
          <w:lang w:val="en-GB"/>
        </w:rPr>
        <w:t>www.raialyoum.com</w:t>
      </w:r>
      <w:r>
        <w:rPr>
          <w:b/>
          <w:bCs/>
          <w:sz w:val="24"/>
          <w:szCs w:val="24"/>
          <w:lang w:val="en-GB"/>
        </w:rPr>
        <w:t xml:space="preserve">”, </w:t>
      </w:r>
      <w:r w:rsidRPr="00482D64">
        <w:rPr>
          <w:sz w:val="24"/>
          <w:szCs w:val="24"/>
          <w:lang w:val="en-GB"/>
        </w:rPr>
        <w:t>April, 25.2020</w:t>
      </w:r>
      <w:r>
        <w:rPr>
          <w:sz w:val="24"/>
          <w:szCs w:val="24"/>
          <w:lang w:val="en-GB"/>
        </w:rPr>
        <w:t>.</w:t>
      </w:r>
    </w:p>
  </w:footnote>
  <w:footnote w:id="9">
    <w:p w14:paraId="204AF267" w14:textId="7A75DF35" w:rsidR="003B0E59" w:rsidRPr="008171E8" w:rsidRDefault="003B0E59">
      <w:pPr>
        <w:pStyle w:val="Notedebasdepage"/>
        <w:rPr>
          <w:sz w:val="24"/>
          <w:szCs w:val="24"/>
          <w:lang w:val="en-GB"/>
        </w:rPr>
      </w:pPr>
      <w:r w:rsidRPr="00F4749B">
        <w:rPr>
          <w:rStyle w:val="Appelnotedebasdep"/>
          <w:sz w:val="24"/>
          <w:szCs w:val="24"/>
        </w:rPr>
        <w:footnoteRef/>
      </w:r>
      <w:r w:rsidRPr="00F4749B">
        <w:rPr>
          <w:sz w:val="24"/>
          <w:szCs w:val="24"/>
          <w:lang w:val="en-GB"/>
        </w:rPr>
        <w:t xml:space="preserve"> Michael Green and Evan S. </w:t>
      </w:r>
      <w:proofErr w:type="spellStart"/>
      <w:r w:rsidRPr="00F4749B">
        <w:rPr>
          <w:sz w:val="24"/>
          <w:szCs w:val="24"/>
          <w:lang w:val="en-GB"/>
        </w:rPr>
        <w:t>Madeiros</w:t>
      </w:r>
      <w:proofErr w:type="spellEnd"/>
      <w:r w:rsidRPr="00F4749B">
        <w:rPr>
          <w:sz w:val="24"/>
          <w:szCs w:val="24"/>
          <w:lang w:val="en-GB"/>
        </w:rPr>
        <w:t>: “</w:t>
      </w:r>
      <w:r w:rsidRPr="00F4749B">
        <w:rPr>
          <w:i/>
          <w:iCs/>
          <w:sz w:val="24"/>
          <w:szCs w:val="24"/>
          <w:lang w:val="en-GB"/>
        </w:rPr>
        <w:t>The pandemic won’t make China the World’s leader</w:t>
      </w:r>
      <w:r w:rsidRPr="00F4749B">
        <w:rPr>
          <w:sz w:val="24"/>
          <w:szCs w:val="24"/>
          <w:lang w:val="en-GB"/>
        </w:rPr>
        <w:t xml:space="preserve">”, in </w:t>
      </w:r>
      <w:r w:rsidRPr="008171E8">
        <w:rPr>
          <w:color w:val="00B0F0"/>
          <w:sz w:val="24"/>
          <w:szCs w:val="24"/>
          <w:lang w:val="en-GB"/>
        </w:rPr>
        <w:t xml:space="preserve">www.foreignaffairs.com/articles/united-states/ </w:t>
      </w:r>
      <w:r w:rsidRPr="008171E8">
        <w:rPr>
          <w:sz w:val="24"/>
          <w:szCs w:val="24"/>
          <w:lang w:val="en-GB"/>
        </w:rPr>
        <w:t>2020-04-15</w:t>
      </w:r>
    </w:p>
  </w:footnote>
  <w:footnote w:id="10">
    <w:p w14:paraId="00438150" w14:textId="1A90E363" w:rsidR="003B0E59" w:rsidRPr="004641B6" w:rsidRDefault="003B0E59">
      <w:pPr>
        <w:pStyle w:val="Notedebasdepage"/>
        <w:rPr>
          <w:sz w:val="24"/>
          <w:szCs w:val="24"/>
          <w:lang w:val="en-GB"/>
        </w:rPr>
      </w:pPr>
      <w:r w:rsidRPr="004641B6">
        <w:rPr>
          <w:rStyle w:val="Appelnotedebasdep"/>
          <w:sz w:val="24"/>
          <w:szCs w:val="24"/>
        </w:rPr>
        <w:footnoteRef/>
      </w:r>
      <w:r w:rsidRPr="004641B6">
        <w:rPr>
          <w:sz w:val="24"/>
          <w:szCs w:val="24"/>
          <w:lang w:val="en-GB"/>
        </w:rPr>
        <w:t xml:space="preserve"> </w:t>
      </w:r>
      <w:proofErr w:type="spellStart"/>
      <w:r w:rsidRPr="004641B6">
        <w:rPr>
          <w:sz w:val="24"/>
          <w:szCs w:val="24"/>
          <w:lang w:val="en-GB"/>
        </w:rPr>
        <w:t>Javi</w:t>
      </w:r>
      <w:proofErr w:type="spellEnd"/>
      <w:r w:rsidRPr="004641B6">
        <w:rPr>
          <w:sz w:val="24"/>
          <w:szCs w:val="24"/>
          <w:lang w:val="en-GB"/>
        </w:rPr>
        <w:t xml:space="preserve"> Lopez: » </w:t>
      </w:r>
      <w:r w:rsidRPr="004641B6">
        <w:rPr>
          <w:i/>
          <w:iCs/>
          <w:sz w:val="24"/>
          <w:szCs w:val="24"/>
          <w:lang w:val="en-GB"/>
        </w:rPr>
        <w:t>The coronavirus: a geopolitical earthquake</w:t>
      </w:r>
      <w:r w:rsidRPr="004641B6">
        <w:rPr>
          <w:sz w:val="24"/>
          <w:szCs w:val="24"/>
          <w:lang w:val="en-GB"/>
        </w:rPr>
        <w:t xml:space="preserve">”, </w:t>
      </w:r>
      <w:r w:rsidRPr="004641B6">
        <w:rPr>
          <w:b/>
          <w:bCs/>
          <w:sz w:val="24"/>
          <w:szCs w:val="24"/>
          <w:lang w:val="en-GB"/>
        </w:rPr>
        <w:t>in European Council of Foreign Affairs</w:t>
      </w:r>
      <w:r w:rsidRPr="004641B6">
        <w:rPr>
          <w:sz w:val="24"/>
          <w:szCs w:val="24"/>
          <w:lang w:val="en-GB"/>
        </w:rPr>
        <w:t xml:space="preserve">, </w:t>
      </w:r>
      <w:r w:rsidRPr="008171E8">
        <w:rPr>
          <w:color w:val="00B0F0"/>
          <w:sz w:val="24"/>
          <w:szCs w:val="24"/>
          <w:lang w:val="en-GB"/>
        </w:rPr>
        <w:t>www.ECFR.eu</w:t>
      </w:r>
      <w:r w:rsidRPr="004641B6">
        <w:rPr>
          <w:sz w:val="24"/>
          <w:szCs w:val="24"/>
          <w:lang w:val="en-GB"/>
        </w:rPr>
        <w:t>, April, 2,2020</w:t>
      </w:r>
    </w:p>
  </w:footnote>
  <w:footnote w:id="11">
    <w:p w14:paraId="62F940FB" w14:textId="6BE1D948" w:rsidR="003B0E59" w:rsidRPr="00EA767F" w:rsidRDefault="003B0E59">
      <w:pPr>
        <w:pStyle w:val="Notedebasdepage"/>
        <w:rPr>
          <w:b/>
          <w:bCs/>
          <w:sz w:val="24"/>
          <w:szCs w:val="24"/>
          <w:lang w:val="en-GB"/>
        </w:rPr>
      </w:pPr>
      <w:r w:rsidRPr="00682D92">
        <w:rPr>
          <w:rStyle w:val="Appelnotedebasdep"/>
          <w:sz w:val="24"/>
          <w:szCs w:val="24"/>
        </w:rPr>
        <w:footnoteRef/>
      </w:r>
      <w:r w:rsidRPr="00682D92">
        <w:rPr>
          <w:sz w:val="24"/>
          <w:szCs w:val="24"/>
          <w:lang w:val="en-GB"/>
        </w:rPr>
        <w:t xml:space="preserve"> See Marc </w:t>
      </w:r>
      <w:proofErr w:type="spellStart"/>
      <w:proofErr w:type="gramStart"/>
      <w:r w:rsidRPr="00682D92">
        <w:rPr>
          <w:sz w:val="24"/>
          <w:szCs w:val="24"/>
          <w:lang w:val="en-GB"/>
        </w:rPr>
        <w:t>Pierini</w:t>
      </w:r>
      <w:proofErr w:type="spellEnd"/>
      <w:r w:rsidRPr="00682D92">
        <w:rPr>
          <w:sz w:val="24"/>
          <w:szCs w:val="24"/>
          <w:lang w:val="en-GB"/>
        </w:rPr>
        <w:t> :</w:t>
      </w:r>
      <w:proofErr w:type="gramEnd"/>
      <w:r w:rsidRPr="00682D92">
        <w:rPr>
          <w:sz w:val="24"/>
          <w:szCs w:val="24"/>
          <w:lang w:val="en-GB"/>
        </w:rPr>
        <w:t> </w:t>
      </w:r>
      <w:r>
        <w:rPr>
          <w:i/>
          <w:iCs/>
          <w:sz w:val="24"/>
          <w:szCs w:val="24"/>
          <w:lang w:val="en-GB"/>
        </w:rPr>
        <w:t>“</w:t>
      </w:r>
      <w:r w:rsidRPr="00682D92">
        <w:rPr>
          <w:i/>
          <w:iCs/>
          <w:sz w:val="24"/>
          <w:szCs w:val="24"/>
          <w:lang w:val="en-GB"/>
        </w:rPr>
        <w:t>Caught unprepared by pandemic: Europe must learn lessons”</w:t>
      </w:r>
      <w:r w:rsidRPr="00682D92">
        <w:rPr>
          <w:sz w:val="24"/>
          <w:szCs w:val="24"/>
          <w:lang w:val="en-GB"/>
        </w:rPr>
        <w:t xml:space="preserve"> in </w:t>
      </w:r>
      <w:r w:rsidRPr="005B1FC3">
        <w:rPr>
          <w:b/>
          <w:bCs/>
          <w:color w:val="00B0F0"/>
          <w:sz w:val="24"/>
          <w:szCs w:val="24"/>
          <w:lang w:val="en-GB"/>
        </w:rPr>
        <w:t>Carnegie.europe.eu/</w:t>
      </w:r>
      <w:r w:rsidRPr="00EA767F">
        <w:rPr>
          <w:b/>
          <w:bCs/>
          <w:sz w:val="24"/>
          <w:szCs w:val="24"/>
          <w:lang w:val="en-GB"/>
        </w:rPr>
        <w:t>2020/03/16</w:t>
      </w:r>
    </w:p>
  </w:footnote>
  <w:footnote w:id="12">
    <w:p w14:paraId="1B62418B" w14:textId="0F3F4EC8" w:rsidR="003B0E59" w:rsidRPr="00786005" w:rsidRDefault="003B0E59">
      <w:pPr>
        <w:pStyle w:val="Notedebasdepage"/>
        <w:rPr>
          <w:sz w:val="24"/>
          <w:szCs w:val="24"/>
          <w:lang w:val="en-GB"/>
        </w:rPr>
      </w:pPr>
      <w:r w:rsidRPr="00EA767F">
        <w:rPr>
          <w:rStyle w:val="Appelnotedebasdep"/>
          <w:sz w:val="24"/>
          <w:szCs w:val="24"/>
        </w:rPr>
        <w:footnoteRef/>
      </w:r>
      <w:r w:rsidRPr="00786005">
        <w:rPr>
          <w:sz w:val="24"/>
          <w:szCs w:val="24"/>
          <w:lang w:val="en-GB"/>
        </w:rPr>
        <w:t xml:space="preserve"> </w:t>
      </w:r>
      <w:r w:rsidRPr="00786005">
        <w:rPr>
          <w:b/>
          <w:bCs/>
          <w:sz w:val="24"/>
          <w:szCs w:val="24"/>
          <w:lang w:val="en-GB"/>
        </w:rPr>
        <w:t>The Guardian</w:t>
      </w:r>
      <w:r w:rsidRPr="00786005">
        <w:rPr>
          <w:sz w:val="24"/>
          <w:szCs w:val="24"/>
          <w:lang w:val="en-GB"/>
        </w:rPr>
        <w:t>, April 1,2020</w:t>
      </w:r>
    </w:p>
  </w:footnote>
  <w:footnote w:id="13">
    <w:p w14:paraId="26A9B419" w14:textId="0F7B228B" w:rsidR="003B0E59" w:rsidRPr="00D5134B" w:rsidRDefault="003B0E59">
      <w:pPr>
        <w:pStyle w:val="Notedebasdepage"/>
        <w:rPr>
          <w:sz w:val="24"/>
          <w:szCs w:val="24"/>
          <w:lang w:val="en-GB"/>
        </w:rPr>
      </w:pPr>
      <w:r w:rsidRPr="005B1FC3">
        <w:rPr>
          <w:rStyle w:val="Appelnotedebasdep"/>
          <w:sz w:val="24"/>
          <w:szCs w:val="24"/>
        </w:rPr>
        <w:footnoteRef/>
      </w:r>
      <w:r w:rsidRPr="00D5134B">
        <w:rPr>
          <w:sz w:val="24"/>
          <w:szCs w:val="24"/>
          <w:lang w:val="en-GB"/>
        </w:rPr>
        <w:t xml:space="preserve"> Andrea </w:t>
      </w:r>
      <w:proofErr w:type="spellStart"/>
      <w:proofErr w:type="gramStart"/>
      <w:r w:rsidRPr="00D5134B">
        <w:rPr>
          <w:sz w:val="24"/>
          <w:szCs w:val="24"/>
          <w:lang w:val="en-GB"/>
        </w:rPr>
        <w:t>Canino</w:t>
      </w:r>
      <w:proofErr w:type="spellEnd"/>
      <w:r w:rsidRPr="00D5134B">
        <w:rPr>
          <w:sz w:val="24"/>
          <w:szCs w:val="24"/>
          <w:lang w:val="en-GB"/>
        </w:rPr>
        <w:t xml:space="preserve"> :</w:t>
      </w:r>
      <w:proofErr w:type="gramEnd"/>
      <w:r w:rsidRPr="00D5134B">
        <w:rPr>
          <w:sz w:val="24"/>
          <w:szCs w:val="24"/>
          <w:lang w:val="en-GB"/>
        </w:rPr>
        <w:t xml:space="preserve"> « </w:t>
      </w:r>
      <w:proofErr w:type="spellStart"/>
      <w:r w:rsidRPr="00D5134B">
        <w:rPr>
          <w:i/>
          <w:iCs/>
          <w:sz w:val="24"/>
          <w:szCs w:val="24"/>
          <w:lang w:val="en-GB"/>
        </w:rPr>
        <w:t>L’Europe</w:t>
      </w:r>
      <w:proofErr w:type="spellEnd"/>
      <w:r w:rsidRPr="00D5134B">
        <w:rPr>
          <w:i/>
          <w:iCs/>
          <w:sz w:val="24"/>
          <w:szCs w:val="24"/>
          <w:lang w:val="en-GB"/>
        </w:rPr>
        <w:t xml:space="preserve"> des “</w:t>
      </w:r>
      <w:proofErr w:type="spellStart"/>
      <w:r w:rsidRPr="00D5134B">
        <w:rPr>
          <w:i/>
          <w:iCs/>
          <w:sz w:val="24"/>
          <w:szCs w:val="24"/>
          <w:lang w:val="en-GB"/>
        </w:rPr>
        <w:t>compromis</w:t>
      </w:r>
      <w:proofErr w:type="spellEnd"/>
      <w:r w:rsidRPr="00D5134B">
        <w:rPr>
          <w:i/>
          <w:iCs/>
          <w:sz w:val="24"/>
          <w:szCs w:val="24"/>
          <w:lang w:val="en-GB"/>
        </w:rPr>
        <w:t xml:space="preserve"> au </w:t>
      </w:r>
      <w:proofErr w:type="spellStart"/>
      <w:r w:rsidRPr="00D5134B">
        <w:rPr>
          <w:i/>
          <w:iCs/>
          <w:sz w:val="24"/>
          <w:szCs w:val="24"/>
          <w:lang w:val="en-GB"/>
        </w:rPr>
        <w:t>rabais</w:t>
      </w:r>
      <w:proofErr w:type="spellEnd"/>
      <w:r w:rsidRPr="00D5134B">
        <w:rPr>
          <w:i/>
          <w:iCs/>
          <w:sz w:val="24"/>
          <w:szCs w:val="24"/>
          <w:lang w:val="en-GB"/>
        </w:rPr>
        <w:t> »court à son implosion</w:t>
      </w:r>
      <w:r w:rsidRPr="00D5134B">
        <w:rPr>
          <w:sz w:val="24"/>
          <w:szCs w:val="24"/>
          <w:lang w:val="en-GB"/>
        </w:rPr>
        <w:t xml:space="preserve"> » , in </w:t>
      </w:r>
      <w:r w:rsidRPr="00D5134B">
        <w:rPr>
          <w:b/>
          <w:bCs/>
          <w:sz w:val="24"/>
          <w:szCs w:val="24"/>
          <w:lang w:val="en-GB"/>
        </w:rPr>
        <w:t xml:space="preserve">Les </w:t>
      </w:r>
      <w:proofErr w:type="spellStart"/>
      <w:r w:rsidRPr="00D5134B">
        <w:rPr>
          <w:b/>
          <w:bCs/>
          <w:sz w:val="24"/>
          <w:szCs w:val="24"/>
          <w:lang w:val="en-GB"/>
        </w:rPr>
        <w:t>Echos</w:t>
      </w:r>
      <w:proofErr w:type="spellEnd"/>
      <w:r w:rsidRPr="00D5134B">
        <w:rPr>
          <w:b/>
          <w:bCs/>
          <w:sz w:val="24"/>
          <w:szCs w:val="24"/>
          <w:lang w:val="en-GB"/>
        </w:rPr>
        <w:t>,</w:t>
      </w:r>
      <w:r w:rsidRPr="00D5134B">
        <w:rPr>
          <w:sz w:val="24"/>
          <w:szCs w:val="24"/>
          <w:lang w:val="en-GB"/>
        </w:rPr>
        <w:t xml:space="preserve"> April 21,2020</w:t>
      </w:r>
    </w:p>
  </w:footnote>
  <w:footnote w:id="14">
    <w:p w14:paraId="74866527" w14:textId="470E325F" w:rsidR="003B0E59" w:rsidRPr="005B1467" w:rsidRDefault="003B0E59">
      <w:pPr>
        <w:pStyle w:val="Notedebasdepage"/>
        <w:rPr>
          <w:b/>
          <w:bCs/>
          <w:sz w:val="24"/>
          <w:szCs w:val="24"/>
          <w:lang w:val="en-GB"/>
        </w:rPr>
      </w:pPr>
      <w:r w:rsidRPr="005B1467">
        <w:rPr>
          <w:rStyle w:val="Appelnotedebasdep"/>
          <w:sz w:val="24"/>
          <w:szCs w:val="24"/>
        </w:rPr>
        <w:footnoteRef/>
      </w:r>
      <w:r w:rsidRPr="005B1467">
        <w:rPr>
          <w:sz w:val="24"/>
          <w:szCs w:val="24"/>
          <w:lang w:val="en-GB"/>
        </w:rPr>
        <w:t xml:space="preserve"> Simon Jenkins</w:t>
      </w:r>
      <w:r>
        <w:rPr>
          <w:b/>
          <w:bCs/>
          <w:sz w:val="24"/>
          <w:szCs w:val="24"/>
          <w:lang w:val="en-GB"/>
        </w:rPr>
        <w:t xml:space="preserve"> </w:t>
      </w:r>
      <w:r>
        <w:rPr>
          <w:sz w:val="24"/>
          <w:szCs w:val="24"/>
          <w:lang w:val="en-GB"/>
        </w:rPr>
        <w:t>in</w:t>
      </w:r>
      <w:r w:rsidRPr="005B1467">
        <w:rPr>
          <w:b/>
          <w:bCs/>
          <w:sz w:val="24"/>
          <w:szCs w:val="24"/>
          <w:lang w:val="en-GB"/>
        </w:rPr>
        <w:t xml:space="preserve"> the Guardian, </w:t>
      </w:r>
      <w:r w:rsidRPr="005B1467">
        <w:rPr>
          <w:sz w:val="24"/>
          <w:szCs w:val="24"/>
          <w:lang w:val="en-GB"/>
        </w:rPr>
        <w:t>April 10,2020</w:t>
      </w:r>
    </w:p>
  </w:footnote>
  <w:footnote w:id="15">
    <w:p w14:paraId="290D031D" w14:textId="09618B8D" w:rsidR="003B0E59" w:rsidRPr="005B1467" w:rsidRDefault="003B0E59">
      <w:pPr>
        <w:pStyle w:val="Notedebasdepage"/>
        <w:rPr>
          <w:b/>
          <w:bCs/>
          <w:sz w:val="24"/>
          <w:szCs w:val="24"/>
          <w:lang w:val="en-GB"/>
        </w:rPr>
      </w:pPr>
      <w:r w:rsidRPr="005B1467">
        <w:rPr>
          <w:rStyle w:val="Appelnotedebasdep"/>
          <w:b/>
          <w:bCs/>
          <w:sz w:val="24"/>
          <w:szCs w:val="24"/>
        </w:rPr>
        <w:footnoteRef/>
      </w:r>
      <w:r w:rsidRPr="005B1467">
        <w:rPr>
          <w:b/>
          <w:bCs/>
          <w:sz w:val="24"/>
          <w:szCs w:val="24"/>
          <w:lang w:val="en-GB"/>
        </w:rPr>
        <w:t xml:space="preserve">  </w:t>
      </w:r>
      <w:proofErr w:type="spellStart"/>
      <w:r w:rsidRPr="005B1467">
        <w:rPr>
          <w:b/>
          <w:bCs/>
          <w:sz w:val="24"/>
          <w:szCs w:val="24"/>
          <w:lang w:val="en-GB"/>
        </w:rPr>
        <w:t>Agence</w:t>
      </w:r>
      <w:proofErr w:type="spellEnd"/>
      <w:r w:rsidRPr="005B1467">
        <w:rPr>
          <w:b/>
          <w:bCs/>
          <w:sz w:val="24"/>
          <w:szCs w:val="24"/>
          <w:lang w:val="en-GB"/>
        </w:rPr>
        <w:t xml:space="preserve"> France Presse</w:t>
      </w:r>
      <w:r w:rsidRPr="005B1467">
        <w:rPr>
          <w:sz w:val="24"/>
          <w:szCs w:val="24"/>
          <w:lang w:val="en-GB"/>
        </w:rPr>
        <w:t>, March 30,2020</w:t>
      </w:r>
    </w:p>
  </w:footnote>
  <w:footnote w:id="16">
    <w:p w14:paraId="1DC0301F" w14:textId="16586E18" w:rsidR="003B0E59" w:rsidRPr="00FA3D69" w:rsidRDefault="003B0E59">
      <w:pPr>
        <w:pStyle w:val="Notedebasdepage"/>
        <w:rPr>
          <w:sz w:val="24"/>
          <w:szCs w:val="24"/>
          <w:lang w:val="en-GB"/>
        </w:rPr>
      </w:pPr>
      <w:r w:rsidRPr="005B1467">
        <w:rPr>
          <w:rStyle w:val="Appelnotedebasdep"/>
          <w:sz w:val="24"/>
          <w:szCs w:val="24"/>
        </w:rPr>
        <w:footnoteRef/>
      </w:r>
      <w:r w:rsidRPr="005B1467">
        <w:rPr>
          <w:sz w:val="24"/>
          <w:szCs w:val="24"/>
          <w:lang w:val="en-GB"/>
        </w:rPr>
        <w:t xml:space="preserve"> </w:t>
      </w:r>
      <w:proofErr w:type="spellStart"/>
      <w:r w:rsidRPr="005B1467">
        <w:rPr>
          <w:sz w:val="24"/>
          <w:szCs w:val="24"/>
          <w:lang w:val="en-GB"/>
        </w:rPr>
        <w:t>X.Vidal-</w:t>
      </w:r>
      <w:proofErr w:type="gramStart"/>
      <w:r w:rsidRPr="005B1467">
        <w:rPr>
          <w:sz w:val="24"/>
          <w:szCs w:val="24"/>
          <w:lang w:val="en-GB"/>
        </w:rPr>
        <w:t>Fotch</w:t>
      </w:r>
      <w:proofErr w:type="spellEnd"/>
      <w:r w:rsidRPr="005B1467">
        <w:rPr>
          <w:sz w:val="24"/>
          <w:szCs w:val="24"/>
          <w:lang w:val="en-GB"/>
        </w:rPr>
        <w:t> :</w:t>
      </w:r>
      <w:proofErr w:type="gramEnd"/>
      <w:r w:rsidRPr="005B1467">
        <w:rPr>
          <w:sz w:val="24"/>
          <w:szCs w:val="24"/>
          <w:lang w:val="en-GB"/>
        </w:rPr>
        <w:t xml:space="preserve"> </w:t>
      </w:r>
      <w:r w:rsidRPr="005B1467">
        <w:rPr>
          <w:i/>
          <w:iCs/>
          <w:sz w:val="24"/>
          <w:szCs w:val="24"/>
          <w:lang w:val="en-GB"/>
        </w:rPr>
        <w:t xml:space="preserve">«  Sin </w:t>
      </w:r>
      <w:proofErr w:type="spellStart"/>
      <w:r w:rsidRPr="005B1467">
        <w:rPr>
          <w:i/>
          <w:iCs/>
          <w:sz w:val="24"/>
          <w:szCs w:val="24"/>
          <w:lang w:val="en-GB"/>
        </w:rPr>
        <w:t>conditiciones</w:t>
      </w:r>
      <w:proofErr w:type="spellEnd"/>
      <w:r w:rsidRPr="005B1467">
        <w:rPr>
          <w:i/>
          <w:iCs/>
          <w:sz w:val="24"/>
          <w:szCs w:val="24"/>
          <w:lang w:val="en-GB"/>
        </w:rPr>
        <w:t xml:space="preserve">: un </w:t>
      </w:r>
      <w:proofErr w:type="spellStart"/>
      <w:r w:rsidRPr="005B1467">
        <w:rPr>
          <w:i/>
          <w:iCs/>
          <w:sz w:val="24"/>
          <w:szCs w:val="24"/>
          <w:lang w:val="en-GB"/>
        </w:rPr>
        <w:t>salto</w:t>
      </w:r>
      <w:proofErr w:type="spellEnd"/>
      <w:r w:rsidRPr="005B1467">
        <w:rPr>
          <w:i/>
          <w:iCs/>
          <w:sz w:val="24"/>
          <w:szCs w:val="24"/>
          <w:lang w:val="en-GB"/>
        </w:rPr>
        <w:t xml:space="preserve"> </w:t>
      </w:r>
      <w:proofErr w:type="spellStart"/>
      <w:r w:rsidRPr="005B1467">
        <w:rPr>
          <w:i/>
          <w:iCs/>
          <w:sz w:val="24"/>
          <w:szCs w:val="24"/>
          <w:lang w:val="en-GB"/>
        </w:rPr>
        <w:t>revolucionario</w:t>
      </w:r>
      <w:proofErr w:type="spellEnd"/>
      <w:r w:rsidRPr="005B1467">
        <w:rPr>
          <w:i/>
          <w:iCs/>
          <w:sz w:val="24"/>
          <w:szCs w:val="24"/>
          <w:lang w:val="en-GB"/>
        </w:rPr>
        <w:t> »,</w:t>
      </w:r>
      <w:r>
        <w:rPr>
          <w:i/>
          <w:iCs/>
          <w:sz w:val="24"/>
          <w:szCs w:val="24"/>
          <w:lang w:val="en-GB"/>
        </w:rPr>
        <w:t xml:space="preserve"> </w:t>
      </w:r>
      <w:r w:rsidRPr="00FA3D69">
        <w:rPr>
          <w:b/>
          <w:bCs/>
          <w:sz w:val="24"/>
          <w:szCs w:val="24"/>
          <w:lang w:val="en-GB"/>
        </w:rPr>
        <w:t xml:space="preserve">El </w:t>
      </w:r>
      <w:proofErr w:type="spellStart"/>
      <w:r w:rsidRPr="00FA3D69">
        <w:rPr>
          <w:b/>
          <w:bCs/>
          <w:sz w:val="24"/>
          <w:szCs w:val="24"/>
          <w:lang w:val="en-GB"/>
        </w:rPr>
        <w:t>Pais</w:t>
      </w:r>
      <w:proofErr w:type="spellEnd"/>
      <w:r>
        <w:rPr>
          <w:b/>
          <w:bCs/>
          <w:i/>
          <w:iCs/>
          <w:sz w:val="24"/>
          <w:szCs w:val="24"/>
          <w:lang w:val="en-GB"/>
        </w:rPr>
        <w:t>,</w:t>
      </w:r>
      <w:r>
        <w:rPr>
          <w:i/>
          <w:iCs/>
          <w:sz w:val="24"/>
          <w:szCs w:val="24"/>
          <w:lang w:val="en-GB"/>
        </w:rPr>
        <w:t xml:space="preserve"> </w:t>
      </w:r>
      <w:r>
        <w:rPr>
          <w:sz w:val="24"/>
          <w:szCs w:val="24"/>
          <w:lang w:val="en-GB"/>
        </w:rPr>
        <w:t>April 2,2020</w:t>
      </w:r>
    </w:p>
  </w:footnote>
  <w:footnote w:id="17">
    <w:p w14:paraId="52581DF5" w14:textId="73094E4F" w:rsidR="003B0E59" w:rsidRPr="00FA3D69" w:rsidRDefault="003B0E59">
      <w:pPr>
        <w:pStyle w:val="Notedebasdepage"/>
        <w:rPr>
          <w:b/>
          <w:bCs/>
          <w:sz w:val="24"/>
          <w:szCs w:val="24"/>
        </w:rPr>
      </w:pPr>
      <w:r w:rsidRPr="005B1467">
        <w:rPr>
          <w:rStyle w:val="Appelnotedebasdep"/>
          <w:sz w:val="24"/>
          <w:szCs w:val="24"/>
        </w:rPr>
        <w:footnoteRef/>
      </w:r>
      <w:r w:rsidRPr="00FA3D69">
        <w:rPr>
          <w:sz w:val="24"/>
          <w:szCs w:val="24"/>
        </w:rPr>
        <w:t xml:space="preserve"> Pedro Sanchez : </w:t>
      </w:r>
      <w:r w:rsidRPr="00FA3D69">
        <w:rPr>
          <w:i/>
          <w:iCs/>
          <w:sz w:val="24"/>
          <w:szCs w:val="24"/>
        </w:rPr>
        <w:t xml:space="preserve">« Europa se </w:t>
      </w:r>
      <w:proofErr w:type="spellStart"/>
      <w:r w:rsidRPr="00FA3D69">
        <w:rPr>
          <w:i/>
          <w:iCs/>
          <w:sz w:val="24"/>
          <w:szCs w:val="24"/>
        </w:rPr>
        <w:t>lo</w:t>
      </w:r>
      <w:proofErr w:type="spellEnd"/>
      <w:r w:rsidRPr="00FA3D69">
        <w:rPr>
          <w:i/>
          <w:iCs/>
          <w:sz w:val="24"/>
          <w:szCs w:val="24"/>
        </w:rPr>
        <w:t xml:space="preserve"> </w:t>
      </w:r>
      <w:proofErr w:type="spellStart"/>
      <w:r w:rsidRPr="00FA3D69">
        <w:rPr>
          <w:i/>
          <w:iCs/>
          <w:sz w:val="24"/>
          <w:szCs w:val="24"/>
        </w:rPr>
        <w:t>juega</w:t>
      </w:r>
      <w:proofErr w:type="spellEnd"/>
      <w:r w:rsidRPr="00FA3D69">
        <w:rPr>
          <w:sz w:val="24"/>
          <w:szCs w:val="24"/>
        </w:rPr>
        <w:t> », El</w:t>
      </w:r>
      <w:r w:rsidRPr="00FA3D69">
        <w:rPr>
          <w:b/>
          <w:bCs/>
          <w:sz w:val="24"/>
          <w:szCs w:val="24"/>
        </w:rPr>
        <w:t xml:space="preserve"> Pais, </w:t>
      </w:r>
      <w:r w:rsidRPr="00FA3D69">
        <w:rPr>
          <w:sz w:val="24"/>
          <w:szCs w:val="24"/>
        </w:rPr>
        <w:t>March 30,2020</w:t>
      </w:r>
    </w:p>
  </w:footnote>
  <w:footnote w:id="18">
    <w:p w14:paraId="2B19B243" w14:textId="2BC8F199" w:rsidR="003B0E59" w:rsidRPr="005B1467" w:rsidRDefault="003B0E59">
      <w:pPr>
        <w:pStyle w:val="Notedebasdepage"/>
        <w:rPr>
          <w:sz w:val="24"/>
          <w:szCs w:val="24"/>
          <w:lang w:val="en-GB"/>
        </w:rPr>
      </w:pPr>
      <w:r w:rsidRPr="005B1467">
        <w:rPr>
          <w:rStyle w:val="Appelnotedebasdep"/>
          <w:sz w:val="24"/>
          <w:szCs w:val="24"/>
        </w:rPr>
        <w:footnoteRef/>
      </w:r>
      <w:r w:rsidRPr="005B1467">
        <w:rPr>
          <w:sz w:val="24"/>
          <w:szCs w:val="24"/>
          <w:lang w:val="en-GB"/>
        </w:rPr>
        <w:t xml:space="preserve"> Charles Grant in </w:t>
      </w:r>
      <w:r w:rsidRPr="005B1467">
        <w:rPr>
          <w:b/>
          <w:bCs/>
          <w:sz w:val="24"/>
          <w:szCs w:val="24"/>
          <w:lang w:val="en-GB"/>
        </w:rPr>
        <w:t xml:space="preserve">the Guardian, </w:t>
      </w:r>
      <w:r w:rsidRPr="005B1467">
        <w:rPr>
          <w:sz w:val="24"/>
          <w:szCs w:val="24"/>
          <w:lang w:val="en-GB"/>
        </w:rPr>
        <w:t>April 20,2020</w:t>
      </w:r>
    </w:p>
  </w:footnote>
  <w:footnote w:id="19">
    <w:p w14:paraId="4C4559A4" w14:textId="72985B4D" w:rsidR="003B0E59" w:rsidRPr="004E6B20" w:rsidRDefault="003B0E59">
      <w:pPr>
        <w:pStyle w:val="Notedebasdepage"/>
        <w:rPr>
          <w:sz w:val="24"/>
          <w:szCs w:val="24"/>
          <w:lang w:val="en-GB"/>
        </w:rPr>
      </w:pPr>
      <w:r w:rsidRPr="004E6B20">
        <w:rPr>
          <w:rStyle w:val="Appelnotedebasdep"/>
          <w:sz w:val="24"/>
          <w:szCs w:val="24"/>
        </w:rPr>
        <w:footnoteRef/>
      </w:r>
      <w:r w:rsidRPr="004E6B20">
        <w:rPr>
          <w:sz w:val="24"/>
          <w:szCs w:val="24"/>
          <w:lang w:val="en-GB"/>
        </w:rPr>
        <w:t xml:space="preserve"> </w:t>
      </w:r>
      <w:proofErr w:type="spellStart"/>
      <w:r w:rsidRPr="004E6B20">
        <w:rPr>
          <w:sz w:val="24"/>
          <w:szCs w:val="24"/>
          <w:lang w:val="en-GB"/>
        </w:rPr>
        <w:t>Yanis</w:t>
      </w:r>
      <w:proofErr w:type="spellEnd"/>
      <w:r w:rsidRPr="004E6B20">
        <w:rPr>
          <w:sz w:val="24"/>
          <w:szCs w:val="24"/>
          <w:lang w:val="en-GB"/>
        </w:rPr>
        <w:t xml:space="preserve"> Varoufakis: « </w:t>
      </w:r>
      <w:r w:rsidRPr="00FA3D69">
        <w:rPr>
          <w:i/>
          <w:iCs/>
          <w:sz w:val="24"/>
          <w:szCs w:val="24"/>
          <w:lang w:val="en-GB"/>
        </w:rPr>
        <w:t>The EU new coronavirus relief deal is a gift for Europe’s enemies</w:t>
      </w:r>
      <w:r w:rsidRPr="004E6B20">
        <w:rPr>
          <w:sz w:val="24"/>
          <w:szCs w:val="24"/>
          <w:lang w:val="en-GB"/>
        </w:rPr>
        <w:t xml:space="preserve">”, in </w:t>
      </w:r>
      <w:r w:rsidRPr="004E6B20">
        <w:rPr>
          <w:b/>
          <w:bCs/>
          <w:sz w:val="24"/>
          <w:szCs w:val="24"/>
          <w:lang w:val="en-GB"/>
        </w:rPr>
        <w:t>the Guardian</w:t>
      </w:r>
      <w:r w:rsidRPr="004E6B20">
        <w:rPr>
          <w:sz w:val="24"/>
          <w:szCs w:val="24"/>
          <w:lang w:val="en-GB"/>
        </w:rPr>
        <w:t>, April 11,2020</w:t>
      </w:r>
    </w:p>
  </w:footnote>
  <w:footnote w:id="20">
    <w:p w14:paraId="39C64423" w14:textId="773597FA" w:rsidR="003B0E59" w:rsidRPr="00786005" w:rsidRDefault="003B0E59">
      <w:pPr>
        <w:pStyle w:val="Notedebasdepage"/>
        <w:rPr>
          <w:sz w:val="24"/>
          <w:szCs w:val="24"/>
          <w:lang w:val="en-GB"/>
        </w:rPr>
      </w:pPr>
      <w:r w:rsidRPr="00E55E60">
        <w:rPr>
          <w:rStyle w:val="Appelnotedebasdep"/>
          <w:sz w:val="24"/>
          <w:szCs w:val="24"/>
        </w:rPr>
        <w:footnoteRef/>
      </w:r>
      <w:r w:rsidRPr="00786005">
        <w:rPr>
          <w:sz w:val="24"/>
          <w:szCs w:val="24"/>
          <w:lang w:val="en-GB"/>
        </w:rPr>
        <w:t xml:space="preserve"> </w:t>
      </w:r>
      <w:r w:rsidRPr="00786005">
        <w:rPr>
          <w:b/>
          <w:bCs/>
          <w:sz w:val="24"/>
          <w:szCs w:val="24"/>
          <w:lang w:val="en-GB"/>
        </w:rPr>
        <w:t xml:space="preserve">El </w:t>
      </w:r>
      <w:proofErr w:type="spellStart"/>
      <w:r w:rsidRPr="00786005">
        <w:rPr>
          <w:b/>
          <w:bCs/>
          <w:sz w:val="24"/>
          <w:szCs w:val="24"/>
          <w:lang w:val="en-GB"/>
        </w:rPr>
        <w:t>Pais</w:t>
      </w:r>
      <w:proofErr w:type="spellEnd"/>
      <w:r w:rsidRPr="00786005">
        <w:rPr>
          <w:sz w:val="24"/>
          <w:szCs w:val="24"/>
          <w:lang w:val="en-GB"/>
        </w:rPr>
        <w:t>, April 8,202</w:t>
      </w:r>
    </w:p>
  </w:footnote>
  <w:footnote w:id="21">
    <w:p w14:paraId="41AA705C" w14:textId="3A7E8D0F" w:rsidR="003B0E59" w:rsidRPr="005336E0" w:rsidRDefault="003B0E59">
      <w:pPr>
        <w:pStyle w:val="Notedebasdepage"/>
        <w:rPr>
          <w:sz w:val="24"/>
          <w:szCs w:val="24"/>
          <w:lang w:val="en-GB"/>
        </w:rPr>
      </w:pPr>
      <w:r w:rsidRPr="005336E0">
        <w:rPr>
          <w:rStyle w:val="Appelnotedebasdep"/>
          <w:b/>
          <w:bCs/>
          <w:sz w:val="24"/>
          <w:szCs w:val="24"/>
        </w:rPr>
        <w:footnoteRef/>
      </w:r>
      <w:r w:rsidRPr="005336E0">
        <w:rPr>
          <w:b/>
          <w:bCs/>
          <w:sz w:val="24"/>
          <w:szCs w:val="24"/>
          <w:lang w:val="en-GB"/>
        </w:rPr>
        <w:t xml:space="preserve"> El </w:t>
      </w:r>
      <w:proofErr w:type="spellStart"/>
      <w:r w:rsidRPr="005336E0">
        <w:rPr>
          <w:b/>
          <w:bCs/>
          <w:sz w:val="24"/>
          <w:szCs w:val="24"/>
          <w:lang w:val="en-GB"/>
        </w:rPr>
        <w:t>Pais</w:t>
      </w:r>
      <w:proofErr w:type="spellEnd"/>
      <w:r w:rsidRPr="005336E0">
        <w:rPr>
          <w:sz w:val="24"/>
          <w:szCs w:val="24"/>
          <w:lang w:val="en-GB"/>
        </w:rPr>
        <w:t>, April 8,2020</w:t>
      </w:r>
    </w:p>
  </w:footnote>
  <w:footnote w:id="22">
    <w:p w14:paraId="31266577" w14:textId="7F2FEADD" w:rsidR="003B0E59" w:rsidRPr="00613AFE" w:rsidRDefault="003B0E59">
      <w:pPr>
        <w:pStyle w:val="Notedebasdepage"/>
        <w:rPr>
          <w:b/>
          <w:bCs/>
          <w:color w:val="00B0F0"/>
          <w:sz w:val="28"/>
          <w:szCs w:val="28"/>
          <w:lang w:val="en-GB"/>
        </w:rPr>
      </w:pPr>
      <w:r w:rsidRPr="00613AFE">
        <w:rPr>
          <w:rStyle w:val="Appelnotedebasdep"/>
          <w:sz w:val="28"/>
          <w:szCs w:val="28"/>
        </w:rPr>
        <w:footnoteRef/>
      </w:r>
      <w:r w:rsidRPr="00613AFE">
        <w:rPr>
          <w:sz w:val="28"/>
          <w:szCs w:val="28"/>
          <w:lang w:val="en-GB"/>
        </w:rPr>
        <w:t xml:space="preserve"> Quoted by Josip </w:t>
      </w:r>
      <w:proofErr w:type="spellStart"/>
      <w:r w:rsidRPr="00613AFE">
        <w:rPr>
          <w:sz w:val="28"/>
          <w:szCs w:val="28"/>
          <w:lang w:val="en-GB"/>
        </w:rPr>
        <w:t>Juratovic</w:t>
      </w:r>
      <w:proofErr w:type="spellEnd"/>
      <w:r w:rsidRPr="00613AFE">
        <w:rPr>
          <w:sz w:val="28"/>
          <w:szCs w:val="28"/>
          <w:lang w:val="en-GB"/>
        </w:rPr>
        <w:t xml:space="preserve"> (SPD member of the German Bundestag): “EU</w:t>
      </w:r>
      <w:r w:rsidRPr="00613AFE">
        <w:rPr>
          <w:i/>
          <w:iCs/>
          <w:sz w:val="28"/>
          <w:szCs w:val="28"/>
          <w:lang w:val="en-GB"/>
        </w:rPr>
        <w:t xml:space="preserve"> at crossr</w:t>
      </w:r>
      <w:r>
        <w:rPr>
          <w:i/>
          <w:iCs/>
          <w:sz w:val="28"/>
          <w:szCs w:val="28"/>
          <w:lang w:val="en-GB"/>
        </w:rPr>
        <w:t>oa</w:t>
      </w:r>
      <w:r w:rsidRPr="00613AFE">
        <w:rPr>
          <w:i/>
          <w:iCs/>
          <w:sz w:val="28"/>
          <w:szCs w:val="28"/>
          <w:lang w:val="en-GB"/>
        </w:rPr>
        <w:t xml:space="preserve">ds”, in </w:t>
      </w:r>
      <w:hyperlink r:id="rId1" w:history="1">
        <w:r w:rsidRPr="00613AFE">
          <w:rPr>
            <w:rStyle w:val="Lienhypertexte"/>
            <w:b/>
            <w:bCs/>
            <w:color w:val="00B0F0"/>
            <w:sz w:val="28"/>
            <w:szCs w:val="28"/>
            <w:lang w:val="en-GB"/>
          </w:rPr>
          <w:t>www.ifimesfimes.org,May</w:t>
        </w:r>
      </w:hyperlink>
      <w:r w:rsidRPr="00613AFE">
        <w:rPr>
          <w:b/>
          <w:bCs/>
          <w:color w:val="00B0F0"/>
          <w:sz w:val="28"/>
          <w:szCs w:val="28"/>
          <w:lang w:val="en-GB"/>
        </w:rPr>
        <w:t xml:space="preserve"> 14, 2020</w:t>
      </w:r>
    </w:p>
  </w:footnote>
  <w:footnote w:id="23">
    <w:p w14:paraId="562C2D98" w14:textId="5DAA998C" w:rsidR="003B0E59" w:rsidRPr="001F6605" w:rsidRDefault="003B0E59">
      <w:pPr>
        <w:pStyle w:val="Notedebasdepage"/>
        <w:rPr>
          <w:lang w:val="en-GB"/>
        </w:rPr>
      </w:pPr>
      <w:r w:rsidRPr="005336E0">
        <w:rPr>
          <w:rStyle w:val="Appelnotedebasdep"/>
          <w:sz w:val="24"/>
          <w:szCs w:val="24"/>
        </w:rPr>
        <w:footnoteRef/>
      </w:r>
      <w:r w:rsidRPr="001F6605">
        <w:rPr>
          <w:sz w:val="24"/>
          <w:szCs w:val="24"/>
          <w:lang w:val="en-GB"/>
        </w:rPr>
        <w:t xml:space="preserve"> </w:t>
      </w:r>
      <w:r w:rsidRPr="001F6605">
        <w:rPr>
          <w:b/>
          <w:bCs/>
          <w:sz w:val="24"/>
          <w:szCs w:val="24"/>
          <w:lang w:val="en-GB"/>
        </w:rPr>
        <w:t>The Guardian</w:t>
      </w:r>
      <w:r w:rsidRPr="001F6605">
        <w:rPr>
          <w:sz w:val="24"/>
          <w:szCs w:val="24"/>
          <w:lang w:val="en-GB"/>
        </w:rPr>
        <w:t>, April,23 ,2020</w:t>
      </w:r>
    </w:p>
  </w:footnote>
  <w:footnote w:id="24">
    <w:p w14:paraId="0F850CCB" w14:textId="6F050826" w:rsidR="003B0E59" w:rsidRPr="001F6605" w:rsidRDefault="003B0E59">
      <w:pPr>
        <w:pStyle w:val="Notedebasdepage"/>
        <w:rPr>
          <w:sz w:val="24"/>
          <w:szCs w:val="24"/>
          <w:lang w:val="en-GB"/>
        </w:rPr>
      </w:pPr>
      <w:r w:rsidRPr="00B00932">
        <w:rPr>
          <w:rStyle w:val="Appelnotedebasdep"/>
          <w:sz w:val="24"/>
          <w:szCs w:val="24"/>
        </w:rPr>
        <w:footnoteRef/>
      </w:r>
      <w:r w:rsidRPr="001F6605">
        <w:rPr>
          <w:sz w:val="24"/>
          <w:szCs w:val="24"/>
          <w:lang w:val="en-GB"/>
        </w:rPr>
        <w:t xml:space="preserve"> Marc </w:t>
      </w:r>
      <w:proofErr w:type="spellStart"/>
      <w:proofErr w:type="gramStart"/>
      <w:r w:rsidRPr="001F6605">
        <w:rPr>
          <w:sz w:val="24"/>
          <w:szCs w:val="24"/>
          <w:lang w:val="en-GB"/>
        </w:rPr>
        <w:t>Pierini</w:t>
      </w:r>
      <w:proofErr w:type="spellEnd"/>
      <w:r w:rsidRPr="001F6605">
        <w:rPr>
          <w:sz w:val="24"/>
          <w:szCs w:val="24"/>
          <w:lang w:val="en-GB"/>
        </w:rPr>
        <w:t> :</w:t>
      </w:r>
      <w:proofErr w:type="gramEnd"/>
      <w:r w:rsidRPr="001F6605">
        <w:rPr>
          <w:sz w:val="24"/>
          <w:szCs w:val="24"/>
          <w:lang w:val="en-GB"/>
        </w:rPr>
        <w:t xml:space="preserve"> quoted article</w:t>
      </w:r>
    </w:p>
  </w:footnote>
  <w:footnote w:id="25">
    <w:p w14:paraId="27F6AD2F" w14:textId="65D37A6A" w:rsidR="003B0E59" w:rsidRPr="00B82A20" w:rsidRDefault="003B0E59">
      <w:pPr>
        <w:pStyle w:val="Notedebasdepage"/>
        <w:rPr>
          <w:sz w:val="24"/>
          <w:szCs w:val="24"/>
          <w:lang w:val="en-GB"/>
        </w:rPr>
      </w:pPr>
      <w:r w:rsidRPr="00B82A20">
        <w:rPr>
          <w:rStyle w:val="Appelnotedebasdep"/>
          <w:sz w:val="24"/>
          <w:szCs w:val="24"/>
        </w:rPr>
        <w:footnoteRef/>
      </w:r>
      <w:r w:rsidRPr="00B82A20">
        <w:rPr>
          <w:sz w:val="24"/>
          <w:szCs w:val="24"/>
          <w:lang w:val="en-GB"/>
        </w:rPr>
        <w:t xml:space="preserve"> Andrew Small:” </w:t>
      </w:r>
      <w:r w:rsidRPr="00B82A20">
        <w:rPr>
          <w:i/>
          <w:iCs/>
          <w:sz w:val="24"/>
          <w:szCs w:val="24"/>
          <w:lang w:val="en-GB"/>
        </w:rPr>
        <w:t>The meaning of systemic rivalry: Europe and China beyond the pandemic</w:t>
      </w:r>
      <w:r w:rsidRPr="00B82A20">
        <w:rPr>
          <w:sz w:val="24"/>
          <w:szCs w:val="24"/>
          <w:lang w:val="en-GB"/>
        </w:rPr>
        <w:t xml:space="preserve">”, Policy Brief, </w:t>
      </w:r>
      <w:r w:rsidRPr="00B82A20">
        <w:rPr>
          <w:b/>
          <w:bCs/>
          <w:sz w:val="24"/>
          <w:szCs w:val="24"/>
          <w:lang w:val="en-GB"/>
        </w:rPr>
        <w:t>E</w:t>
      </w:r>
      <w:r>
        <w:rPr>
          <w:b/>
          <w:bCs/>
          <w:sz w:val="24"/>
          <w:szCs w:val="24"/>
          <w:lang w:val="en-GB"/>
        </w:rPr>
        <w:t>CF</w:t>
      </w:r>
      <w:r w:rsidRPr="00B82A20">
        <w:rPr>
          <w:b/>
          <w:bCs/>
          <w:sz w:val="24"/>
          <w:szCs w:val="24"/>
          <w:lang w:val="en-GB"/>
        </w:rPr>
        <w:t>R.</w:t>
      </w:r>
      <w:r>
        <w:rPr>
          <w:b/>
          <w:bCs/>
          <w:sz w:val="24"/>
          <w:szCs w:val="24"/>
          <w:lang w:val="en-GB"/>
        </w:rPr>
        <w:t>EU</w:t>
      </w:r>
      <w:r w:rsidRPr="00B82A20">
        <w:rPr>
          <w:b/>
          <w:bCs/>
          <w:sz w:val="24"/>
          <w:szCs w:val="24"/>
          <w:lang w:val="en-GB"/>
        </w:rPr>
        <w:t>,</w:t>
      </w:r>
      <w:r w:rsidRPr="00B82A20">
        <w:rPr>
          <w:sz w:val="24"/>
          <w:szCs w:val="24"/>
          <w:lang w:val="en-GB"/>
        </w:rPr>
        <w:t xml:space="preserve"> May 13,2020</w:t>
      </w:r>
      <w:r>
        <w:rPr>
          <w:sz w:val="24"/>
          <w:szCs w:val="24"/>
          <w:lang w:val="en-GB"/>
        </w:rPr>
        <w:t>.</w:t>
      </w:r>
    </w:p>
  </w:footnote>
  <w:footnote w:id="26">
    <w:p w14:paraId="17C18ED7" w14:textId="3F52C567" w:rsidR="003B0E59" w:rsidRPr="005F5602" w:rsidRDefault="003B0E59">
      <w:pPr>
        <w:pStyle w:val="Notedebasdepage"/>
        <w:rPr>
          <w:sz w:val="24"/>
          <w:szCs w:val="24"/>
          <w:lang w:val="en-GB"/>
        </w:rPr>
      </w:pPr>
      <w:r w:rsidRPr="005F5602">
        <w:rPr>
          <w:rStyle w:val="Appelnotedebasdep"/>
          <w:sz w:val="24"/>
          <w:szCs w:val="24"/>
        </w:rPr>
        <w:footnoteRef/>
      </w:r>
      <w:r w:rsidRPr="005F5602">
        <w:rPr>
          <w:sz w:val="24"/>
          <w:szCs w:val="24"/>
          <w:lang w:val="en-GB"/>
        </w:rPr>
        <w:t xml:space="preserve"> JOIN (2016), 30 final, Brussels June 22,2016</w:t>
      </w:r>
    </w:p>
  </w:footnote>
  <w:footnote w:id="27">
    <w:p w14:paraId="272D08AB" w14:textId="0DA9B888" w:rsidR="003B0E59" w:rsidRPr="00210651" w:rsidRDefault="003B0E59">
      <w:pPr>
        <w:pStyle w:val="Notedebasdepage"/>
        <w:rPr>
          <w:sz w:val="24"/>
          <w:szCs w:val="24"/>
          <w:lang w:val="en-GB"/>
        </w:rPr>
      </w:pPr>
      <w:r w:rsidRPr="00210651">
        <w:rPr>
          <w:rStyle w:val="Appelnotedebasdep"/>
          <w:sz w:val="24"/>
          <w:szCs w:val="24"/>
        </w:rPr>
        <w:footnoteRef/>
      </w:r>
      <w:r w:rsidRPr="00210651">
        <w:rPr>
          <w:sz w:val="24"/>
          <w:szCs w:val="24"/>
          <w:lang w:val="en-GB"/>
        </w:rPr>
        <w:t xml:space="preserve">  See the interview of Joseph Stiglitz “</w:t>
      </w:r>
      <w:r w:rsidRPr="0040521D">
        <w:rPr>
          <w:i/>
          <w:iCs/>
          <w:sz w:val="24"/>
          <w:szCs w:val="24"/>
          <w:lang w:val="en-GB"/>
        </w:rPr>
        <w:t xml:space="preserve">Es un </w:t>
      </w:r>
      <w:proofErr w:type="spellStart"/>
      <w:r w:rsidRPr="0040521D">
        <w:rPr>
          <w:i/>
          <w:iCs/>
          <w:sz w:val="24"/>
          <w:szCs w:val="24"/>
          <w:lang w:val="en-GB"/>
        </w:rPr>
        <w:t>momento</w:t>
      </w:r>
      <w:proofErr w:type="spellEnd"/>
      <w:r w:rsidRPr="0040521D">
        <w:rPr>
          <w:i/>
          <w:iCs/>
          <w:sz w:val="24"/>
          <w:szCs w:val="24"/>
          <w:lang w:val="en-GB"/>
        </w:rPr>
        <w:t xml:space="preserve"> </w:t>
      </w:r>
      <w:proofErr w:type="spellStart"/>
      <w:r w:rsidRPr="0040521D">
        <w:rPr>
          <w:i/>
          <w:iCs/>
          <w:sz w:val="24"/>
          <w:szCs w:val="24"/>
          <w:lang w:val="en-GB"/>
        </w:rPr>
        <w:t>critico</w:t>
      </w:r>
      <w:proofErr w:type="spellEnd"/>
      <w:r w:rsidRPr="0040521D">
        <w:rPr>
          <w:i/>
          <w:iCs/>
          <w:sz w:val="24"/>
          <w:szCs w:val="24"/>
          <w:lang w:val="en-GB"/>
        </w:rPr>
        <w:t xml:space="preserve"> para el </w:t>
      </w:r>
      <w:proofErr w:type="spellStart"/>
      <w:r w:rsidRPr="0040521D">
        <w:rPr>
          <w:i/>
          <w:iCs/>
          <w:sz w:val="24"/>
          <w:szCs w:val="24"/>
          <w:lang w:val="en-GB"/>
        </w:rPr>
        <w:t>futuro</w:t>
      </w:r>
      <w:proofErr w:type="spellEnd"/>
      <w:r w:rsidRPr="0040521D">
        <w:rPr>
          <w:i/>
          <w:iCs/>
          <w:sz w:val="24"/>
          <w:szCs w:val="24"/>
          <w:lang w:val="en-GB"/>
        </w:rPr>
        <w:t xml:space="preserve"> de Europa</w:t>
      </w:r>
      <w:r w:rsidRPr="00210651">
        <w:rPr>
          <w:sz w:val="24"/>
          <w:szCs w:val="24"/>
          <w:lang w:val="en-GB"/>
        </w:rPr>
        <w:t xml:space="preserve">”, in </w:t>
      </w:r>
      <w:r w:rsidRPr="00210651">
        <w:rPr>
          <w:b/>
          <w:bCs/>
          <w:sz w:val="24"/>
          <w:szCs w:val="24"/>
          <w:lang w:val="en-GB"/>
        </w:rPr>
        <w:t xml:space="preserve">El </w:t>
      </w:r>
      <w:proofErr w:type="spellStart"/>
      <w:r w:rsidRPr="00210651">
        <w:rPr>
          <w:b/>
          <w:bCs/>
          <w:sz w:val="24"/>
          <w:szCs w:val="24"/>
          <w:lang w:val="en-GB"/>
        </w:rPr>
        <w:t>Pais</w:t>
      </w:r>
      <w:proofErr w:type="spellEnd"/>
      <w:r w:rsidRPr="00210651">
        <w:rPr>
          <w:sz w:val="24"/>
          <w:szCs w:val="24"/>
          <w:lang w:val="en-GB"/>
        </w:rPr>
        <w:t>, March 29,2020</w:t>
      </w:r>
    </w:p>
  </w:footnote>
  <w:footnote w:id="28">
    <w:p w14:paraId="434ADBA9" w14:textId="09581854" w:rsidR="003B0E59" w:rsidRPr="005C4A5F" w:rsidRDefault="003B0E59">
      <w:pPr>
        <w:pStyle w:val="Notedebasdepage"/>
        <w:rPr>
          <w:b/>
          <w:bCs/>
          <w:color w:val="00B0F0"/>
          <w:sz w:val="24"/>
          <w:szCs w:val="24"/>
          <w:lang w:val="en-GB"/>
        </w:rPr>
      </w:pPr>
      <w:r w:rsidRPr="00210651">
        <w:rPr>
          <w:rStyle w:val="Appelnotedebasdep"/>
          <w:sz w:val="24"/>
          <w:szCs w:val="24"/>
        </w:rPr>
        <w:footnoteRef/>
      </w:r>
      <w:r w:rsidRPr="00210651">
        <w:rPr>
          <w:sz w:val="24"/>
          <w:szCs w:val="24"/>
          <w:lang w:val="en-GB"/>
        </w:rPr>
        <w:t xml:space="preserve"> William Burns; Comment, in</w:t>
      </w:r>
      <w:r>
        <w:rPr>
          <w:sz w:val="24"/>
          <w:szCs w:val="24"/>
          <w:lang w:val="en-GB"/>
        </w:rPr>
        <w:t xml:space="preserve"> </w:t>
      </w:r>
      <w:r w:rsidRPr="005C4A5F">
        <w:rPr>
          <w:b/>
          <w:bCs/>
          <w:color w:val="00B0F0"/>
          <w:sz w:val="24"/>
          <w:szCs w:val="24"/>
          <w:lang w:val="en-GB"/>
        </w:rPr>
        <w:t>www. foreignpolicy.com/</w:t>
      </w:r>
    </w:p>
  </w:footnote>
  <w:footnote w:id="29">
    <w:p w14:paraId="41C4BDFB" w14:textId="013B8B7C" w:rsidR="003B0E59" w:rsidRPr="00210651" w:rsidRDefault="003B0E59">
      <w:pPr>
        <w:pStyle w:val="Notedebasdepage"/>
        <w:rPr>
          <w:sz w:val="24"/>
          <w:szCs w:val="24"/>
        </w:rPr>
      </w:pPr>
      <w:r w:rsidRPr="00210651">
        <w:rPr>
          <w:rStyle w:val="Appelnotedebasdep"/>
          <w:sz w:val="24"/>
          <w:szCs w:val="24"/>
        </w:rPr>
        <w:footnoteRef/>
      </w:r>
      <w:r w:rsidRPr="00210651">
        <w:rPr>
          <w:sz w:val="24"/>
          <w:szCs w:val="24"/>
        </w:rPr>
        <w:t xml:space="preserve"> Pedro Sanchez : </w:t>
      </w:r>
      <w:r w:rsidRPr="00210651">
        <w:rPr>
          <w:i/>
          <w:iCs/>
          <w:sz w:val="24"/>
          <w:szCs w:val="24"/>
        </w:rPr>
        <w:t xml:space="preserve">« Europa se la </w:t>
      </w:r>
      <w:proofErr w:type="spellStart"/>
      <w:r w:rsidRPr="00210651">
        <w:rPr>
          <w:i/>
          <w:iCs/>
          <w:sz w:val="24"/>
          <w:szCs w:val="24"/>
        </w:rPr>
        <w:t>juega</w:t>
      </w:r>
      <w:proofErr w:type="spellEnd"/>
      <w:r w:rsidRPr="00210651">
        <w:rPr>
          <w:sz w:val="24"/>
          <w:szCs w:val="24"/>
        </w:rPr>
        <w:t xml:space="preserve"> », in </w:t>
      </w:r>
      <w:r w:rsidRPr="00210651">
        <w:rPr>
          <w:b/>
          <w:bCs/>
          <w:sz w:val="24"/>
          <w:szCs w:val="24"/>
        </w:rPr>
        <w:t>El Pais,</w:t>
      </w:r>
      <w:r w:rsidRPr="00210651">
        <w:rPr>
          <w:sz w:val="24"/>
          <w:szCs w:val="24"/>
        </w:rPr>
        <w:t xml:space="preserve"> April4,2020</w:t>
      </w:r>
    </w:p>
  </w:footnote>
  <w:footnote w:id="30">
    <w:p w14:paraId="25D3FDBB" w14:textId="5FDC225D" w:rsidR="003B0E59" w:rsidRPr="00AF1817" w:rsidRDefault="003B0E59">
      <w:pPr>
        <w:pStyle w:val="Notedebasdepage"/>
        <w:rPr>
          <w:sz w:val="24"/>
          <w:szCs w:val="24"/>
          <w:lang w:val="en-GB"/>
        </w:rPr>
      </w:pPr>
      <w:r>
        <w:rPr>
          <w:rStyle w:val="Appelnotedebasdep"/>
        </w:rPr>
        <w:footnoteRef/>
      </w:r>
      <w:r w:rsidRPr="00AF1817">
        <w:rPr>
          <w:lang w:val="en-GB"/>
        </w:rPr>
        <w:t xml:space="preserve"> </w:t>
      </w:r>
      <w:r>
        <w:rPr>
          <w:lang w:val="en-GB"/>
        </w:rPr>
        <w:t xml:space="preserve"> Jamie </w:t>
      </w:r>
      <w:proofErr w:type="spellStart"/>
      <w:r>
        <w:rPr>
          <w:lang w:val="en-GB"/>
        </w:rPr>
        <w:t>Doward</w:t>
      </w:r>
      <w:proofErr w:type="spellEnd"/>
      <w:r>
        <w:rPr>
          <w:lang w:val="en-GB"/>
        </w:rPr>
        <w:t xml:space="preserve">:” </w:t>
      </w:r>
      <w:r w:rsidRPr="00AF1817">
        <w:rPr>
          <w:i/>
          <w:iCs/>
          <w:sz w:val="24"/>
          <w:szCs w:val="24"/>
          <w:lang w:val="en-GB"/>
        </w:rPr>
        <w:t>Far-right hijack coronavirus to push agenda and boost support</w:t>
      </w:r>
      <w:r w:rsidRPr="00AF1817">
        <w:rPr>
          <w:sz w:val="24"/>
          <w:szCs w:val="24"/>
          <w:lang w:val="en-GB"/>
        </w:rPr>
        <w:t>”</w:t>
      </w:r>
      <w:r>
        <w:rPr>
          <w:sz w:val="24"/>
          <w:szCs w:val="24"/>
          <w:lang w:val="en-GB"/>
        </w:rPr>
        <w:t xml:space="preserve">, </w:t>
      </w:r>
      <w:r w:rsidRPr="00AF1817">
        <w:rPr>
          <w:b/>
          <w:bCs/>
          <w:sz w:val="24"/>
          <w:szCs w:val="24"/>
          <w:lang w:val="en-GB"/>
        </w:rPr>
        <w:t xml:space="preserve">the </w:t>
      </w:r>
      <w:proofErr w:type="spellStart"/>
      <w:r w:rsidRPr="00AF1817">
        <w:rPr>
          <w:b/>
          <w:bCs/>
          <w:sz w:val="24"/>
          <w:szCs w:val="24"/>
          <w:lang w:val="en-GB"/>
        </w:rPr>
        <w:t>Guadian</w:t>
      </w:r>
      <w:proofErr w:type="spellEnd"/>
      <w:r w:rsidRPr="00AF1817">
        <w:rPr>
          <w:b/>
          <w:bCs/>
          <w:sz w:val="24"/>
          <w:szCs w:val="24"/>
          <w:lang w:val="en-GB"/>
        </w:rPr>
        <w:t>,</w:t>
      </w:r>
      <w:r>
        <w:rPr>
          <w:sz w:val="24"/>
          <w:szCs w:val="24"/>
          <w:lang w:val="en-GB"/>
        </w:rPr>
        <w:t xml:space="preserve"> April 26,2020</w:t>
      </w:r>
    </w:p>
  </w:footnote>
  <w:footnote w:id="31">
    <w:p w14:paraId="2626FA4C" w14:textId="1DAC2D8A" w:rsidR="00BF4793" w:rsidRPr="00663FBB" w:rsidRDefault="00BF4793">
      <w:pPr>
        <w:pStyle w:val="Notedebasdepage"/>
        <w:rPr>
          <w:sz w:val="24"/>
          <w:szCs w:val="24"/>
          <w:lang w:val="en-GB"/>
        </w:rPr>
      </w:pPr>
      <w:r w:rsidRPr="00663FBB">
        <w:rPr>
          <w:rStyle w:val="Appelnotedebasdep"/>
          <w:sz w:val="24"/>
          <w:szCs w:val="24"/>
        </w:rPr>
        <w:footnoteRef/>
      </w:r>
      <w:r w:rsidRPr="00663FBB">
        <w:rPr>
          <w:sz w:val="24"/>
          <w:szCs w:val="24"/>
          <w:lang w:val="en-GB"/>
        </w:rPr>
        <w:t xml:space="preserve"> According to an opinion poll of Oxford University, released on May 11,</w:t>
      </w:r>
      <w:r w:rsidR="00663FBB" w:rsidRPr="00663FBB">
        <w:rPr>
          <w:sz w:val="24"/>
          <w:szCs w:val="24"/>
          <w:lang w:val="en-GB"/>
        </w:rPr>
        <w:t>2020.</w:t>
      </w:r>
      <w:r w:rsidRPr="00663FBB">
        <w:rPr>
          <w:sz w:val="24"/>
          <w:szCs w:val="24"/>
          <w:lang w:val="en-GB"/>
        </w:rPr>
        <w:t xml:space="preserve"> In Timothy G</w:t>
      </w:r>
      <w:r w:rsidR="00663FBB" w:rsidRPr="00663FBB">
        <w:rPr>
          <w:sz w:val="24"/>
          <w:szCs w:val="24"/>
          <w:lang w:val="en-GB"/>
        </w:rPr>
        <w:t xml:space="preserve">arton Ash: </w:t>
      </w:r>
      <w:r w:rsidR="00663FBB" w:rsidRPr="00663FBB">
        <w:rPr>
          <w:i/>
          <w:iCs/>
          <w:sz w:val="24"/>
          <w:szCs w:val="24"/>
          <w:lang w:val="en-GB"/>
        </w:rPr>
        <w:t>«What kind of post-corona world do Europeans want</w:t>
      </w:r>
      <w:r w:rsidR="00663FBB" w:rsidRPr="00663FBB">
        <w:rPr>
          <w:sz w:val="24"/>
          <w:szCs w:val="24"/>
          <w:lang w:val="en-GB"/>
        </w:rPr>
        <w:t>?”;</w:t>
      </w:r>
      <w:r w:rsidR="00663FBB">
        <w:rPr>
          <w:sz w:val="24"/>
          <w:szCs w:val="24"/>
          <w:lang w:val="en-GB"/>
        </w:rPr>
        <w:t xml:space="preserve"> </w:t>
      </w:r>
      <w:r w:rsidR="00663FBB" w:rsidRPr="00663FBB">
        <w:rPr>
          <w:color w:val="00B0F0"/>
          <w:sz w:val="24"/>
          <w:szCs w:val="24"/>
          <w:lang w:val="en-GB"/>
        </w:rPr>
        <w:t>ECFR.EU</w:t>
      </w:r>
      <w:r w:rsidR="00663FBB">
        <w:rPr>
          <w:sz w:val="24"/>
          <w:szCs w:val="24"/>
          <w:lang w:val="en-GB"/>
        </w:rPr>
        <w:t>, May 11,2020</w:t>
      </w:r>
    </w:p>
  </w:footnote>
  <w:footnote w:id="32">
    <w:p w14:paraId="432750C9" w14:textId="66C6540D" w:rsidR="003B0E59" w:rsidRDefault="003B0E59">
      <w:pPr>
        <w:pStyle w:val="Notedebasdepage"/>
        <w:rPr>
          <w:sz w:val="24"/>
          <w:szCs w:val="24"/>
          <w:lang w:val="en-GB"/>
        </w:rPr>
      </w:pPr>
      <w:r w:rsidRPr="00AC5106">
        <w:rPr>
          <w:rStyle w:val="Appelnotedebasdep"/>
          <w:sz w:val="24"/>
          <w:szCs w:val="24"/>
        </w:rPr>
        <w:footnoteRef/>
      </w:r>
      <w:r w:rsidRPr="00AC5106">
        <w:rPr>
          <w:sz w:val="24"/>
          <w:szCs w:val="24"/>
          <w:lang w:val="en-GB"/>
        </w:rPr>
        <w:t xml:space="preserve"> One can find a very good analysis of the impact of Coronavirus in Arab countries in, </w:t>
      </w:r>
      <w:proofErr w:type="spellStart"/>
      <w:r w:rsidRPr="00AC5106">
        <w:rPr>
          <w:sz w:val="24"/>
          <w:szCs w:val="24"/>
          <w:lang w:val="en-GB"/>
        </w:rPr>
        <w:t>Haizam</w:t>
      </w:r>
      <w:proofErr w:type="spellEnd"/>
      <w:r w:rsidRPr="00AC5106">
        <w:rPr>
          <w:sz w:val="24"/>
          <w:szCs w:val="24"/>
          <w:lang w:val="en-GB"/>
        </w:rPr>
        <w:t xml:space="preserve"> Amirah -Fernandez: </w:t>
      </w:r>
      <w:r w:rsidRPr="00AC5106">
        <w:rPr>
          <w:i/>
          <w:iCs/>
          <w:sz w:val="24"/>
          <w:szCs w:val="24"/>
          <w:lang w:val="en-GB"/>
        </w:rPr>
        <w:t>Coronavirus in Arab countries: passing storm, opportunity for change or regional catastrophe</w:t>
      </w:r>
      <w:r w:rsidRPr="00AC5106">
        <w:rPr>
          <w:sz w:val="24"/>
          <w:szCs w:val="24"/>
          <w:lang w:val="en-GB"/>
        </w:rPr>
        <w:t xml:space="preserve">, </w:t>
      </w:r>
      <w:r w:rsidRPr="00DE2D74">
        <w:rPr>
          <w:b/>
          <w:bCs/>
          <w:sz w:val="24"/>
          <w:szCs w:val="24"/>
          <w:lang w:val="en-GB"/>
        </w:rPr>
        <w:t>Elcano</w:t>
      </w:r>
      <w:r w:rsidRPr="00AC5106">
        <w:rPr>
          <w:sz w:val="24"/>
          <w:szCs w:val="24"/>
          <w:lang w:val="en-GB"/>
        </w:rPr>
        <w:t>, Madrid, April 6,2020</w:t>
      </w:r>
    </w:p>
    <w:p w14:paraId="6193573B" w14:textId="513A0A8A" w:rsidR="003B0E59" w:rsidRPr="00871460" w:rsidRDefault="003B0E59">
      <w:pPr>
        <w:pStyle w:val="Notedebasdepage"/>
        <w:rPr>
          <w:sz w:val="24"/>
          <w:szCs w:val="24"/>
          <w:lang w:val="en-GB"/>
        </w:rPr>
      </w:pPr>
      <w:r>
        <w:rPr>
          <w:sz w:val="24"/>
          <w:szCs w:val="24"/>
          <w:lang w:val="en-GB"/>
        </w:rPr>
        <w:t xml:space="preserve">And also in the Arab </w:t>
      </w:r>
      <w:proofErr w:type="spellStart"/>
      <w:r>
        <w:rPr>
          <w:sz w:val="24"/>
          <w:szCs w:val="24"/>
          <w:lang w:val="en-GB"/>
        </w:rPr>
        <w:t>Center’s</w:t>
      </w:r>
      <w:proofErr w:type="spellEnd"/>
      <w:r>
        <w:rPr>
          <w:sz w:val="24"/>
          <w:szCs w:val="24"/>
          <w:lang w:val="en-GB"/>
        </w:rPr>
        <w:t xml:space="preserve"> report:” </w:t>
      </w:r>
      <w:r w:rsidRPr="00871460">
        <w:rPr>
          <w:i/>
          <w:iCs/>
          <w:sz w:val="24"/>
          <w:szCs w:val="24"/>
          <w:lang w:val="en-GB"/>
        </w:rPr>
        <w:t xml:space="preserve">The coronavirus pandemic and the Arab world :impact, politics and migration”, </w:t>
      </w:r>
      <w:hyperlink r:id="rId2" w:history="1">
        <w:r w:rsidRPr="00C343F0">
          <w:rPr>
            <w:rStyle w:val="Lienhypertexte"/>
            <w:sz w:val="24"/>
            <w:szCs w:val="24"/>
            <w:lang w:val="en-GB"/>
          </w:rPr>
          <w:t>www.arabcenterdc.org</w:t>
        </w:r>
      </w:hyperlink>
      <w:r>
        <w:rPr>
          <w:sz w:val="24"/>
          <w:szCs w:val="24"/>
          <w:lang w:val="en-GB"/>
        </w:rPr>
        <w:t xml:space="preserve"> , March 24,2020</w:t>
      </w:r>
    </w:p>
  </w:footnote>
  <w:footnote w:id="33">
    <w:p w14:paraId="5DE5ECB5" w14:textId="1B8A1F97" w:rsidR="003B0E59" w:rsidRPr="00204335" w:rsidRDefault="003B0E59">
      <w:pPr>
        <w:pStyle w:val="Notedebasdepage"/>
        <w:rPr>
          <w:sz w:val="24"/>
          <w:szCs w:val="24"/>
          <w:lang w:val="en-GB"/>
        </w:rPr>
      </w:pPr>
      <w:r w:rsidRPr="00204335">
        <w:rPr>
          <w:rStyle w:val="Appelnotedebasdep"/>
          <w:sz w:val="24"/>
          <w:szCs w:val="24"/>
        </w:rPr>
        <w:footnoteRef/>
      </w:r>
      <w:r w:rsidRPr="00204335">
        <w:rPr>
          <w:sz w:val="24"/>
          <w:szCs w:val="24"/>
          <w:lang w:val="en-GB"/>
        </w:rPr>
        <w:t xml:space="preserve">  The Saudi Kingdom spen</w:t>
      </w:r>
      <w:r>
        <w:rPr>
          <w:sz w:val="24"/>
          <w:szCs w:val="24"/>
          <w:lang w:val="en-GB"/>
        </w:rPr>
        <w:t>t</w:t>
      </w:r>
      <w:r w:rsidRPr="00204335">
        <w:rPr>
          <w:sz w:val="24"/>
          <w:szCs w:val="24"/>
          <w:lang w:val="en-GB"/>
        </w:rPr>
        <w:t xml:space="preserve"> 1% of its GDP on supporting the economy during the lockdown, the UAE 1.8%, Bahrain 3.9%, and Qatar 5.5, in David Hearst:” </w:t>
      </w:r>
      <w:r w:rsidRPr="00204335">
        <w:rPr>
          <w:i/>
          <w:iCs/>
          <w:sz w:val="24"/>
          <w:szCs w:val="24"/>
          <w:lang w:val="en-GB"/>
        </w:rPr>
        <w:t>Saudi Arabia: What happens when the oil stops</w:t>
      </w:r>
      <w:r w:rsidRPr="00204335">
        <w:rPr>
          <w:b/>
          <w:bCs/>
          <w:i/>
          <w:iCs/>
          <w:sz w:val="24"/>
          <w:szCs w:val="24"/>
          <w:lang w:val="en-GB"/>
        </w:rPr>
        <w:t>”</w:t>
      </w:r>
      <w:r w:rsidRPr="00204335">
        <w:rPr>
          <w:b/>
          <w:bCs/>
          <w:sz w:val="24"/>
          <w:szCs w:val="24"/>
          <w:lang w:val="en-GB"/>
        </w:rPr>
        <w:t xml:space="preserve">, </w:t>
      </w:r>
      <w:r w:rsidRPr="00DE2D74">
        <w:rPr>
          <w:b/>
          <w:bCs/>
          <w:color w:val="00B0F0"/>
          <w:sz w:val="24"/>
          <w:szCs w:val="24"/>
          <w:lang w:val="en-GB"/>
        </w:rPr>
        <w:t>www.middleeasteye.net</w:t>
      </w:r>
      <w:r w:rsidRPr="00204335">
        <w:rPr>
          <w:sz w:val="24"/>
          <w:szCs w:val="24"/>
          <w:lang w:val="en-GB"/>
        </w:rPr>
        <w:t>, April 22.2020</w:t>
      </w:r>
    </w:p>
  </w:footnote>
  <w:footnote w:id="34">
    <w:p w14:paraId="048CAB46" w14:textId="281291DD" w:rsidR="003B0E59" w:rsidRPr="00BC2C4B" w:rsidRDefault="003B0E59">
      <w:pPr>
        <w:pStyle w:val="Notedebasdepage"/>
        <w:rPr>
          <w:sz w:val="24"/>
          <w:szCs w:val="24"/>
          <w:lang w:val="en-GB"/>
        </w:rPr>
      </w:pPr>
      <w:r w:rsidRPr="00BC2C4B">
        <w:rPr>
          <w:rStyle w:val="Appelnotedebasdep"/>
          <w:sz w:val="24"/>
          <w:szCs w:val="24"/>
        </w:rPr>
        <w:footnoteRef/>
      </w:r>
      <w:r w:rsidRPr="00BC2C4B">
        <w:rPr>
          <w:sz w:val="24"/>
          <w:szCs w:val="24"/>
          <w:lang w:val="en-GB"/>
        </w:rPr>
        <w:t xml:space="preserve"> </w:t>
      </w:r>
      <w:r>
        <w:rPr>
          <w:sz w:val="24"/>
          <w:szCs w:val="24"/>
          <w:lang w:val="en-GB"/>
        </w:rPr>
        <w:t>O</w:t>
      </w:r>
      <w:r w:rsidRPr="00BC2C4B">
        <w:rPr>
          <w:sz w:val="24"/>
          <w:szCs w:val="24"/>
          <w:lang w:val="en-GB"/>
        </w:rPr>
        <w:t xml:space="preserve">n two occasions, in 1821 and 1865, cholera outbreaks among pilgrims to the Holy Shrines killed 20.000  and 15.000  , in  Imad </w:t>
      </w:r>
      <w:proofErr w:type="spellStart"/>
      <w:r w:rsidRPr="00BC2C4B">
        <w:rPr>
          <w:sz w:val="24"/>
          <w:szCs w:val="24"/>
          <w:lang w:val="en-GB"/>
        </w:rPr>
        <w:t>Harb</w:t>
      </w:r>
      <w:proofErr w:type="spellEnd"/>
      <w:r w:rsidRPr="00BC2C4B">
        <w:rPr>
          <w:sz w:val="24"/>
          <w:szCs w:val="24"/>
          <w:lang w:val="en-GB"/>
        </w:rPr>
        <w:t>:”</w:t>
      </w:r>
      <w:r w:rsidRPr="00BC2C4B">
        <w:rPr>
          <w:i/>
          <w:iCs/>
          <w:sz w:val="24"/>
          <w:szCs w:val="24"/>
          <w:lang w:val="en-GB"/>
        </w:rPr>
        <w:t>Two unwelcome repercussions of the Coronavirus in the Gulf Cooperation Council</w:t>
      </w:r>
      <w:r w:rsidRPr="00BC2C4B">
        <w:rPr>
          <w:sz w:val="24"/>
          <w:szCs w:val="24"/>
          <w:lang w:val="en-GB"/>
        </w:rPr>
        <w:t xml:space="preserve">”, in </w:t>
      </w:r>
      <w:hyperlink r:id="rId3" w:history="1">
        <w:r w:rsidRPr="00BC2C4B">
          <w:rPr>
            <w:rStyle w:val="Lienhypertexte"/>
            <w:sz w:val="24"/>
            <w:szCs w:val="24"/>
            <w:lang w:val="en-GB"/>
          </w:rPr>
          <w:t>www.arabcenterdc.org/</w:t>
        </w:r>
      </w:hyperlink>
      <w:r w:rsidRPr="00BC2C4B">
        <w:rPr>
          <w:sz w:val="24"/>
          <w:szCs w:val="24"/>
          <w:lang w:val="en-GB"/>
        </w:rPr>
        <w:t xml:space="preserve"> March24,2020</w:t>
      </w:r>
    </w:p>
  </w:footnote>
  <w:footnote w:id="35">
    <w:p w14:paraId="12B5CA32" w14:textId="70D08035" w:rsidR="003B0E59" w:rsidRPr="00204335" w:rsidRDefault="003B0E59">
      <w:pPr>
        <w:pStyle w:val="Notedebasdepage"/>
        <w:rPr>
          <w:sz w:val="24"/>
          <w:szCs w:val="24"/>
          <w:lang w:val="en-GB"/>
        </w:rPr>
      </w:pPr>
      <w:r w:rsidRPr="00204335">
        <w:rPr>
          <w:rStyle w:val="Appelnotedebasdep"/>
          <w:sz w:val="24"/>
          <w:szCs w:val="24"/>
        </w:rPr>
        <w:footnoteRef/>
      </w:r>
      <w:r w:rsidRPr="00204335">
        <w:rPr>
          <w:sz w:val="24"/>
          <w:szCs w:val="24"/>
          <w:lang w:val="en-GB"/>
        </w:rPr>
        <w:t xml:space="preserve"> Yasmin Farouk: </w:t>
      </w:r>
      <w:r w:rsidRPr="00204335">
        <w:rPr>
          <w:i/>
          <w:iCs/>
          <w:sz w:val="24"/>
          <w:szCs w:val="24"/>
          <w:lang w:val="en-GB"/>
        </w:rPr>
        <w:t>« Updating traditions: Saudi Arabia’s Coronavirus response</w:t>
      </w:r>
      <w:r w:rsidRPr="00204335">
        <w:rPr>
          <w:sz w:val="24"/>
          <w:szCs w:val="24"/>
          <w:lang w:val="en-GB"/>
        </w:rPr>
        <w:t xml:space="preserve">”, Commentary, in </w:t>
      </w:r>
      <w:r w:rsidRPr="00DE2D74">
        <w:rPr>
          <w:b/>
          <w:bCs/>
          <w:color w:val="00B0F0"/>
          <w:sz w:val="24"/>
          <w:szCs w:val="24"/>
          <w:lang w:val="en-GB"/>
        </w:rPr>
        <w:t>www.carnegieendowment.org,</w:t>
      </w:r>
      <w:r w:rsidRPr="00DE2D74">
        <w:rPr>
          <w:color w:val="00B0F0"/>
          <w:sz w:val="24"/>
          <w:szCs w:val="24"/>
          <w:lang w:val="en-GB"/>
        </w:rPr>
        <w:t xml:space="preserve"> </w:t>
      </w:r>
      <w:r w:rsidRPr="00204335">
        <w:rPr>
          <w:sz w:val="24"/>
          <w:szCs w:val="24"/>
          <w:lang w:val="en-GB"/>
        </w:rPr>
        <w:t>April7,2020</w:t>
      </w:r>
    </w:p>
  </w:footnote>
  <w:footnote w:id="36">
    <w:p w14:paraId="426EEED6" w14:textId="391FDC72" w:rsidR="003B0E59" w:rsidRPr="00204335" w:rsidRDefault="003B0E59">
      <w:pPr>
        <w:pStyle w:val="Notedebasdepage"/>
        <w:rPr>
          <w:lang w:val="en-GB"/>
        </w:rPr>
      </w:pPr>
      <w:r>
        <w:rPr>
          <w:rStyle w:val="Appelnotedebasdep"/>
        </w:rPr>
        <w:footnoteRef/>
      </w:r>
      <w:r w:rsidRPr="00204335">
        <w:rPr>
          <w:lang w:val="en-GB"/>
        </w:rPr>
        <w:t xml:space="preserve"> </w:t>
      </w:r>
      <w:r>
        <w:rPr>
          <w:lang w:val="en-GB"/>
        </w:rPr>
        <w:t xml:space="preserve">Already before the Coronavirus, the war in Yemen, massive arms” purchases, and “vanity projects”, like the futuristic city NEOM have drained the Kingdom’s financial reserves, from $ 732 billion in January 2015 to only $499 billion in December 2019. The oil price collapse in </w:t>
      </w:r>
      <w:proofErr w:type="gramStart"/>
      <w:r>
        <w:rPr>
          <w:lang w:val="en-GB"/>
        </w:rPr>
        <w:t>2020 ,</w:t>
      </w:r>
      <w:proofErr w:type="gramEnd"/>
      <w:r>
        <w:rPr>
          <w:lang w:val="en-GB"/>
        </w:rPr>
        <w:t xml:space="preserve"> the fight against the Coronavirus, and the stimulus packages will further drain Saudi Arabia’s financial assets.</w:t>
      </w:r>
    </w:p>
  </w:footnote>
  <w:footnote w:id="37">
    <w:p w14:paraId="1DD2289E" w14:textId="7C8964A6" w:rsidR="003B0E59" w:rsidRPr="00E556C5" w:rsidRDefault="003B0E59">
      <w:pPr>
        <w:pStyle w:val="Notedebasdepage"/>
        <w:rPr>
          <w:b/>
          <w:bCs/>
          <w:sz w:val="24"/>
          <w:szCs w:val="24"/>
          <w:lang w:val="en-GB"/>
        </w:rPr>
      </w:pPr>
      <w:r w:rsidRPr="00E556C5">
        <w:rPr>
          <w:rStyle w:val="Appelnotedebasdep"/>
          <w:sz w:val="24"/>
          <w:szCs w:val="24"/>
        </w:rPr>
        <w:footnoteRef/>
      </w:r>
      <w:r w:rsidRPr="00E556C5">
        <w:rPr>
          <w:sz w:val="24"/>
          <w:szCs w:val="24"/>
          <w:lang w:val="en-GB"/>
        </w:rPr>
        <w:t xml:space="preserve"> </w:t>
      </w:r>
      <w:r w:rsidRPr="00DE2D74">
        <w:rPr>
          <w:b/>
          <w:bCs/>
          <w:color w:val="00B0F0"/>
          <w:sz w:val="24"/>
          <w:szCs w:val="24"/>
          <w:lang w:val="en-GB"/>
        </w:rPr>
        <w:t>English.alaraby.co.uk</w:t>
      </w:r>
      <w:r w:rsidRPr="00E556C5">
        <w:rPr>
          <w:sz w:val="24"/>
          <w:szCs w:val="24"/>
          <w:lang w:val="en-GB"/>
        </w:rPr>
        <w:t>,</w:t>
      </w:r>
      <w:r w:rsidRPr="00E556C5">
        <w:rPr>
          <w:b/>
          <w:bCs/>
          <w:sz w:val="24"/>
          <w:szCs w:val="24"/>
          <w:lang w:val="en-GB"/>
        </w:rPr>
        <w:t xml:space="preserve"> </w:t>
      </w:r>
      <w:r w:rsidRPr="00E556C5">
        <w:rPr>
          <w:sz w:val="24"/>
          <w:szCs w:val="24"/>
          <w:lang w:val="en-GB"/>
        </w:rPr>
        <w:t>April 27,2020</w:t>
      </w:r>
    </w:p>
  </w:footnote>
  <w:footnote w:id="38">
    <w:p w14:paraId="10A70419" w14:textId="5DE00171" w:rsidR="003B0E59" w:rsidRPr="00441846" w:rsidRDefault="003B0E59">
      <w:pPr>
        <w:pStyle w:val="Notedebasdepage"/>
        <w:rPr>
          <w:sz w:val="24"/>
          <w:szCs w:val="24"/>
          <w:lang w:val="en-GB"/>
        </w:rPr>
      </w:pPr>
      <w:r w:rsidRPr="00441846">
        <w:rPr>
          <w:rStyle w:val="Appelnotedebasdep"/>
          <w:sz w:val="24"/>
          <w:szCs w:val="24"/>
        </w:rPr>
        <w:footnoteRef/>
      </w:r>
      <w:r w:rsidRPr="00441846">
        <w:rPr>
          <w:sz w:val="24"/>
          <w:szCs w:val="24"/>
          <w:lang w:val="en-GB"/>
        </w:rPr>
        <w:t xml:space="preserve"> Radwan </w:t>
      </w:r>
      <w:proofErr w:type="spellStart"/>
      <w:r w:rsidRPr="00441846">
        <w:rPr>
          <w:sz w:val="24"/>
          <w:szCs w:val="24"/>
          <w:lang w:val="en-GB"/>
        </w:rPr>
        <w:t>Ziadeh</w:t>
      </w:r>
      <w:proofErr w:type="spellEnd"/>
      <w:r w:rsidRPr="00441846">
        <w:rPr>
          <w:sz w:val="24"/>
          <w:szCs w:val="24"/>
          <w:lang w:val="en-GB"/>
        </w:rPr>
        <w:t>:”</w:t>
      </w:r>
      <w:r w:rsidRPr="00441846">
        <w:rPr>
          <w:i/>
          <w:iCs/>
          <w:sz w:val="24"/>
          <w:szCs w:val="24"/>
          <w:lang w:val="en-GB"/>
        </w:rPr>
        <w:t xml:space="preserve"> Syria’s authoritarian regime and Covid-19</w:t>
      </w:r>
      <w:r w:rsidRPr="00441846">
        <w:rPr>
          <w:sz w:val="24"/>
          <w:szCs w:val="24"/>
          <w:lang w:val="en-GB"/>
        </w:rPr>
        <w:t xml:space="preserve">”, in </w:t>
      </w:r>
      <w:hyperlink r:id="rId4" w:history="1">
        <w:r w:rsidRPr="00441846">
          <w:rPr>
            <w:rStyle w:val="Lienhypertexte"/>
            <w:sz w:val="24"/>
            <w:szCs w:val="24"/>
            <w:lang w:val="en-GB"/>
          </w:rPr>
          <w:t>www.arabcentrerdc.org</w:t>
        </w:r>
      </w:hyperlink>
      <w:r w:rsidRPr="00441846">
        <w:rPr>
          <w:sz w:val="24"/>
          <w:szCs w:val="24"/>
          <w:lang w:val="en-GB"/>
        </w:rPr>
        <w:t>, April 24.2020</w:t>
      </w:r>
    </w:p>
  </w:footnote>
  <w:footnote w:id="39">
    <w:p w14:paraId="5B33E8A9" w14:textId="3D334124" w:rsidR="003B0E59" w:rsidRPr="00F31199" w:rsidRDefault="003B0E59">
      <w:pPr>
        <w:pStyle w:val="Notedebasdepage"/>
        <w:rPr>
          <w:sz w:val="24"/>
          <w:szCs w:val="24"/>
          <w:lang w:val="en-GB"/>
        </w:rPr>
      </w:pPr>
      <w:r w:rsidRPr="00F31199">
        <w:rPr>
          <w:rStyle w:val="Appelnotedebasdep"/>
          <w:sz w:val="24"/>
          <w:szCs w:val="24"/>
        </w:rPr>
        <w:footnoteRef/>
      </w:r>
      <w:r w:rsidRPr="00F31199">
        <w:rPr>
          <w:sz w:val="24"/>
          <w:szCs w:val="24"/>
          <w:lang w:val="en-GB"/>
        </w:rPr>
        <w:t xml:space="preserve"> Gabriel </w:t>
      </w:r>
      <w:proofErr w:type="spellStart"/>
      <w:r w:rsidRPr="00F31199">
        <w:rPr>
          <w:sz w:val="24"/>
          <w:szCs w:val="24"/>
          <w:lang w:val="en-GB"/>
        </w:rPr>
        <w:t>Polley</w:t>
      </w:r>
      <w:proofErr w:type="spellEnd"/>
      <w:r w:rsidRPr="00F31199">
        <w:rPr>
          <w:sz w:val="24"/>
          <w:szCs w:val="24"/>
          <w:lang w:val="en-GB"/>
        </w:rPr>
        <w:t>:”</w:t>
      </w:r>
      <w:r w:rsidRPr="00F31199">
        <w:rPr>
          <w:i/>
          <w:iCs/>
          <w:sz w:val="24"/>
          <w:szCs w:val="24"/>
          <w:lang w:val="en-GB"/>
        </w:rPr>
        <w:t xml:space="preserve"> Lockdowns, quarantines and social </w:t>
      </w:r>
      <w:proofErr w:type="gramStart"/>
      <w:r w:rsidRPr="00F31199">
        <w:rPr>
          <w:i/>
          <w:iCs/>
          <w:sz w:val="24"/>
          <w:szCs w:val="24"/>
          <w:lang w:val="en-GB"/>
        </w:rPr>
        <w:t>distancing :</w:t>
      </w:r>
      <w:proofErr w:type="gramEnd"/>
      <w:r w:rsidRPr="00F31199">
        <w:rPr>
          <w:i/>
          <w:iCs/>
          <w:sz w:val="24"/>
          <w:szCs w:val="24"/>
          <w:lang w:val="en-GB"/>
        </w:rPr>
        <w:t xml:space="preserve"> remembering Palestine’s 1838 plague</w:t>
      </w:r>
      <w:r w:rsidRPr="00F31199">
        <w:rPr>
          <w:sz w:val="24"/>
          <w:szCs w:val="24"/>
          <w:lang w:val="en-GB"/>
        </w:rPr>
        <w:t>”,</w:t>
      </w:r>
      <w:r>
        <w:rPr>
          <w:sz w:val="24"/>
          <w:szCs w:val="24"/>
          <w:lang w:val="en-GB"/>
        </w:rPr>
        <w:t xml:space="preserve"> </w:t>
      </w:r>
      <w:r w:rsidRPr="00F31199">
        <w:rPr>
          <w:color w:val="00B0F0"/>
          <w:sz w:val="24"/>
          <w:szCs w:val="24"/>
          <w:lang w:val="en-GB"/>
        </w:rPr>
        <w:t>www.middleeasteye.net</w:t>
      </w:r>
      <w:r w:rsidRPr="00F31199">
        <w:rPr>
          <w:sz w:val="24"/>
          <w:szCs w:val="24"/>
          <w:lang w:val="en-GB"/>
        </w:rPr>
        <w:t>,April 20,2020</w:t>
      </w:r>
    </w:p>
  </w:footnote>
  <w:footnote w:id="40">
    <w:p w14:paraId="699B0FCD" w14:textId="4978BEC4" w:rsidR="003B0E59" w:rsidRPr="00B440D5" w:rsidRDefault="003B0E59">
      <w:pPr>
        <w:pStyle w:val="Notedebasdepage"/>
        <w:rPr>
          <w:i/>
          <w:iCs/>
          <w:sz w:val="24"/>
          <w:szCs w:val="24"/>
          <w:lang w:val="en-GB"/>
        </w:rPr>
      </w:pPr>
      <w:r w:rsidRPr="00B440D5">
        <w:rPr>
          <w:rStyle w:val="Appelnotedebasdep"/>
          <w:sz w:val="24"/>
          <w:szCs w:val="24"/>
        </w:rPr>
        <w:footnoteRef/>
      </w:r>
      <w:r w:rsidRPr="00B440D5">
        <w:rPr>
          <w:sz w:val="24"/>
          <w:szCs w:val="24"/>
          <w:lang w:val="en-GB"/>
        </w:rPr>
        <w:t xml:space="preserve"> Omar Shaban: </w:t>
      </w:r>
      <w:r w:rsidRPr="00B440D5">
        <w:rPr>
          <w:i/>
          <w:iCs/>
          <w:sz w:val="24"/>
          <w:szCs w:val="24"/>
          <w:lang w:val="en-GB"/>
        </w:rPr>
        <w:t>« Gaza’s new conflict</w:t>
      </w:r>
      <w:r>
        <w:rPr>
          <w:i/>
          <w:iCs/>
          <w:sz w:val="24"/>
          <w:szCs w:val="24"/>
          <w:lang w:val="en-GB"/>
        </w:rPr>
        <w:t>:</w:t>
      </w:r>
      <w:r w:rsidRPr="00B440D5">
        <w:rPr>
          <w:i/>
          <w:iCs/>
          <w:sz w:val="24"/>
          <w:szCs w:val="24"/>
          <w:lang w:val="en-GB"/>
        </w:rPr>
        <w:t xml:space="preserve"> Covid-19 </w:t>
      </w:r>
      <w:r w:rsidRPr="00B440D5">
        <w:rPr>
          <w:b/>
          <w:bCs/>
          <w:i/>
          <w:iCs/>
          <w:sz w:val="24"/>
          <w:szCs w:val="24"/>
          <w:lang w:val="en-GB"/>
        </w:rPr>
        <w:t xml:space="preserve">»:  </w:t>
      </w:r>
      <w:r w:rsidRPr="00B05949">
        <w:rPr>
          <w:b/>
          <w:bCs/>
          <w:i/>
          <w:iCs/>
          <w:color w:val="00B0F0"/>
          <w:sz w:val="24"/>
          <w:szCs w:val="24"/>
          <w:lang w:val="en-GB"/>
        </w:rPr>
        <w:t>www.counterpunch.org/2020/04/03</w:t>
      </w:r>
    </w:p>
  </w:footnote>
  <w:footnote w:id="41">
    <w:p w14:paraId="233F4D0C" w14:textId="7FCD008A" w:rsidR="003B0E59" w:rsidRPr="00B440D5" w:rsidRDefault="003B0E59">
      <w:pPr>
        <w:pStyle w:val="Notedebasdepage"/>
        <w:rPr>
          <w:sz w:val="24"/>
          <w:szCs w:val="24"/>
          <w:lang w:val="en-GB"/>
        </w:rPr>
      </w:pPr>
      <w:r w:rsidRPr="00B440D5">
        <w:rPr>
          <w:rStyle w:val="Appelnotedebasdep"/>
          <w:sz w:val="24"/>
          <w:szCs w:val="24"/>
        </w:rPr>
        <w:footnoteRef/>
      </w:r>
      <w:r w:rsidRPr="00B440D5">
        <w:rPr>
          <w:sz w:val="24"/>
          <w:szCs w:val="24"/>
          <w:lang w:val="en-GB"/>
        </w:rPr>
        <w:t xml:space="preserve"> Hugh </w:t>
      </w:r>
      <w:proofErr w:type="spellStart"/>
      <w:r w:rsidRPr="00B440D5">
        <w:rPr>
          <w:sz w:val="24"/>
          <w:szCs w:val="24"/>
          <w:lang w:val="en-GB"/>
        </w:rPr>
        <w:t>Lovatt</w:t>
      </w:r>
      <w:proofErr w:type="spellEnd"/>
      <w:r w:rsidRPr="00B440D5">
        <w:rPr>
          <w:sz w:val="24"/>
          <w:szCs w:val="24"/>
          <w:lang w:val="en-GB"/>
        </w:rPr>
        <w:t>: « </w:t>
      </w:r>
      <w:r w:rsidRPr="00B440D5">
        <w:rPr>
          <w:i/>
          <w:iCs/>
          <w:sz w:val="24"/>
          <w:szCs w:val="24"/>
          <w:lang w:val="en-GB"/>
        </w:rPr>
        <w:t>De</w:t>
      </w:r>
      <w:r>
        <w:rPr>
          <w:i/>
          <w:iCs/>
          <w:sz w:val="24"/>
          <w:szCs w:val="24"/>
          <w:lang w:val="en-GB"/>
        </w:rPr>
        <w:t>f</w:t>
      </w:r>
      <w:r w:rsidRPr="00B440D5">
        <w:rPr>
          <w:i/>
          <w:iCs/>
          <w:sz w:val="24"/>
          <w:szCs w:val="24"/>
          <w:lang w:val="en-GB"/>
        </w:rPr>
        <w:t>eating Covid-19 in Gaza”</w:t>
      </w:r>
      <w:r w:rsidRPr="00B440D5">
        <w:rPr>
          <w:sz w:val="24"/>
          <w:szCs w:val="24"/>
          <w:lang w:val="en-GB"/>
        </w:rPr>
        <w:t xml:space="preserve">, </w:t>
      </w:r>
      <w:hyperlink r:id="rId5" w:history="1">
        <w:r w:rsidRPr="00B440D5">
          <w:rPr>
            <w:rStyle w:val="Lienhypertexte"/>
            <w:b/>
            <w:bCs/>
            <w:sz w:val="24"/>
            <w:szCs w:val="24"/>
            <w:lang w:val="en-GB"/>
          </w:rPr>
          <w:t>www.ecfr.eu</w:t>
        </w:r>
      </w:hyperlink>
      <w:r w:rsidRPr="00B440D5">
        <w:rPr>
          <w:sz w:val="24"/>
          <w:szCs w:val="24"/>
          <w:lang w:val="en-GB"/>
        </w:rPr>
        <w:t>, April7,2020</w:t>
      </w:r>
    </w:p>
  </w:footnote>
  <w:footnote w:id="42">
    <w:p w14:paraId="0C02EAD1" w14:textId="0BBE68AC" w:rsidR="003B0E59" w:rsidRPr="00FC7822" w:rsidRDefault="003B0E59">
      <w:pPr>
        <w:pStyle w:val="Notedebasdepage"/>
        <w:rPr>
          <w:sz w:val="24"/>
          <w:szCs w:val="24"/>
          <w:lang w:val="en-GB"/>
        </w:rPr>
      </w:pPr>
      <w:r w:rsidRPr="00FC7822">
        <w:rPr>
          <w:rStyle w:val="Appelnotedebasdep"/>
          <w:sz w:val="24"/>
          <w:szCs w:val="24"/>
        </w:rPr>
        <w:footnoteRef/>
      </w:r>
      <w:r w:rsidRPr="00FC7822">
        <w:rPr>
          <w:sz w:val="24"/>
          <w:szCs w:val="24"/>
          <w:lang w:val="en-GB"/>
        </w:rPr>
        <w:t xml:space="preserve"> </w:t>
      </w:r>
      <w:proofErr w:type="spellStart"/>
      <w:r w:rsidRPr="00FC7822">
        <w:rPr>
          <w:sz w:val="24"/>
          <w:szCs w:val="24"/>
          <w:lang w:val="en-GB"/>
        </w:rPr>
        <w:t>Bichara</w:t>
      </w:r>
      <w:proofErr w:type="spellEnd"/>
      <w:r w:rsidRPr="00FC7822">
        <w:rPr>
          <w:sz w:val="24"/>
          <w:szCs w:val="24"/>
          <w:lang w:val="en-GB"/>
        </w:rPr>
        <w:t xml:space="preserve"> Khader: </w:t>
      </w:r>
      <w:r w:rsidRPr="00FC7822">
        <w:rPr>
          <w:i/>
          <w:iCs/>
          <w:sz w:val="24"/>
          <w:szCs w:val="24"/>
          <w:lang w:val="en-GB"/>
        </w:rPr>
        <w:t>«Chinese breakthrough in the Arab and Mediterranean markets</w:t>
      </w:r>
      <w:r w:rsidRPr="00FC7822">
        <w:rPr>
          <w:sz w:val="24"/>
          <w:szCs w:val="24"/>
          <w:lang w:val="en-GB"/>
        </w:rPr>
        <w:t xml:space="preserve">”, in </w:t>
      </w:r>
      <w:r w:rsidRPr="00FC7822">
        <w:rPr>
          <w:b/>
          <w:bCs/>
          <w:sz w:val="24"/>
          <w:szCs w:val="24"/>
          <w:lang w:val="en-GB"/>
        </w:rPr>
        <w:t xml:space="preserve">IEMED Mediterranean yearbook, </w:t>
      </w:r>
      <w:proofErr w:type="spellStart"/>
      <w:r w:rsidRPr="00FC7822">
        <w:rPr>
          <w:b/>
          <w:bCs/>
          <w:sz w:val="24"/>
          <w:szCs w:val="24"/>
          <w:lang w:val="en-GB"/>
        </w:rPr>
        <w:t>Barcelone</w:t>
      </w:r>
      <w:proofErr w:type="spellEnd"/>
      <w:r w:rsidRPr="00FC7822">
        <w:rPr>
          <w:b/>
          <w:bCs/>
          <w:sz w:val="24"/>
          <w:szCs w:val="24"/>
          <w:lang w:val="en-GB"/>
        </w:rPr>
        <w:t>, 2019</w:t>
      </w:r>
    </w:p>
  </w:footnote>
  <w:footnote w:id="43">
    <w:p w14:paraId="5AE9CC38" w14:textId="098AEB9E" w:rsidR="003B0E59" w:rsidRPr="00DE2D74" w:rsidRDefault="003B0E59">
      <w:pPr>
        <w:pStyle w:val="Notedebasdepage"/>
        <w:rPr>
          <w:color w:val="00B0F0"/>
          <w:sz w:val="24"/>
          <w:szCs w:val="24"/>
          <w:lang w:val="en-GB"/>
        </w:rPr>
      </w:pPr>
      <w:r w:rsidRPr="009A6C9D">
        <w:rPr>
          <w:rStyle w:val="Appelnotedebasdep"/>
          <w:sz w:val="24"/>
          <w:szCs w:val="24"/>
        </w:rPr>
        <w:footnoteRef/>
      </w:r>
      <w:r w:rsidRPr="009A6C9D">
        <w:rPr>
          <w:sz w:val="24"/>
          <w:szCs w:val="24"/>
          <w:lang w:val="en-GB"/>
        </w:rPr>
        <w:t xml:space="preserve"> Daniel </w:t>
      </w:r>
      <w:proofErr w:type="spellStart"/>
      <w:r w:rsidRPr="009A6C9D">
        <w:rPr>
          <w:sz w:val="24"/>
          <w:szCs w:val="24"/>
          <w:lang w:val="en-GB"/>
        </w:rPr>
        <w:t>Brumberg</w:t>
      </w:r>
      <w:proofErr w:type="spellEnd"/>
      <w:r w:rsidRPr="009A6C9D">
        <w:rPr>
          <w:sz w:val="24"/>
          <w:szCs w:val="24"/>
          <w:lang w:val="en-GB"/>
        </w:rPr>
        <w:t>: « </w:t>
      </w:r>
      <w:r w:rsidRPr="009A6C9D">
        <w:rPr>
          <w:i/>
          <w:iCs/>
          <w:sz w:val="24"/>
          <w:szCs w:val="24"/>
          <w:lang w:val="en-GB"/>
        </w:rPr>
        <w:t>Covid-19 promises Algeria uncertainty, danger and -perhaps-opportunity</w:t>
      </w:r>
      <w:r w:rsidRPr="009A6C9D">
        <w:rPr>
          <w:sz w:val="24"/>
          <w:szCs w:val="24"/>
          <w:lang w:val="en-GB"/>
        </w:rPr>
        <w:t>”,</w:t>
      </w:r>
      <w:r w:rsidRPr="009A6C9D">
        <w:rPr>
          <w:b/>
          <w:bCs/>
          <w:sz w:val="24"/>
          <w:szCs w:val="24"/>
          <w:lang w:val="en-GB"/>
        </w:rPr>
        <w:t xml:space="preserve"> </w:t>
      </w:r>
      <w:r w:rsidRPr="00DE2D74">
        <w:rPr>
          <w:b/>
          <w:bCs/>
          <w:color w:val="00B0F0"/>
          <w:sz w:val="24"/>
          <w:szCs w:val="24"/>
          <w:lang w:val="en-GB"/>
        </w:rPr>
        <w:t>www.arabcenterdc.org</w:t>
      </w:r>
      <w:r w:rsidRPr="009A6C9D">
        <w:rPr>
          <w:sz w:val="24"/>
          <w:szCs w:val="24"/>
          <w:lang w:val="en-GB"/>
        </w:rPr>
        <w:t>, April 23,2020</w:t>
      </w:r>
    </w:p>
  </w:footnote>
  <w:footnote w:id="44">
    <w:p w14:paraId="1F254E14" w14:textId="02AB6FA2" w:rsidR="003B0E59" w:rsidRPr="00AA50B0" w:rsidRDefault="003B0E59">
      <w:pPr>
        <w:pStyle w:val="Notedebasdepage"/>
        <w:rPr>
          <w:sz w:val="24"/>
          <w:szCs w:val="24"/>
          <w:lang w:val="en-GB"/>
        </w:rPr>
      </w:pPr>
      <w:r w:rsidRPr="00646070">
        <w:rPr>
          <w:rStyle w:val="Appelnotedebasdep"/>
          <w:sz w:val="24"/>
          <w:szCs w:val="24"/>
        </w:rPr>
        <w:footnoteRef/>
      </w:r>
      <w:r w:rsidRPr="00646070">
        <w:rPr>
          <w:sz w:val="24"/>
          <w:szCs w:val="24"/>
        </w:rPr>
        <w:t xml:space="preserve"> Sylvain </w:t>
      </w:r>
      <w:proofErr w:type="spellStart"/>
      <w:r w:rsidRPr="00646070">
        <w:rPr>
          <w:sz w:val="24"/>
          <w:szCs w:val="24"/>
        </w:rPr>
        <w:t>Cypel</w:t>
      </w:r>
      <w:proofErr w:type="spellEnd"/>
      <w:r w:rsidRPr="00646070">
        <w:rPr>
          <w:sz w:val="24"/>
          <w:szCs w:val="24"/>
        </w:rPr>
        <w:t xml:space="preserve"> : </w:t>
      </w:r>
      <w:r w:rsidRPr="00646070">
        <w:rPr>
          <w:i/>
          <w:iCs/>
          <w:sz w:val="24"/>
          <w:szCs w:val="24"/>
        </w:rPr>
        <w:t>”Israël : Coronavirus au secours de Netanyahou</w:t>
      </w:r>
      <w:r w:rsidRPr="00646070">
        <w:rPr>
          <w:sz w:val="24"/>
          <w:szCs w:val="24"/>
        </w:rPr>
        <w:t> », in</w:t>
      </w:r>
      <w:r>
        <w:rPr>
          <w:sz w:val="24"/>
          <w:szCs w:val="24"/>
        </w:rPr>
        <w:t xml:space="preserve"> </w:t>
      </w:r>
      <w:r w:rsidRPr="00B05949">
        <w:rPr>
          <w:b/>
          <w:bCs/>
          <w:color w:val="00B0F0"/>
          <w:sz w:val="24"/>
          <w:szCs w:val="24"/>
        </w:rPr>
        <w:t xml:space="preserve">www. </w:t>
      </w:r>
      <w:r w:rsidRPr="00AA50B0">
        <w:rPr>
          <w:b/>
          <w:bCs/>
          <w:color w:val="00B0F0"/>
          <w:sz w:val="24"/>
          <w:szCs w:val="24"/>
          <w:lang w:val="en-GB"/>
        </w:rPr>
        <w:t xml:space="preserve">Orient XXI.com, </w:t>
      </w:r>
      <w:r w:rsidRPr="00AA50B0">
        <w:rPr>
          <w:sz w:val="24"/>
          <w:szCs w:val="24"/>
          <w:lang w:val="en-GB"/>
        </w:rPr>
        <w:t>March 24 ,2020</w:t>
      </w:r>
    </w:p>
  </w:footnote>
  <w:footnote w:id="45">
    <w:p w14:paraId="6DABD0C8" w14:textId="428BA78B" w:rsidR="003B0E59" w:rsidRPr="00646070" w:rsidRDefault="003B0E59">
      <w:pPr>
        <w:pStyle w:val="Notedebasdepage"/>
        <w:rPr>
          <w:i/>
          <w:iCs/>
          <w:sz w:val="24"/>
          <w:szCs w:val="24"/>
          <w:lang w:val="en-GB"/>
        </w:rPr>
      </w:pPr>
      <w:r w:rsidRPr="00646070">
        <w:rPr>
          <w:rStyle w:val="Appelnotedebasdep"/>
          <w:sz w:val="24"/>
          <w:szCs w:val="24"/>
        </w:rPr>
        <w:footnoteRef/>
      </w:r>
      <w:r w:rsidRPr="00646070">
        <w:rPr>
          <w:sz w:val="24"/>
          <w:szCs w:val="24"/>
          <w:lang w:val="en-GB"/>
        </w:rPr>
        <w:t xml:space="preserve"> Eran Etzion: »</w:t>
      </w:r>
      <w:r w:rsidRPr="00646070">
        <w:rPr>
          <w:i/>
          <w:iCs/>
          <w:sz w:val="24"/>
          <w:szCs w:val="24"/>
          <w:lang w:val="en-GB"/>
        </w:rPr>
        <w:t xml:space="preserve">Netanyahu saved by Covid-19”, </w:t>
      </w:r>
      <w:r w:rsidRPr="00B05949">
        <w:rPr>
          <w:sz w:val="24"/>
          <w:szCs w:val="24"/>
          <w:lang w:val="en-GB"/>
        </w:rPr>
        <w:t>in</w:t>
      </w:r>
      <w:r w:rsidRPr="00646070">
        <w:rPr>
          <w:b/>
          <w:bCs/>
          <w:sz w:val="24"/>
          <w:szCs w:val="24"/>
          <w:lang w:val="en-GB"/>
        </w:rPr>
        <w:t xml:space="preserve"> </w:t>
      </w:r>
      <w:r w:rsidRPr="00B05949">
        <w:rPr>
          <w:b/>
          <w:bCs/>
          <w:color w:val="00B0F0"/>
          <w:sz w:val="24"/>
          <w:szCs w:val="24"/>
          <w:lang w:val="en-GB"/>
        </w:rPr>
        <w:t>www.middleeast eye.com</w:t>
      </w:r>
      <w:r w:rsidRPr="00646070">
        <w:rPr>
          <w:i/>
          <w:iCs/>
          <w:sz w:val="24"/>
          <w:szCs w:val="24"/>
          <w:lang w:val="en-GB"/>
        </w:rPr>
        <w:t>, March 2020</w:t>
      </w:r>
    </w:p>
  </w:footnote>
  <w:footnote w:id="46">
    <w:p w14:paraId="5628A8BB" w14:textId="37B0B71F" w:rsidR="003B0E59" w:rsidRPr="004A566E" w:rsidRDefault="003B0E59">
      <w:pPr>
        <w:pStyle w:val="Notedebasdepage"/>
        <w:rPr>
          <w:color w:val="000000" w:themeColor="text1"/>
          <w:sz w:val="24"/>
          <w:szCs w:val="24"/>
          <w:lang w:val="en-GB"/>
        </w:rPr>
      </w:pPr>
      <w:r w:rsidRPr="004A566E">
        <w:rPr>
          <w:rStyle w:val="Appelnotedebasdep"/>
          <w:sz w:val="24"/>
          <w:szCs w:val="24"/>
        </w:rPr>
        <w:footnoteRef/>
      </w:r>
      <w:r w:rsidRPr="004A566E">
        <w:rPr>
          <w:sz w:val="24"/>
          <w:szCs w:val="24"/>
          <w:lang w:val="en-GB"/>
        </w:rPr>
        <w:t xml:space="preserve"> Basma Momani: </w:t>
      </w:r>
      <w:r w:rsidRPr="004A566E">
        <w:rPr>
          <w:i/>
          <w:iCs/>
          <w:sz w:val="24"/>
          <w:szCs w:val="24"/>
          <w:lang w:val="en-GB"/>
        </w:rPr>
        <w:t>«The impact of low oil prices and Covid-19 on Arab economies</w:t>
      </w:r>
      <w:r w:rsidRPr="004A566E">
        <w:rPr>
          <w:sz w:val="24"/>
          <w:szCs w:val="24"/>
          <w:lang w:val="en-GB"/>
        </w:rPr>
        <w:t xml:space="preserve">», in </w:t>
      </w:r>
      <w:r w:rsidRPr="004A566E">
        <w:rPr>
          <w:color w:val="00B0F0"/>
          <w:sz w:val="24"/>
          <w:szCs w:val="24"/>
          <w:lang w:val="en-GB"/>
        </w:rPr>
        <w:t>www. a</w:t>
      </w:r>
      <w:r w:rsidRPr="004A566E">
        <w:rPr>
          <w:color w:val="0070C0"/>
          <w:sz w:val="24"/>
          <w:szCs w:val="24"/>
          <w:lang w:val="en-GB"/>
        </w:rPr>
        <w:t>rabcenterdc.org</w:t>
      </w:r>
      <w:r>
        <w:rPr>
          <w:color w:val="0070C0"/>
          <w:sz w:val="24"/>
          <w:szCs w:val="24"/>
          <w:lang w:val="en-GB"/>
        </w:rPr>
        <w:t>,</w:t>
      </w:r>
      <w:r>
        <w:rPr>
          <w:color w:val="000000" w:themeColor="text1"/>
          <w:sz w:val="24"/>
          <w:szCs w:val="24"/>
          <w:lang w:val="en-GB"/>
        </w:rPr>
        <w:t xml:space="preserve"> May 4,2020</w:t>
      </w:r>
    </w:p>
  </w:footnote>
  <w:footnote w:id="47">
    <w:p w14:paraId="074F86A1" w14:textId="24C78737" w:rsidR="00143FFD" w:rsidRPr="00143FFD" w:rsidRDefault="00143FFD">
      <w:pPr>
        <w:pStyle w:val="Notedebasdepage"/>
        <w:rPr>
          <w:sz w:val="24"/>
          <w:szCs w:val="24"/>
          <w:lang w:val="en-GB"/>
        </w:rPr>
      </w:pPr>
      <w:r w:rsidRPr="00143FFD">
        <w:rPr>
          <w:rStyle w:val="Appelnotedebasdep"/>
          <w:sz w:val="24"/>
          <w:szCs w:val="24"/>
        </w:rPr>
        <w:footnoteRef/>
      </w:r>
      <w:r w:rsidRPr="00143FFD">
        <w:rPr>
          <w:sz w:val="24"/>
          <w:szCs w:val="24"/>
          <w:lang w:val="en-GB"/>
        </w:rPr>
        <w:t xml:space="preserve"> Arab Crisis Team:” </w:t>
      </w:r>
      <w:r w:rsidRPr="00143FFD">
        <w:rPr>
          <w:i/>
          <w:iCs/>
          <w:sz w:val="24"/>
          <w:szCs w:val="24"/>
          <w:lang w:val="en-GB"/>
        </w:rPr>
        <w:t>The Coronavirus Crisis and its repercussions on the Arab World»,</w:t>
      </w:r>
      <w:r w:rsidRPr="00143FFD">
        <w:rPr>
          <w:sz w:val="24"/>
          <w:szCs w:val="24"/>
          <w:lang w:val="en-GB"/>
        </w:rPr>
        <w:t xml:space="preserve"> Middle </w:t>
      </w:r>
      <w:r w:rsidRPr="00143FFD">
        <w:rPr>
          <w:b/>
          <w:bCs/>
          <w:sz w:val="24"/>
          <w:szCs w:val="24"/>
          <w:lang w:val="en-GB"/>
        </w:rPr>
        <w:t xml:space="preserve">East Study Centre, </w:t>
      </w:r>
      <w:r w:rsidRPr="00143FFD">
        <w:rPr>
          <w:sz w:val="24"/>
          <w:szCs w:val="24"/>
          <w:lang w:val="en-GB"/>
        </w:rPr>
        <w:t>Jordan, May 2020</w:t>
      </w:r>
      <w:r>
        <w:rPr>
          <w:sz w:val="24"/>
          <w:szCs w:val="24"/>
          <w:lang w:val="en-GB"/>
        </w:rPr>
        <w:t>, p.36 (in Arabic).</w:t>
      </w:r>
    </w:p>
  </w:footnote>
  <w:footnote w:id="48">
    <w:p w14:paraId="667C7CC8" w14:textId="06E801C4" w:rsidR="003B0E59" w:rsidRPr="009C3ECB" w:rsidRDefault="003B0E59">
      <w:pPr>
        <w:pStyle w:val="Notedebasdepage"/>
        <w:rPr>
          <w:sz w:val="24"/>
          <w:szCs w:val="24"/>
          <w:lang w:val="en-GB"/>
        </w:rPr>
      </w:pPr>
      <w:r w:rsidRPr="009C3ECB">
        <w:rPr>
          <w:rStyle w:val="Appelnotedebasdep"/>
          <w:sz w:val="24"/>
          <w:szCs w:val="24"/>
        </w:rPr>
        <w:footnoteRef/>
      </w:r>
      <w:r w:rsidRPr="009C3ECB">
        <w:rPr>
          <w:sz w:val="24"/>
          <w:szCs w:val="24"/>
          <w:lang w:val="en-GB"/>
        </w:rPr>
        <w:t xml:space="preserve"> Jean Ani Nader:” </w:t>
      </w:r>
      <w:r w:rsidRPr="009C3ECB">
        <w:rPr>
          <w:i/>
          <w:iCs/>
          <w:sz w:val="24"/>
          <w:szCs w:val="24"/>
          <w:lang w:val="en-GB"/>
        </w:rPr>
        <w:t>How the Middle East reacts to the pandemic</w:t>
      </w:r>
      <w:r w:rsidRPr="009C3ECB">
        <w:rPr>
          <w:sz w:val="24"/>
          <w:szCs w:val="24"/>
          <w:lang w:val="en-GB"/>
        </w:rPr>
        <w:t xml:space="preserve">”, in </w:t>
      </w:r>
      <w:hyperlink r:id="rId6" w:history="1">
        <w:r w:rsidRPr="00614CF7">
          <w:rPr>
            <w:rStyle w:val="Lienhypertexte"/>
            <w:b/>
            <w:bCs/>
            <w:sz w:val="24"/>
            <w:szCs w:val="24"/>
            <w:lang w:val="en-GB"/>
          </w:rPr>
          <w:t>www.fairobserver.com/</w:t>
        </w:r>
      </w:hyperlink>
      <w:r>
        <w:rPr>
          <w:b/>
          <w:bCs/>
          <w:sz w:val="24"/>
          <w:szCs w:val="24"/>
          <w:lang w:val="en-GB"/>
        </w:rPr>
        <w:t xml:space="preserve"> </w:t>
      </w:r>
      <w:r w:rsidRPr="009C3ECB">
        <w:rPr>
          <w:sz w:val="24"/>
          <w:szCs w:val="24"/>
          <w:lang w:val="en-GB"/>
        </w:rPr>
        <w:t>April 14,2020</w:t>
      </w:r>
    </w:p>
  </w:footnote>
  <w:footnote w:id="49">
    <w:p w14:paraId="4CB057C1" w14:textId="23D2FFAC" w:rsidR="003B0E59" w:rsidRPr="0010182B" w:rsidRDefault="003B0E59">
      <w:pPr>
        <w:pStyle w:val="Notedebasdepage"/>
        <w:rPr>
          <w:b/>
          <w:bCs/>
          <w:color w:val="00B0F0"/>
          <w:sz w:val="24"/>
          <w:szCs w:val="24"/>
          <w:lang w:val="en-GB"/>
        </w:rPr>
      </w:pPr>
      <w:r w:rsidRPr="00646070">
        <w:rPr>
          <w:rStyle w:val="Appelnotedebasdep"/>
          <w:sz w:val="24"/>
          <w:szCs w:val="24"/>
        </w:rPr>
        <w:footnoteRef/>
      </w:r>
      <w:r w:rsidRPr="00646070">
        <w:rPr>
          <w:sz w:val="24"/>
          <w:szCs w:val="24"/>
          <w:lang w:val="en-GB"/>
        </w:rPr>
        <w:t xml:space="preserve"> Dalia </w:t>
      </w:r>
      <w:proofErr w:type="spellStart"/>
      <w:r w:rsidRPr="00646070">
        <w:rPr>
          <w:sz w:val="24"/>
          <w:szCs w:val="24"/>
          <w:lang w:val="en-GB"/>
        </w:rPr>
        <w:t>Kassa</w:t>
      </w:r>
      <w:proofErr w:type="spellEnd"/>
      <w:r w:rsidRPr="00646070">
        <w:rPr>
          <w:sz w:val="24"/>
          <w:szCs w:val="24"/>
          <w:lang w:val="en-GB"/>
        </w:rPr>
        <w:t xml:space="preserve"> Kaye: “</w:t>
      </w:r>
      <w:r w:rsidRPr="00646070">
        <w:rPr>
          <w:i/>
          <w:iCs/>
          <w:sz w:val="24"/>
          <w:szCs w:val="24"/>
          <w:lang w:val="en-GB"/>
        </w:rPr>
        <w:t>Covid-19 impacts on strategic dynamics in the Middle East”</w:t>
      </w:r>
      <w:r w:rsidRPr="00646070">
        <w:rPr>
          <w:sz w:val="24"/>
          <w:szCs w:val="24"/>
          <w:lang w:val="en-GB"/>
        </w:rPr>
        <w:t xml:space="preserve">, in </w:t>
      </w:r>
      <w:r w:rsidRPr="0010182B">
        <w:rPr>
          <w:b/>
          <w:bCs/>
          <w:color w:val="00B0F0"/>
          <w:sz w:val="24"/>
          <w:szCs w:val="24"/>
          <w:lang w:val="en-GB"/>
        </w:rPr>
        <w:t>www.randcorporatiobn.org/blog/2020L03/covid-19</w:t>
      </w:r>
    </w:p>
  </w:footnote>
  <w:footnote w:id="50">
    <w:p w14:paraId="72E6B313" w14:textId="58E908CC" w:rsidR="003B0E59" w:rsidRPr="007F10D1" w:rsidRDefault="003B0E59">
      <w:pPr>
        <w:pStyle w:val="Notedebasdepage"/>
        <w:rPr>
          <w:sz w:val="24"/>
          <w:szCs w:val="24"/>
          <w:lang w:val="en-GB"/>
        </w:rPr>
      </w:pPr>
      <w:r w:rsidRPr="007F10D1">
        <w:rPr>
          <w:rStyle w:val="Appelnotedebasdep"/>
          <w:sz w:val="24"/>
          <w:szCs w:val="24"/>
        </w:rPr>
        <w:footnoteRef/>
      </w:r>
      <w:r w:rsidRPr="007F10D1">
        <w:rPr>
          <w:sz w:val="24"/>
          <w:szCs w:val="24"/>
          <w:lang w:val="en-GB"/>
        </w:rPr>
        <w:t xml:space="preserve"> Rami Khouri:” Arab</w:t>
      </w:r>
      <w:r w:rsidRPr="007F10D1">
        <w:rPr>
          <w:i/>
          <w:iCs/>
          <w:sz w:val="24"/>
          <w:szCs w:val="24"/>
          <w:lang w:val="en-GB"/>
        </w:rPr>
        <w:t xml:space="preserve"> Leaders were already incompetent, then came the coronavirus”</w:t>
      </w:r>
      <w:r w:rsidRPr="007F10D1">
        <w:rPr>
          <w:sz w:val="24"/>
          <w:szCs w:val="24"/>
          <w:lang w:val="en-GB"/>
        </w:rPr>
        <w:t xml:space="preserve">, in </w:t>
      </w:r>
      <w:r w:rsidRPr="007F10D1">
        <w:rPr>
          <w:b/>
          <w:bCs/>
          <w:sz w:val="24"/>
          <w:szCs w:val="24"/>
          <w:lang w:val="en-GB"/>
        </w:rPr>
        <w:t>The New Arab,</w:t>
      </w:r>
      <w:r>
        <w:rPr>
          <w:b/>
          <w:bCs/>
          <w:sz w:val="24"/>
          <w:szCs w:val="24"/>
          <w:lang w:val="en-GB"/>
        </w:rPr>
        <w:t xml:space="preserve"> </w:t>
      </w:r>
      <w:r w:rsidRPr="007F10D1">
        <w:rPr>
          <w:sz w:val="24"/>
          <w:szCs w:val="24"/>
          <w:lang w:val="en-GB"/>
        </w:rPr>
        <w:t>March 20,2020</w:t>
      </w:r>
    </w:p>
  </w:footnote>
  <w:footnote w:id="51">
    <w:p w14:paraId="1DE37E86" w14:textId="7C7A4302" w:rsidR="003B0E59" w:rsidRPr="00634E61" w:rsidRDefault="003B0E59">
      <w:pPr>
        <w:pStyle w:val="Notedebasdepage"/>
        <w:rPr>
          <w:sz w:val="24"/>
          <w:szCs w:val="24"/>
          <w:lang w:val="en-GB"/>
        </w:rPr>
      </w:pPr>
      <w:r w:rsidRPr="00C5647C">
        <w:rPr>
          <w:rStyle w:val="Appelnotedebasdep"/>
          <w:sz w:val="24"/>
          <w:szCs w:val="24"/>
        </w:rPr>
        <w:footnoteRef/>
      </w:r>
      <w:r w:rsidRPr="00634E61">
        <w:rPr>
          <w:sz w:val="24"/>
          <w:szCs w:val="24"/>
          <w:lang w:val="en-GB"/>
        </w:rPr>
        <w:t xml:space="preserve"> </w:t>
      </w:r>
      <w:proofErr w:type="spellStart"/>
      <w:r w:rsidRPr="00634E61">
        <w:rPr>
          <w:sz w:val="24"/>
          <w:szCs w:val="24"/>
          <w:lang w:val="en-GB"/>
        </w:rPr>
        <w:t>Haizam</w:t>
      </w:r>
      <w:proofErr w:type="spellEnd"/>
      <w:r w:rsidRPr="00634E61">
        <w:rPr>
          <w:sz w:val="24"/>
          <w:szCs w:val="24"/>
          <w:lang w:val="en-GB"/>
        </w:rPr>
        <w:t>-Amirah-Fernandez: quoted article</w:t>
      </w:r>
    </w:p>
  </w:footnote>
  <w:footnote w:id="52">
    <w:p w14:paraId="46F792BA" w14:textId="5CE07F60" w:rsidR="003B0E59" w:rsidRPr="00376E06" w:rsidRDefault="003B0E59">
      <w:pPr>
        <w:pStyle w:val="Notedebasdepage"/>
        <w:rPr>
          <w:b/>
          <w:bCs/>
          <w:sz w:val="24"/>
          <w:szCs w:val="24"/>
          <w:lang w:val="en-GB"/>
        </w:rPr>
      </w:pPr>
      <w:r w:rsidRPr="00376E06">
        <w:rPr>
          <w:rStyle w:val="Appelnotedebasdep"/>
          <w:sz w:val="24"/>
          <w:szCs w:val="24"/>
        </w:rPr>
        <w:footnoteRef/>
      </w:r>
      <w:r w:rsidRPr="00376E06">
        <w:rPr>
          <w:sz w:val="24"/>
          <w:szCs w:val="24"/>
          <w:lang w:val="en-GB"/>
        </w:rPr>
        <w:t xml:space="preserve"> Ryan Grace: </w:t>
      </w:r>
      <w:r>
        <w:rPr>
          <w:sz w:val="24"/>
          <w:szCs w:val="24"/>
          <w:lang w:val="en-GB"/>
        </w:rPr>
        <w:t>“</w:t>
      </w:r>
      <w:r w:rsidRPr="00376E06">
        <w:rPr>
          <w:i/>
          <w:iCs/>
          <w:sz w:val="24"/>
          <w:szCs w:val="24"/>
          <w:lang w:val="en-GB"/>
        </w:rPr>
        <w:t>Covid-19 prompt</w:t>
      </w:r>
      <w:r>
        <w:rPr>
          <w:i/>
          <w:iCs/>
          <w:sz w:val="24"/>
          <w:szCs w:val="24"/>
          <w:lang w:val="en-GB"/>
        </w:rPr>
        <w:t>s</w:t>
      </w:r>
      <w:r w:rsidRPr="00376E06">
        <w:rPr>
          <w:i/>
          <w:iCs/>
          <w:sz w:val="24"/>
          <w:szCs w:val="24"/>
          <w:lang w:val="en-GB"/>
        </w:rPr>
        <w:t xml:space="preserve"> the spread of disinformation across the Middle East</w:t>
      </w:r>
      <w:r w:rsidRPr="00376E06">
        <w:rPr>
          <w:sz w:val="24"/>
          <w:szCs w:val="24"/>
          <w:lang w:val="en-GB"/>
        </w:rPr>
        <w:t xml:space="preserve">”, in </w:t>
      </w:r>
      <w:r w:rsidRPr="00376E06">
        <w:rPr>
          <w:b/>
          <w:bCs/>
          <w:sz w:val="24"/>
          <w:szCs w:val="24"/>
          <w:lang w:val="en-GB"/>
        </w:rPr>
        <w:t xml:space="preserve">Middle East Institute, </w:t>
      </w:r>
      <w:hyperlink r:id="rId7" w:history="1">
        <w:r w:rsidRPr="00376E06">
          <w:rPr>
            <w:rStyle w:val="Lienhypertexte"/>
            <w:b/>
            <w:bCs/>
            <w:sz w:val="24"/>
            <w:szCs w:val="24"/>
            <w:lang w:val="en-GB"/>
          </w:rPr>
          <w:t>www.mei-org</w:t>
        </w:r>
      </w:hyperlink>
      <w:r w:rsidRPr="00376E06">
        <w:rPr>
          <w:b/>
          <w:bCs/>
          <w:sz w:val="24"/>
          <w:szCs w:val="24"/>
          <w:lang w:val="en-GB"/>
        </w:rPr>
        <w:t>, March 20,2020</w:t>
      </w:r>
    </w:p>
  </w:footnote>
  <w:footnote w:id="53">
    <w:p w14:paraId="7A07D4A1" w14:textId="132286A8" w:rsidR="003B0E59" w:rsidRPr="00376E06" w:rsidRDefault="003B0E59">
      <w:pPr>
        <w:pStyle w:val="Notedebasdepage"/>
        <w:rPr>
          <w:b/>
          <w:bCs/>
          <w:sz w:val="24"/>
          <w:szCs w:val="24"/>
          <w:lang w:val="en-GB"/>
        </w:rPr>
      </w:pPr>
      <w:r w:rsidRPr="00376E06">
        <w:rPr>
          <w:rStyle w:val="Appelnotedebasdep"/>
          <w:sz w:val="24"/>
          <w:szCs w:val="24"/>
        </w:rPr>
        <w:footnoteRef/>
      </w:r>
      <w:r w:rsidRPr="00376E06">
        <w:rPr>
          <w:sz w:val="24"/>
          <w:szCs w:val="24"/>
          <w:lang w:val="en-GB"/>
        </w:rPr>
        <w:t xml:space="preserve"> </w:t>
      </w:r>
      <w:proofErr w:type="spellStart"/>
      <w:r w:rsidRPr="00376E06">
        <w:rPr>
          <w:sz w:val="24"/>
          <w:szCs w:val="24"/>
          <w:lang w:val="en-GB"/>
        </w:rPr>
        <w:t>Madawi</w:t>
      </w:r>
      <w:proofErr w:type="spellEnd"/>
      <w:r w:rsidRPr="00376E06">
        <w:rPr>
          <w:sz w:val="24"/>
          <w:szCs w:val="24"/>
          <w:lang w:val="en-GB"/>
        </w:rPr>
        <w:t xml:space="preserve"> Al-Rasheed: </w:t>
      </w:r>
      <w:r>
        <w:rPr>
          <w:sz w:val="24"/>
          <w:szCs w:val="24"/>
          <w:lang w:val="en-GB"/>
        </w:rPr>
        <w:t>“</w:t>
      </w:r>
      <w:r w:rsidRPr="00376E06">
        <w:rPr>
          <w:i/>
          <w:iCs/>
          <w:sz w:val="24"/>
          <w:szCs w:val="24"/>
          <w:lang w:val="en-GB"/>
        </w:rPr>
        <w:t xml:space="preserve">Coronavirus has shut MBS:’ Saudi circus show”: what will he do </w:t>
      </w:r>
      <w:proofErr w:type="spellStart"/>
      <w:r w:rsidRPr="00376E06">
        <w:rPr>
          <w:i/>
          <w:iCs/>
          <w:sz w:val="24"/>
          <w:szCs w:val="24"/>
          <w:lang w:val="en-GB"/>
        </w:rPr>
        <w:t>now”?</w:t>
      </w:r>
      <w:r>
        <w:rPr>
          <w:i/>
          <w:iCs/>
          <w:sz w:val="24"/>
          <w:szCs w:val="24"/>
          <w:lang w:val="en-GB"/>
        </w:rPr>
        <w:t>,in</w:t>
      </w:r>
      <w:proofErr w:type="spellEnd"/>
      <w:r>
        <w:rPr>
          <w:i/>
          <w:iCs/>
          <w:sz w:val="24"/>
          <w:szCs w:val="24"/>
          <w:lang w:val="en-GB"/>
        </w:rPr>
        <w:t xml:space="preserve">  </w:t>
      </w:r>
      <w:hyperlink r:id="rId8" w:history="1">
        <w:r w:rsidRPr="00D24208">
          <w:rPr>
            <w:rStyle w:val="Lienhypertexte"/>
            <w:b/>
            <w:bCs/>
            <w:sz w:val="24"/>
            <w:szCs w:val="24"/>
            <w:lang w:val="en-GB"/>
          </w:rPr>
          <w:t>www.middleeasteye.net</w:t>
        </w:r>
      </w:hyperlink>
      <w:r>
        <w:rPr>
          <w:b/>
          <w:bCs/>
          <w:sz w:val="24"/>
          <w:szCs w:val="24"/>
          <w:lang w:val="en-GB"/>
        </w:rPr>
        <w:t xml:space="preserve"> , April 6,2020</w:t>
      </w:r>
    </w:p>
  </w:footnote>
  <w:footnote w:id="54">
    <w:p w14:paraId="14881207" w14:textId="71106676" w:rsidR="003B0E59" w:rsidRPr="00FA6DE3" w:rsidRDefault="003B0E59" w:rsidP="00CE0EF0">
      <w:pPr>
        <w:pStyle w:val="Notedebasdepage"/>
        <w:rPr>
          <w:b/>
          <w:bCs/>
          <w:color w:val="00B0F0"/>
          <w:sz w:val="24"/>
          <w:szCs w:val="24"/>
          <w:lang w:val="en-GB"/>
        </w:rPr>
      </w:pPr>
      <w:r w:rsidRPr="00CE0EF0">
        <w:rPr>
          <w:rStyle w:val="Appelnotedebasdep"/>
          <w:sz w:val="24"/>
          <w:szCs w:val="24"/>
        </w:rPr>
        <w:footnoteRef/>
      </w:r>
      <w:r w:rsidRPr="00CE0EF0">
        <w:rPr>
          <w:sz w:val="24"/>
          <w:szCs w:val="24"/>
          <w:lang w:val="en-GB"/>
        </w:rPr>
        <w:t xml:space="preserve"> </w:t>
      </w:r>
      <w:proofErr w:type="spellStart"/>
      <w:r w:rsidRPr="00CE0EF0">
        <w:rPr>
          <w:sz w:val="24"/>
          <w:szCs w:val="24"/>
          <w:lang w:val="en-GB"/>
        </w:rPr>
        <w:t>Krithika</w:t>
      </w:r>
      <w:proofErr w:type="spellEnd"/>
      <w:r w:rsidRPr="00CE0EF0">
        <w:rPr>
          <w:sz w:val="24"/>
          <w:szCs w:val="24"/>
          <w:lang w:val="en-GB"/>
        </w:rPr>
        <w:t xml:space="preserve"> </w:t>
      </w:r>
      <w:proofErr w:type="spellStart"/>
      <w:r w:rsidRPr="00CE0EF0">
        <w:rPr>
          <w:sz w:val="24"/>
          <w:szCs w:val="24"/>
          <w:lang w:val="en-GB"/>
        </w:rPr>
        <w:t>Varagur</w:t>
      </w:r>
      <w:proofErr w:type="spellEnd"/>
      <w:r w:rsidRPr="00CE0EF0">
        <w:rPr>
          <w:sz w:val="24"/>
          <w:szCs w:val="24"/>
          <w:lang w:val="en-GB"/>
        </w:rPr>
        <w:t>:”</w:t>
      </w:r>
      <w:r w:rsidRPr="00CE0EF0">
        <w:rPr>
          <w:i/>
          <w:iCs/>
          <w:sz w:val="24"/>
          <w:szCs w:val="24"/>
          <w:lang w:val="en-GB"/>
        </w:rPr>
        <w:t xml:space="preserve"> The coronavirus threatens Arabia’s global ambitions”,</w:t>
      </w:r>
      <w:r w:rsidRPr="00CE0EF0">
        <w:rPr>
          <w:sz w:val="24"/>
          <w:szCs w:val="24"/>
          <w:lang w:val="en-GB"/>
        </w:rPr>
        <w:t xml:space="preserve"> in</w:t>
      </w:r>
      <w:r>
        <w:rPr>
          <w:sz w:val="24"/>
          <w:szCs w:val="24"/>
          <w:lang w:val="en-GB"/>
        </w:rPr>
        <w:t xml:space="preserve"> </w:t>
      </w:r>
      <w:r w:rsidRPr="00FA6DE3">
        <w:rPr>
          <w:b/>
          <w:bCs/>
          <w:color w:val="00B0F0"/>
          <w:sz w:val="24"/>
          <w:szCs w:val="24"/>
          <w:lang w:val="en-GB"/>
        </w:rPr>
        <w:t>www.foreignaffairs.com/Saudi-arabia/2020-04-15/</w:t>
      </w:r>
    </w:p>
  </w:footnote>
  <w:footnote w:id="55">
    <w:p w14:paraId="675B6BB5" w14:textId="77777777" w:rsidR="003B0E59" w:rsidRPr="00E556C5" w:rsidRDefault="003B0E59" w:rsidP="00342895">
      <w:pPr>
        <w:pStyle w:val="Notedebasdepage"/>
        <w:rPr>
          <w:b/>
          <w:bCs/>
          <w:sz w:val="24"/>
          <w:szCs w:val="24"/>
          <w:lang w:val="en-GB"/>
        </w:rPr>
      </w:pPr>
      <w:r w:rsidRPr="00E556C5">
        <w:rPr>
          <w:rStyle w:val="Appelnotedebasdep"/>
          <w:sz w:val="24"/>
          <w:szCs w:val="24"/>
        </w:rPr>
        <w:footnoteRef/>
      </w:r>
      <w:r w:rsidRPr="00E556C5">
        <w:rPr>
          <w:sz w:val="24"/>
          <w:szCs w:val="24"/>
          <w:lang w:val="en-GB"/>
        </w:rPr>
        <w:t xml:space="preserve"> </w:t>
      </w:r>
      <w:r w:rsidRPr="00E556C5">
        <w:rPr>
          <w:b/>
          <w:bCs/>
          <w:sz w:val="24"/>
          <w:szCs w:val="24"/>
          <w:lang w:val="en-GB"/>
        </w:rPr>
        <w:t>English.alaraby.co.uk</w:t>
      </w:r>
      <w:r w:rsidRPr="00E556C5">
        <w:rPr>
          <w:sz w:val="24"/>
          <w:szCs w:val="24"/>
          <w:lang w:val="en-GB"/>
        </w:rPr>
        <w:t>,</w:t>
      </w:r>
      <w:r w:rsidRPr="00E556C5">
        <w:rPr>
          <w:b/>
          <w:bCs/>
          <w:sz w:val="24"/>
          <w:szCs w:val="24"/>
          <w:lang w:val="en-GB"/>
        </w:rPr>
        <w:t xml:space="preserve"> </w:t>
      </w:r>
      <w:r w:rsidRPr="00E556C5">
        <w:rPr>
          <w:sz w:val="24"/>
          <w:szCs w:val="24"/>
          <w:lang w:val="en-GB"/>
        </w:rPr>
        <w:t>April 27,2020</w:t>
      </w:r>
    </w:p>
  </w:footnote>
  <w:footnote w:id="56">
    <w:p w14:paraId="14180C06" w14:textId="6832EDA1" w:rsidR="003B0E59" w:rsidRPr="006B64AD" w:rsidRDefault="003B0E59">
      <w:pPr>
        <w:pStyle w:val="Notedebasdepage"/>
        <w:rPr>
          <w:sz w:val="24"/>
          <w:szCs w:val="24"/>
          <w:lang w:val="en-GB"/>
        </w:rPr>
      </w:pPr>
      <w:r w:rsidRPr="006B64AD">
        <w:rPr>
          <w:rStyle w:val="Appelnotedebasdep"/>
          <w:sz w:val="24"/>
          <w:szCs w:val="24"/>
        </w:rPr>
        <w:footnoteRef/>
      </w:r>
      <w:r w:rsidRPr="006B64AD">
        <w:rPr>
          <w:sz w:val="24"/>
          <w:szCs w:val="24"/>
          <w:lang w:val="en-GB"/>
        </w:rPr>
        <w:t xml:space="preserve"> in Michael Young: </w:t>
      </w:r>
      <w:r w:rsidRPr="006B64AD">
        <w:rPr>
          <w:i/>
          <w:iCs/>
          <w:sz w:val="24"/>
          <w:szCs w:val="24"/>
          <w:lang w:val="en-GB"/>
        </w:rPr>
        <w:t>“</w:t>
      </w:r>
      <w:r>
        <w:rPr>
          <w:i/>
          <w:iCs/>
          <w:sz w:val="24"/>
          <w:szCs w:val="24"/>
          <w:lang w:val="en-GB"/>
        </w:rPr>
        <w:t>O</w:t>
      </w:r>
      <w:r w:rsidRPr="006B64AD">
        <w:rPr>
          <w:i/>
          <w:iCs/>
          <w:sz w:val="24"/>
          <w:szCs w:val="24"/>
          <w:lang w:val="en-GB"/>
        </w:rPr>
        <w:t>n light of the Arab League’s inaction on Covid-19 and much else, does the organisation still have any utility?</w:t>
      </w:r>
      <w:r>
        <w:rPr>
          <w:i/>
          <w:iCs/>
          <w:sz w:val="24"/>
          <w:szCs w:val="24"/>
          <w:lang w:val="en-GB"/>
        </w:rPr>
        <w:t xml:space="preserve"> </w:t>
      </w:r>
      <w:hyperlink r:id="rId9" w:history="1">
        <w:r w:rsidRPr="00FC043F">
          <w:rPr>
            <w:rStyle w:val="Lienhypertexte"/>
            <w:b/>
            <w:bCs/>
            <w:sz w:val="24"/>
            <w:szCs w:val="24"/>
            <w:u w:val="none"/>
            <w:lang w:val="en-GB"/>
          </w:rPr>
          <w:t xml:space="preserve">www.carnegie-mec-org/diwan/81254, </w:t>
        </w:r>
        <w:r w:rsidRPr="00FC043F">
          <w:rPr>
            <w:rStyle w:val="Lienhypertexte"/>
            <w:color w:val="000000" w:themeColor="text1"/>
            <w:sz w:val="24"/>
            <w:szCs w:val="24"/>
            <w:u w:val="none"/>
            <w:lang w:val="en-GB"/>
          </w:rPr>
          <w:t>March</w:t>
        </w:r>
      </w:hyperlink>
      <w:r>
        <w:rPr>
          <w:sz w:val="24"/>
          <w:szCs w:val="24"/>
          <w:lang w:val="en-GB"/>
        </w:rPr>
        <w:t xml:space="preserve"> 19,2020</w:t>
      </w:r>
    </w:p>
  </w:footnote>
  <w:footnote w:id="57">
    <w:p w14:paraId="691F765C" w14:textId="3B55C012" w:rsidR="003B0E59" w:rsidRPr="00FC043F" w:rsidRDefault="003B0E59">
      <w:pPr>
        <w:pStyle w:val="Notedebasdepage"/>
        <w:rPr>
          <w:lang w:val="en-GB"/>
        </w:rPr>
      </w:pPr>
      <w:r>
        <w:rPr>
          <w:rStyle w:val="Appelnotedebasdep"/>
        </w:rPr>
        <w:footnoteRef/>
      </w:r>
      <w:r w:rsidRPr="00FC043F">
        <w:rPr>
          <w:lang w:val="en-GB"/>
        </w:rPr>
        <w:t xml:space="preserve"> </w:t>
      </w:r>
      <w:r>
        <w:rPr>
          <w:lang w:val="en-GB"/>
        </w:rPr>
        <w:t>Ibid.</w:t>
      </w:r>
    </w:p>
  </w:footnote>
  <w:footnote w:id="58">
    <w:p w14:paraId="3E45E31C" w14:textId="5EF5AFBE" w:rsidR="003B0E59" w:rsidRPr="00B26A49" w:rsidRDefault="003B0E59">
      <w:pPr>
        <w:pStyle w:val="Notedebasdepage"/>
        <w:rPr>
          <w:sz w:val="24"/>
          <w:szCs w:val="24"/>
          <w:lang w:val="en-GB"/>
        </w:rPr>
      </w:pPr>
      <w:r w:rsidRPr="00B26A49">
        <w:rPr>
          <w:rStyle w:val="Appelnotedebasdep"/>
          <w:sz w:val="24"/>
          <w:szCs w:val="24"/>
        </w:rPr>
        <w:footnoteRef/>
      </w:r>
      <w:r w:rsidRPr="00B26A49">
        <w:rPr>
          <w:sz w:val="24"/>
          <w:szCs w:val="24"/>
          <w:lang w:val="en-GB"/>
        </w:rPr>
        <w:t xml:space="preserve"> Bilal Saab and Chen Kane:” Regional</w:t>
      </w:r>
      <w:r w:rsidRPr="00B26A49">
        <w:rPr>
          <w:i/>
          <w:iCs/>
          <w:sz w:val="24"/>
          <w:szCs w:val="24"/>
          <w:lang w:val="en-GB"/>
        </w:rPr>
        <w:t xml:space="preserve"> security from the </w:t>
      </w:r>
      <w:r>
        <w:rPr>
          <w:i/>
          <w:iCs/>
          <w:sz w:val="24"/>
          <w:szCs w:val="24"/>
          <w:lang w:val="en-GB"/>
        </w:rPr>
        <w:t>bottom</w:t>
      </w:r>
      <w:r w:rsidRPr="00B26A49">
        <w:rPr>
          <w:i/>
          <w:iCs/>
          <w:sz w:val="24"/>
          <w:szCs w:val="24"/>
          <w:lang w:val="en-GB"/>
        </w:rPr>
        <w:t xml:space="preserve"> up”, </w:t>
      </w:r>
      <w:r w:rsidRPr="00B26A49">
        <w:rPr>
          <w:sz w:val="24"/>
          <w:szCs w:val="24"/>
          <w:lang w:val="en-GB"/>
        </w:rPr>
        <w:t xml:space="preserve">in </w:t>
      </w:r>
      <w:r w:rsidRPr="00FA6DE3">
        <w:rPr>
          <w:b/>
          <w:bCs/>
          <w:color w:val="00B0F0"/>
          <w:sz w:val="24"/>
          <w:szCs w:val="24"/>
          <w:lang w:val="en-GB"/>
        </w:rPr>
        <w:t>www.middleeastinstitute.org</w:t>
      </w:r>
      <w:r w:rsidRPr="00B26A49">
        <w:rPr>
          <w:sz w:val="24"/>
          <w:szCs w:val="24"/>
          <w:lang w:val="en-GB"/>
        </w:rPr>
        <w:t>, February 27,2020</w:t>
      </w:r>
    </w:p>
  </w:footnote>
  <w:footnote w:id="59">
    <w:p w14:paraId="04843EED" w14:textId="385001D6" w:rsidR="003B0E59" w:rsidRPr="00634E61" w:rsidRDefault="003B0E59">
      <w:pPr>
        <w:pStyle w:val="Notedebasdepage"/>
        <w:rPr>
          <w:sz w:val="24"/>
          <w:szCs w:val="24"/>
          <w:lang w:val="en-GB"/>
        </w:rPr>
      </w:pPr>
      <w:r w:rsidRPr="00246388">
        <w:rPr>
          <w:rStyle w:val="Appelnotedebasdep"/>
          <w:sz w:val="24"/>
          <w:szCs w:val="24"/>
        </w:rPr>
        <w:footnoteRef/>
      </w:r>
      <w:r w:rsidRPr="00634E61">
        <w:rPr>
          <w:sz w:val="24"/>
          <w:szCs w:val="24"/>
          <w:lang w:val="en-GB"/>
        </w:rPr>
        <w:t xml:space="preserve"> </w:t>
      </w:r>
      <w:proofErr w:type="spellStart"/>
      <w:r w:rsidRPr="00634E61">
        <w:rPr>
          <w:sz w:val="24"/>
          <w:szCs w:val="24"/>
          <w:lang w:val="en-GB"/>
        </w:rPr>
        <w:t>Haizam</w:t>
      </w:r>
      <w:proofErr w:type="spellEnd"/>
      <w:r w:rsidRPr="00634E61">
        <w:rPr>
          <w:sz w:val="24"/>
          <w:szCs w:val="24"/>
          <w:lang w:val="en-GB"/>
        </w:rPr>
        <w:t>-Amirah-Fernandez: quoted article</w:t>
      </w:r>
    </w:p>
  </w:footnote>
  <w:footnote w:id="60">
    <w:p w14:paraId="0E24F69F" w14:textId="516BC259" w:rsidR="003B0E59" w:rsidRPr="00AF6F8F" w:rsidRDefault="003B0E59">
      <w:pPr>
        <w:pStyle w:val="Notedebasdepage"/>
        <w:rPr>
          <w:sz w:val="24"/>
          <w:szCs w:val="24"/>
          <w:lang w:val="en-GB"/>
        </w:rPr>
      </w:pPr>
      <w:r w:rsidRPr="00AF6F8F">
        <w:rPr>
          <w:rStyle w:val="Appelnotedebasdep"/>
          <w:sz w:val="24"/>
          <w:szCs w:val="24"/>
        </w:rPr>
        <w:footnoteRef/>
      </w:r>
      <w:r w:rsidRPr="00AF6F8F">
        <w:rPr>
          <w:sz w:val="24"/>
          <w:szCs w:val="24"/>
          <w:lang w:val="en-GB"/>
        </w:rPr>
        <w:t xml:space="preserve"> Jason Pack, Nate Mason: </w:t>
      </w:r>
      <w:r>
        <w:rPr>
          <w:sz w:val="24"/>
          <w:szCs w:val="24"/>
          <w:lang w:val="en-GB"/>
        </w:rPr>
        <w:t>“</w:t>
      </w:r>
      <w:r w:rsidRPr="00AF6F8F">
        <w:rPr>
          <w:i/>
          <w:iCs/>
          <w:sz w:val="24"/>
          <w:szCs w:val="24"/>
          <w:lang w:val="en-GB"/>
        </w:rPr>
        <w:t>Could Coronavirus lead to an Arab 2.0?”</w:t>
      </w:r>
      <w:r>
        <w:rPr>
          <w:sz w:val="24"/>
          <w:szCs w:val="24"/>
          <w:lang w:val="en-GB"/>
        </w:rPr>
        <w:t xml:space="preserve">, </w:t>
      </w:r>
      <w:hyperlink r:id="rId10" w:history="1">
        <w:r w:rsidRPr="00C343F0">
          <w:rPr>
            <w:rStyle w:val="Lienhypertexte"/>
            <w:b/>
            <w:bCs/>
            <w:sz w:val="24"/>
            <w:szCs w:val="24"/>
            <w:lang w:val="en-GB"/>
          </w:rPr>
          <w:t>www.mei.edu</w:t>
        </w:r>
      </w:hyperlink>
      <w:r>
        <w:rPr>
          <w:b/>
          <w:bCs/>
          <w:sz w:val="24"/>
          <w:szCs w:val="24"/>
          <w:lang w:val="en-GB"/>
        </w:rPr>
        <w:t xml:space="preserve">, </w:t>
      </w:r>
      <w:r w:rsidRPr="00AF6F8F">
        <w:rPr>
          <w:sz w:val="24"/>
          <w:szCs w:val="24"/>
          <w:lang w:val="en-GB"/>
        </w:rPr>
        <w:t>March 25,2020</w:t>
      </w:r>
    </w:p>
  </w:footnote>
  <w:footnote w:id="61">
    <w:p w14:paraId="3BCAFE51" w14:textId="1C95C2B4" w:rsidR="003B0E59" w:rsidRPr="007D38DD" w:rsidRDefault="003B0E59">
      <w:pPr>
        <w:pStyle w:val="Notedebasdepage"/>
        <w:rPr>
          <w:sz w:val="24"/>
          <w:szCs w:val="24"/>
          <w:lang w:val="en-GB"/>
        </w:rPr>
      </w:pPr>
      <w:r w:rsidRPr="007D38DD">
        <w:rPr>
          <w:rStyle w:val="Appelnotedebasdep"/>
          <w:sz w:val="24"/>
          <w:szCs w:val="24"/>
        </w:rPr>
        <w:footnoteRef/>
      </w:r>
      <w:r w:rsidRPr="007D38DD">
        <w:rPr>
          <w:sz w:val="24"/>
          <w:szCs w:val="24"/>
          <w:lang w:val="en-GB"/>
        </w:rPr>
        <w:t xml:space="preserve"> Hassan </w:t>
      </w:r>
      <w:proofErr w:type="spellStart"/>
      <w:r w:rsidRPr="007D38DD">
        <w:rPr>
          <w:sz w:val="24"/>
          <w:szCs w:val="24"/>
          <w:lang w:val="en-GB"/>
        </w:rPr>
        <w:t>Hassan</w:t>
      </w:r>
      <w:proofErr w:type="spellEnd"/>
      <w:r w:rsidRPr="007D38DD">
        <w:rPr>
          <w:sz w:val="24"/>
          <w:szCs w:val="24"/>
          <w:lang w:val="en-GB"/>
        </w:rPr>
        <w:t>: </w:t>
      </w:r>
      <w:r>
        <w:rPr>
          <w:sz w:val="24"/>
          <w:szCs w:val="24"/>
          <w:lang w:val="en-GB"/>
        </w:rPr>
        <w:t>“</w:t>
      </w:r>
      <w:r w:rsidRPr="007D38DD">
        <w:rPr>
          <w:i/>
          <w:iCs/>
          <w:sz w:val="24"/>
          <w:szCs w:val="24"/>
          <w:lang w:val="en-GB"/>
        </w:rPr>
        <w:t>Islamic State is back and this time the West is ill-prepared to take it on”</w:t>
      </w:r>
      <w:r w:rsidRPr="007D38DD">
        <w:rPr>
          <w:sz w:val="24"/>
          <w:szCs w:val="24"/>
          <w:lang w:val="en-GB"/>
        </w:rPr>
        <w:t xml:space="preserve">, in </w:t>
      </w:r>
      <w:r w:rsidRPr="007D38DD">
        <w:rPr>
          <w:b/>
          <w:bCs/>
          <w:sz w:val="24"/>
          <w:szCs w:val="24"/>
          <w:lang w:val="en-GB"/>
        </w:rPr>
        <w:t xml:space="preserve">The Guardian, </w:t>
      </w:r>
      <w:r w:rsidRPr="007D38DD">
        <w:rPr>
          <w:sz w:val="24"/>
          <w:szCs w:val="24"/>
          <w:lang w:val="en-GB"/>
        </w:rPr>
        <w:t>May 24,2020</w:t>
      </w:r>
    </w:p>
  </w:footnote>
  <w:footnote w:id="62">
    <w:p w14:paraId="3F8B57E3" w14:textId="47F0A6EA" w:rsidR="003B0E59" w:rsidRPr="00E030BC" w:rsidRDefault="003B0E59" w:rsidP="00E030BC">
      <w:pPr>
        <w:pStyle w:val="Notedebasdepage"/>
        <w:rPr>
          <w:sz w:val="24"/>
          <w:szCs w:val="24"/>
        </w:rPr>
      </w:pPr>
      <w:r w:rsidRPr="00E030BC">
        <w:rPr>
          <w:rStyle w:val="Appelnotedebasdep"/>
          <w:sz w:val="24"/>
          <w:szCs w:val="24"/>
        </w:rPr>
        <w:footnoteRef/>
      </w:r>
      <w:r w:rsidRPr="00E030BC">
        <w:rPr>
          <w:sz w:val="24"/>
          <w:szCs w:val="24"/>
        </w:rPr>
        <w:t xml:space="preserve"> </w:t>
      </w:r>
      <w:proofErr w:type="spellStart"/>
      <w:r w:rsidRPr="00E030BC">
        <w:rPr>
          <w:sz w:val="24"/>
          <w:szCs w:val="24"/>
        </w:rPr>
        <w:t>Bichara</w:t>
      </w:r>
      <w:proofErr w:type="spellEnd"/>
      <w:r w:rsidRPr="00E030BC">
        <w:rPr>
          <w:sz w:val="24"/>
          <w:szCs w:val="24"/>
        </w:rPr>
        <w:t xml:space="preserve"> KHADER : </w:t>
      </w:r>
      <w:r w:rsidRPr="00E030BC">
        <w:rPr>
          <w:b/>
          <w:bCs/>
          <w:sz w:val="24"/>
          <w:szCs w:val="24"/>
        </w:rPr>
        <w:t>L’Europe pour la Méditerranée</w:t>
      </w:r>
      <w:r w:rsidRPr="00E030BC">
        <w:rPr>
          <w:sz w:val="24"/>
          <w:szCs w:val="24"/>
        </w:rPr>
        <w:t xml:space="preserve">, </w:t>
      </w:r>
      <w:proofErr w:type="spellStart"/>
      <w:r w:rsidRPr="00E030BC">
        <w:rPr>
          <w:sz w:val="24"/>
          <w:szCs w:val="24"/>
        </w:rPr>
        <w:t>l’Harmattan</w:t>
      </w:r>
      <w:proofErr w:type="spellEnd"/>
      <w:r w:rsidRPr="00E030BC">
        <w:rPr>
          <w:sz w:val="24"/>
          <w:szCs w:val="24"/>
        </w:rPr>
        <w:t>, Paris</w:t>
      </w:r>
      <w:r>
        <w:rPr>
          <w:sz w:val="24"/>
          <w:szCs w:val="24"/>
        </w:rPr>
        <w:t xml:space="preserve"> 2010,238 p.</w:t>
      </w:r>
    </w:p>
    <w:p w14:paraId="419B9645" w14:textId="06DB4E6A" w:rsidR="003B0E59" w:rsidRPr="00862AF9" w:rsidRDefault="003B0E59" w:rsidP="00E030BC">
      <w:pPr>
        <w:pStyle w:val="Notedebasdepage"/>
        <w:rPr>
          <w:sz w:val="24"/>
          <w:szCs w:val="24"/>
        </w:rPr>
      </w:pPr>
      <w:r w:rsidRPr="00862AF9">
        <w:rPr>
          <w:b/>
          <w:bCs/>
          <w:sz w:val="24"/>
          <w:szCs w:val="24"/>
        </w:rPr>
        <w:t xml:space="preserve">-Europa y </w:t>
      </w:r>
      <w:proofErr w:type="spellStart"/>
      <w:r w:rsidRPr="00862AF9">
        <w:rPr>
          <w:b/>
          <w:bCs/>
          <w:sz w:val="24"/>
          <w:szCs w:val="24"/>
        </w:rPr>
        <w:t>mundo</w:t>
      </w:r>
      <w:proofErr w:type="spellEnd"/>
      <w:r w:rsidRPr="00862AF9">
        <w:rPr>
          <w:b/>
          <w:bCs/>
          <w:sz w:val="24"/>
          <w:szCs w:val="24"/>
        </w:rPr>
        <w:t xml:space="preserve"> arabe : </w:t>
      </w:r>
      <w:proofErr w:type="spellStart"/>
      <w:r w:rsidRPr="00862AF9">
        <w:rPr>
          <w:b/>
          <w:bCs/>
          <w:sz w:val="24"/>
          <w:szCs w:val="24"/>
        </w:rPr>
        <w:t>una</w:t>
      </w:r>
      <w:proofErr w:type="spellEnd"/>
      <w:r w:rsidRPr="00862AF9">
        <w:rPr>
          <w:b/>
          <w:bCs/>
          <w:sz w:val="24"/>
          <w:szCs w:val="24"/>
        </w:rPr>
        <w:t xml:space="preserve"> </w:t>
      </w:r>
      <w:proofErr w:type="spellStart"/>
      <w:r>
        <w:rPr>
          <w:b/>
          <w:bCs/>
          <w:sz w:val="24"/>
          <w:szCs w:val="24"/>
        </w:rPr>
        <w:t>evaluacion</w:t>
      </w:r>
      <w:proofErr w:type="spellEnd"/>
      <w:r w:rsidRPr="00862AF9">
        <w:rPr>
          <w:b/>
          <w:bCs/>
          <w:sz w:val="24"/>
          <w:szCs w:val="24"/>
        </w:rPr>
        <w:t xml:space="preserve"> de las </w:t>
      </w:r>
      <w:proofErr w:type="spellStart"/>
      <w:r w:rsidRPr="00862AF9">
        <w:rPr>
          <w:b/>
          <w:bCs/>
          <w:sz w:val="24"/>
          <w:szCs w:val="24"/>
        </w:rPr>
        <w:t>politicas</w:t>
      </w:r>
      <w:proofErr w:type="spellEnd"/>
      <w:r w:rsidRPr="00862AF9">
        <w:rPr>
          <w:b/>
          <w:bCs/>
          <w:sz w:val="24"/>
          <w:szCs w:val="24"/>
        </w:rPr>
        <w:t xml:space="preserve"> </w:t>
      </w:r>
      <w:proofErr w:type="spellStart"/>
      <w:r w:rsidRPr="00862AF9">
        <w:rPr>
          <w:b/>
          <w:bCs/>
          <w:sz w:val="24"/>
          <w:szCs w:val="24"/>
        </w:rPr>
        <w:t>europeas</w:t>
      </w:r>
      <w:proofErr w:type="spellEnd"/>
      <w:r>
        <w:rPr>
          <w:b/>
          <w:bCs/>
          <w:sz w:val="24"/>
          <w:szCs w:val="24"/>
        </w:rPr>
        <w:t xml:space="preserve"> (1957-2015)</w:t>
      </w:r>
      <w:r w:rsidRPr="00862AF9">
        <w:rPr>
          <w:b/>
          <w:bCs/>
          <w:sz w:val="24"/>
          <w:szCs w:val="24"/>
        </w:rPr>
        <w:t xml:space="preserve">, </w:t>
      </w:r>
      <w:r w:rsidRPr="00862AF9">
        <w:rPr>
          <w:sz w:val="24"/>
          <w:szCs w:val="24"/>
        </w:rPr>
        <w:t>ICARIA-IEMED, Barcelone,</w:t>
      </w:r>
      <w:r>
        <w:rPr>
          <w:sz w:val="24"/>
          <w:szCs w:val="24"/>
        </w:rPr>
        <w:t xml:space="preserve"> 2015</w:t>
      </w:r>
    </w:p>
    <w:p w14:paraId="167AE8E4" w14:textId="20FF66FC" w:rsidR="003B0E59" w:rsidRPr="00E030BC" w:rsidRDefault="003B0E59" w:rsidP="00E030BC">
      <w:pPr>
        <w:pStyle w:val="Notedebasdepage"/>
        <w:rPr>
          <w:sz w:val="24"/>
          <w:szCs w:val="24"/>
          <w:lang w:val="en-GB"/>
        </w:rPr>
      </w:pPr>
      <w:r w:rsidRPr="00E030BC">
        <w:rPr>
          <w:sz w:val="24"/>
          <w:szCs w:val="24"/>
          <w:lang w:val="en-GB"/>
        </w:rPr>
        <w:t>- « </w:t>
      </w:r>
      <w:r w:rsidRPr="00E030BC">
        <w:rPr>
          <w:i/>
          <w:iCs/>
          <w:sz w:val="24"/>
          <w:szCs w:val="24"/>
          <w:lang w:val="en-GB"/>
        </w:rPr>
        <w:t>Arab Spring and post-Arab spring (2011-2019): an assessment of the European response</w:t>
      </w:r>
      <w:r w:rsidRPr="00E030BC">
        <w:rPr>
          <w:sz w:val="24"/>
          <w:szCs w:val="24"/>
          <w:lang w:val="en-GB"/>
        </w:rPr>
        <w:t xml:space="preserve">”, in Mark Harwood, Stefano Moncada and Roderick Pace (eds): </w:t>
      </w:r>
      <w:r w:rsidRPr="00E030BC">
        <w:rPr>
          <w:b/>
          <w:bCs/>
          <w:sz w:val="24"/>
          <w:szCs w:val="24"/>
          <w:lang w:val="en-GB"/>
        </w:rPr>
        <w:t xml:space="preserve">The future of the European Union: demisting the debate, </w:t>
      </w:r>
      <w:r w:rsidRPr="00E030BC">
        <w:rPr>
          <w:sz w:val="24"/>
          <w:szCs w:val="24"/>
          <w:lang w:val="en-GB"/>
        </w:rPr>
        <w:t>The Institute for European Studies, Malta, 2020</w:t>
      </w:r>
      <w:r>
        <w:rPr>
          <w:sz w:val="24"/>
          <w:szCs w:val="24"/>
          <w:lang w:val="en-GB"/>
        </w:rPr>
        <w:t>, pp.108-126</w:t>
      </w:r>
    </w:p>
  </w:footnote>
  <w:footnote w:id="63">
    <w:p w14:paraId="5344EF04" w14:textId="56A823B8" w:rsidR="003B0E59" w:rsidRPr="00A01477" w:rsidRDefault="003B0E59">
      <w:pPr>
        <w:pStyle w:val="Notedebasdepage"/>
        <w:rPr>
          <w:i/>
          <w:iCs/>
          <w:sz w:val="24"/>
          <w:szCs w:val="24"/>
          <w:lang w:val="en-GB"/>
        </w:rPr>
      </w:pPr>
      <w:r w:rsidRPr="00A01477">
        <w:rPr>
          <w:rStyle w:val="Appelnotedebasdep"/>
          <w:sz w:val="24"/>
          <w:szCs w:val="24"/>
        </w:rPr>
        <w:footnoteRef/>
      </w:r>
      <w:r w:rsidRPr="00A01477">
        <w:rPr>
          <w:sz w:val="24"/>
          <w:szCs w:val="24"/>
          <w:lang w:val="en-GB"/>
        </w:rPr>
        <w:t xml:space="preserve"> Stefan </w:t>
      </w:r>
      <w:proofErr w:type="spellStart"/>
      <w:r w:rsidRPr="00A01477">
        <w:rPr>
          <w:sz w:val="24"/>
          <w:szCs w:val="24"/>
          <w:lang w:val="en-GB"/>
        </w:rPr>
        <w:t>Lehne</w:t>
      </w:r>
      <w:proofErr w:type="spellEnd"/>
      <w:r w:rsidRPr="00A01477">
        <w:rPr>
          <w:sz w:val="24"/>
          <w:szCs w:val="24"/>
          <w:lang w:val="en-GB"/>
        </w:rPr>
        <w:t xml:space="preserve"> and Francesco </w:t>
      </w:r>
      <w:proofErr w:type="spellStart"/>
      <w:proofErr w:type="gramStart"/>
      <w:r w:rsidRPr="00A01477">
        <w:rPr>
          <w:sz w:val="24"/>
          <w:szCs w:val="24"/>
          <w:lang w:val="en-GB"/>
        </w:rPr>
        <w:t>Siccardi</w:t>
      </w:r>
      <w:proofErr w:type="spellEnd"/>
      <w:r w:rsidRPr="00A01477">
        <w:rPr>
          <w:sz w:val="24"/>
          <w:szCs w:val="24"/>
          <w:lang w:val="en-GB"/>
        </w:rPr>
        <w:t xml:space="preserve"> </w:t>
      </w:r>
      <w:r w:rsidRPr="00A01477">
        <w:rPr>
          <w:i/>
          <w:iCs/>
          <w:sz w:val="24"/>
          <w:szCs w:val="24"/>
          <w:lang w:val="en-GB"/>
        </w:rPr>
        <w:t>:</w:t>
      </w:r>
      <w:proofErr w:type="gramEnd"/>
      <w:r w:rsidRPr="00A01477">
        <w:rPr>
          <w:i/>
          <w:iCs/>
          <w:sz w:val="24"/>
          <w:szCs w:val="24"/>
          <w:lang w:val="en-GB"/>
        </w:rPr>
        <w:t xml:space="preserve">” Where in the world is the EU now”?, </w:t>
      </w:r>
      <w:r w:rsidRPr="00A01477">
        <w:rPr>
          <w:b/>
          <w:bCs/>
          <w:sz w:val="24"/>
          <w:szCs w:val="24"/>
          <w:lang w:val="en-GB"/>
        </w:rPr>
        <w:t>www.carnegieeurope.eu</w:t>
      </w:r>
      <w:r w:rsidRPr="00A01477">
        <w:rPr>
          <w:i/>
          <w:iCs/>
          <w:sz w:val="24"/>
          <w:szCs w:val="24"/>
          <w:lang w:val="en-GB"/>
        </w:rPr>
        <w:t>, April 29,2020</w:t>
      </w:r>
    </w:p>
  </w:footnote>
  <w:footnote w:id="64">
    <w:p w14:paraId="51EDB6BB" w14:textId="6FF88F25" w:rsidR="003B0E59" w:rsidRPr="005B0B61" w:rsidRDefault="003B0E59">
      <w:pPr>
        <w:pStyle w:val="Notedebasdepage"/>
        <w:rPr>
          <w:sz w:val="24"/>
          <w:szCs w:val="24"/>
          <w:lang w:val="en-GB"/>
        </w:rPr>
      </w:pPr>
      <w:r w:rsidRPr="005B0B61">
        <w:rPr>
          <w:rStyle w:val="Appelnotedebasdep"/>
          <w:sz w:val="24"/>
          <w:szCs w:val="24"/>
        </w:rPr>
        <w:footnoteRef/>
      </w:r>
      <w:r w:rsidRPr="005B0B61">
        <w:rPr>
          <w:sz w:val="24"/>
          <w:szCs w:val="24"/>
          <w:lang w:val="en-GB"/>
        </w:rPr>
        <w:t xml:space="preserve"> </w:t>
      </w:r>
      <w:r w:rsidRPr="005B0B61">
        <w:rPr>
          <w:i/>
          <w:iCs/>
          <w:sz w:val="24"/>
          <w:szCs w:val="24"/>
          <w:lang w:val="en-GB"/>
        </w:rPr>
        <w:t xml:space="preserve">Remarks of </w:t>
      </w:r>
      <w:proofErr w:type="spellStart"/>
      <w:r w:rsidRPr="005B0B61">
        <w:rPr>
          <w:i/>
          <w:iCs/>
          <w:sz w:val="24"/>
          <w:szCs w:val="24"/>
          <w:lang w:val="en-GB"/>
        </w:rPr>
        <w:t>Josep</w:t>
      </w:r>
      <w:proofErr w:type="spellEnd"/>
      <w:r w:rsidRPr="005B0B61">
        <w:rPr>
          <w:i/>
          <w:iCs/>
          <w:sz w:val="24"/>
          <w:szCs w:val="24"/>
          <w:lang w:val="en-GB"/>
        </w:rPr>
        <w:t xml:space="preserve"> Borrell at the AFET-SEDE-DROI Commission of the EU </w:t>
      </w:r>
      <w:r>
        <w:rPr>
          <w:i/>
          <w:iCs/>
          <w:sz w:val="24"/>
          <w:szCs w:val="24"/>
          <w:lang w:val="en-GB"/>
        </w:rPr>
        <w:t>parliament”, EEAS</w:t>
      </w:r>
      <w:r w:rsidRPr="005B0B61">
        <w:rPr>
          <w:b/>
          <w:bCs/>
          <w:sz w:val="24"/>
          <w:szCs w:val="24"/>
          <w:lang w:val="en-GB"/>
        </w:rPr>
        <w:t>,</w:t>
      </w:r>
      <w:r w:rsidRPr="005B0B61">
        <w:rPr>
          <w:sz w:val="24"/>
          <w:szCs w:val="24"/>
          <w:lang w:val="en-GB"/>
        </w:rPr>
        <w:t xml:space="preserve"> Brussels, April 20,2020</w:t>
      </w:r>
    </w:p>
  </w:footnote>
  <w:footnote w:id="65">
    <w:p w14:paraId="1268AAA7" w14:textId="63394544" w:rsidR="003B0E59" w:rsidRPr="00325155" w:rsidRDefault="003B0E59">
      <w:pPr>
        <w:pStyle w:val="Notedebasdepage"/>
        <w:rPr>
          <w:sz w:val="24"/>
          <w:szCs w:val="24"/>
          <w:lang w:val="en-GB"/>
        </w:rPr>
      </w:pPr>
      <w:r w:rsidRPr="00325155">
        <w:rPr>
          <w:rStyle w:val="Appelnotedebasdep"/>
          <w:sz w:val="24"/>
          <w:szCs w:val="24"/>
        </w:rPr>
        <w:footnoteRef/>
      </w:r>
      <w:r w:rsidRPr="00325155">
        <w:rPr>
          <w:sz w:val="24"/>
          <w:szCs w:val="24"/>
          <w:lang w:val="en-GB"/>
        </w:rPr>
        <w:t xml:space="preserve"> </w:t>
      </w:r>
      <w:proofErr w:type="spellStart"/>
      <w:r w:rsidRPr="00325155">
        <w:rPr>
          <w:sz w:val="24"/>
          <w:szCs w:val="24"/>
          <w:lang w:val="en-GB"/>
        </w:rPr>
        <w:t>Josep</w:t>
      </w:r>
      <w:proofErr w:type="spellEnd"/>
      <w:r w:rsidRPr="00325155">
        <w:rPr>
          <w:sz w:val="24"/>
          <w:szCs w:val="24"/>
          <w:lang w:val="en-GB"/>
        </w:rPr>
        <w:t xml:space="preserve"> Borrell: </w:t>
      </w:r>
      <w:r w:rsidRPr="00325155">
        <w:rPr>
          <w:b/>
          <w:bCs/>
          <w:sz w:val="24"/>
          <w:szCs w:val="24"/>
          <w:lang w:val="en-GB"/>
        </w:rPr>
        <w:t>EEAS briefing</w:t>
      </w:r>
      <w:r w:rsidRPr="00325155">
        <w:rPr>
          <w:sz w:val="24"/>
          <w:szCs w:val="24"/>
          <w:lang w:val="en-GB"/>
        </w:rPr>
        <w:t>, March 23,2020</w:t>
      </w:r>
    </w:p>
  </w:footnote>
  <w:footnote w:id="66">
    <w:p w14:paraId="7D29A3B2" w14:textId="4A071975" w:rsidR="003B0E59" w:rsidRPr="00893B74" w:rsidRDefault="003B0E59">
      <w:pPr>
        <w:pStyle w:val="Notedebasdepage"/>
        <w:rPr>
          <w:sz w:val="24"/>
          <w:szCs w:val="24"/>
          <w:lang w:val="en-GB"/>
        </w:rPr>
      </w:pPr>
      <w:r>
        <w:rPr>
          <w:rStyle w:val="Appelnotedebasdep"/>
        </w:rPr>
        <w:footnoteRef/>
      </w:r>
      <w:r w:rsidRPr="00893B74">
        <w:rPr>
          <w:lang w:val="en-GB"/>
        </w:rPr>
        <w:t xml:space="preserve"> Valeria Colombo: </w:t>
      </w:r>
      <w:r>
        <w:rPr>
          <w:i/>
          <w:iCs/>
          <w:sz w:val="24"/>
          <w:szCs w:val="24"/>
          <w:lang w:val="en-GB"/>
        </w:rPr>
        <w:t>“</w:t>
      </w:r>
      <w:r w:rsidRPr="00893B74">
        <w:rPr>
          <w:i/>
          <w:iCs/>
          <w:sz w:val="24"/>
          <w:szCs w:val="24"/>
          <w:lang w:val="en-GB"/>
        </w:rPr>
        <w:t>I am a medic on a rescue ship in Italy right now, authorities are using coronavirus as an excuse to let migrants die”,</w:t>
      </w:r>
      <w:r>
        <w:rPr>
          <w:lang w:val="en-GB"/>
        </w:rPr>
        <w:t xml:space="preserve"> </w:t>
      </w:r>
      <w:r w:rsidRPr="00893B74">
        <w:rPr>
          <w:sz w:val="24"/>
          <w:szCs w:val="24"/>
          <w:lang w:val="en-GB"/>
        </w:rPr>
        <w:t xml:space="preserve">in </w:t>
      </w:r>
      <w:r w:rsidRPr="00893B74">
        <w:rPr>
          <w:b/>
          <w:bCs/>
          <w:sz w:val="24"/>
          <w:szCs w:val="24"/>
          <w:lang w:val="en-GB"/>
        </w:rPr>
        <w:t>The Independent</w:t>
      </w:r>
      <w:r w:rsidRPr="00893B74">
        <w:rPr>
          <w:sz w:val="24"/>
          <w:szCs w:val="24"/>
          <w:lang w:val="en-GB"/>
        </w:rPr>
        <w:t>, March 24,2020</w:t>
      </w:r>
    </w:p>
  </w:footnote>
  <w:footnote w:id="67">
    <w:p w14:paraId="45C3AD5F" w14:textId="6F9CA091" w:rsidR="003B0E59" w:rsidRPr="00475D33" w:rsidRDefault="003B0E59">
      <w:pPr>
        <w:pStyle w:val="Notedebasdepage"/>
        <w:rPr>
          <w:sz w:val="24"/>
          <w:szCs w:val="24"/>
          <w:lang w:val="en-GB"/>
        </w:rPr>
      </w:pPr>
      <w:r w:rsidRPr="00475D33">
        <w:rPr>
          <w:rStyle w:val="Appelnotedebasdep"/>
          <w:sz w:val="24"/>
          <w:szCs w:val="24"/>
        </w:rPr>
        <w:footnoteRef/>
      </w:r>
      <w:r w:rsidRPr="00475D33">
        <w:rPr>
          <w:sz w:val="24"/>
          <w:szCs w:val="24"/>
          <w:lang w:val="en-GB"/>
        </w:rPr>
        <w:t xml:space="preserve"> Patrick Kingsley: in </w:t>
      </w:r>
      <w:r w:rsidRPr="00475D33">
        <w:rPr>
          <w:b/>
          <w:bCs/>
          <w:sz w:val="24"/>
          <w:szCs w:val="24"/>
          <w:lang w:val="en-GB"/>
        </w:rPr>
        <w:t>New York Times</w:t>
      </w:r>
      <w:r w:rsidRPr="00475D33">
        <w:rPr>
          <w:sz w:val="24"/>
          <w:szCs w:val="24"/>
          <w:lang w:val="en-GB"/>
        </w:rPr>
        <w:t>, March 20, 2020</w:t>
      </w:r>
    </w:p>
  </w:footnote>
  <w:footnote w:id="68">
    <w:p w14:paraId="5E97958B" w14:textId="51EE5966" w:rsidR="003B0E59" w:rsidRPr="00475D33" w:rsidRDefault="003B0E59">
      <w:pPr>
        <w:pStyle w:val="Notedebasdepage"/>
        <w:rPr>
          <w:b/>
          <w:bCs/>
          <w:sz w:val="24"/>
          <w:szCs w:val="24"/>
          <w:lang w:val="en-GB"/>
        </w:rPr>
      </w:pPr>
      <w:r w:rsidRPr="00475D33">
        <w:rPr>
          <w:rStyle w:val="Appelnotedebasdep"/>
          <w:sz w:val="24"/>
          <w:szCs w:val="24"/>
        </w:rPr>
        <w:footnoteRef/>
      </w:r>
      <w:r w:rsidRPr="00475D33">
        <w:rPr>
          <w:sz w:val="24"/>
          <w:szCs w:val="24"/>
          <w:lang w:val="en-GB"/>
        </w:rPr>
        <w:t xml:space="preserve"> Patrick Kingsley: </w:t>
      </w:r>
      <w:r w:rsidRPr="0097752C">
        <w:rPr>
          <w:b/>
          <w:bCs/>
          <w:sz w:val="24"/>
          <w:szCs w:val="24"/>
          <w:lang w:val="en-GB"/>
        </w:rPr>
        <w:t>New</w:t>
      </w:r>
      <w:r w:rsidRPr="00475D33">
        <w:rPr>
          <w:b/>
          <w:bCs/>
          <w:sz w:val="24"/>
          <w:szCs w:val="24"/>
          <w:lang w:val="en-GB"/>
        </w:rPr>
        <w:t xml:space="preserve"> York Times, April 9,2020</w:t>
      </w:r>
    </w:p>
  </w:footnote>
  <w:footnote w:id="69">
    <w:p w14:paraId="38870406" w14:textId="247F9F1B" w:rsidR="003B0E59" w:rsidRPr="0097752C" w:rsidRDefault="003B0E59">
      <w:pPr>
        <w:pStyle w:val="Notedebasdepage"/>
        <w:rPr>
          <w:b/>
          <w:bCs/>
          <w:i/>
          <w:iCs/>
          <w:color w:val="00B0F0"/>
          <w:sz w:val="24"/>
          <w:szCs w:val="24"/>
          <w:lang w:val="en-GB"/>
        </w:rPr>
      </w:pPr>
      <w:r w:rsidRPr="004C05B2">
        <w:rPr>
          <w:rStyle w:val="Appelnotedebasdep"/>
          <w:i/>
          <w:iCs/>
          <w:sz w:val="24"/>
          <w:szCs w:val="24"/>
        </w:rPr>
        <w:footnoteRef/>
      </w:r>
      <w:r w:rsidRPr="004C05B2">
        <w:rPr>
          <w:i/>
          <w:iCs/>
          <w:sz w:val="24"/>
          <w:szCs w:val="24"/>
          <w:lang w:val="en-GB"/>
        </w:rPr>
        <w:t xml:space="preserve"> “Mapping European leverage in the Mena Region</w:t>
      </w:r>
      <w:r w:rsidRPr="004C05B2">
        <w:rPr>
          <w:sz w:val="24"/>
          <w:szCs w:val="24"/>
          <w:lang w:val="en-GB"/>
        </w:rPr>
        <w:t xml:space="preserve">”, in </w:t>
      </w:r>
      <w:r w:rsidRPr="0097752C">
        <w:rPr>
          <w:b/>
          <w:bCs/>
          <w:color w:val="00B0F0"/>
          <w:sz w:val="24"/>
          <w:szCs w:val="24"/>
          <w:lang w:val="en-GB"/>
        </w:rPr>
        <w:t>www.ecfr.eu</w:t>
      </w:r>
    </w:p>
  </w:footnote>
  <w:footnote w:id="70">
    <w:p w14:paraId="01451C4A" w14:textId="12CBAB72" w:rsidR="003B0E59" w:rsidRPr="005B150F" w:rsidRDefault="003B0E59">
      <w:pPr>
        <w:pStyle w:val="Notedebasdepage"/>
        <w:rPr>
          <w:lang w:val="en-GB"/>
        </w:rPr>
      </w:pPr>
      <w:r>
        <w:rPr>
          <w:rStyle w:val="Appelnotedebasdep"/>
        </w:rPr>
        <w:footnoteRef/>
      </w:r>
      <w:r w:rsidRPr="005B150F">
        <w:rPr>
          <w:lang w:val="en-GB"/>
        </w:rPr>
        <w:t xml:space="preserve"> </w:t>
      </w:r>
      <w:proofErr w:type="spellStart"/>
      <w:r>
        <w:rPr>
          <w:lang w:val="en-GB"/>
        </w:rPr>
        <w:t>Bichara</w:t>
      </w:r>
      <w:proofErr w:type="spellEnd"/>
      <w:r>
        <w:rPr>
          <w:lang w:val="en-GB"/>
        </w:rPr>
        <w:t xml:space="preserve"> Khader:” </w:t>
      </w:r>
      <w:r w:rsidRPr="005B189A">
        <w:rPr>
          <w:i/>
          <w:iCs/>
          <w:lang w:val="en-GB"/>
        </w:rPr>
        <w:t>European Interests in the Arab World</w:t>
      </w:r>
      <w:r>
        <w:rPr>
          <w:lang w:val="en-GB"/>
        </w:rPr>
        <w:t xml:space="preserve"> “, in </w:t>
      </w:r>
      <w:r w:rsidRPr="005B189A">
        <w:rPr>
          <w:b/>
          <w:bCs/>
          <w:lang w:val="en-GB"/>
        </w:rPr>
        <w:t>The European Union and the Arab World</w:t>
      </w:r>
      <w:r>
        <w:rPr>
          <w:lang w:val="en-GB"/>
        </w:rPr>
        <w:t xml:space="preserve">”, Casa </w:t>
      </w:r>
      <w:proofErr w:type="spellStart"/>
      <w:r>
        <w:rPr>
          <w:lang w:val="en-GB"/>
        </w:rPr>
        <w:t>Arabe</w:t>
      </w:r>
      <w:proofErr w:type="spellEnd"/>
      <w:r>
        <w:rPr>
          <w:lang w:val="en-GB"/>
        </w:rPr>
        <w:t xml:space="preserve"> and CIDOP, Madrid,2010, pp.14-28</w:t>
      </w:r>
    </w:p>
  </w:footnote>
  <w:footnote w:id="71">
    <w:p w14:paraId="337ABFE2" w14:textId="7C58CD51" w:rsidR="003B0E59" w:rsidRPr="0097752C" w:rsidRDefault="003B0E59">
      <w:pPr>
        <w:pStyle w:val="Notedebasdepage"/>
        <w:rPr>
          <w:b/>
          <w:bCs/>
          <w:color w:val="00B0F0"/>
          <w:sz w:val="24"/>
          <w:szCs w:val="24"/>
          <w:lang w:val="en-GB"/>
        </w:rPr>
      </w:pPr>
      <w:r w:rsidRPr="008129F3">
        <w:rPr>
          <w:rStyle w:val="Appelnotedebasdep"/>
          <w:sz w:val="24"/>
          <w:szCs w:val="24"/>
        </w:rPr>
        <w:footnoteRef/>
      </w:r>
      <w:r w:rsidRPr="008129F3">
        <w:rPr>
          <w:sz w:val="24"/>
          <w:szCs w:val="24"/>
          <w:lang w:val="en-GB"/>
        </w:rPr>
        <w:t xml:space="preserve"> </w:t>
      </w:r>
      <w:proofErr w:type="spellStart"/>
      <w:r w:rsidRPr="008129F3">
        <w:rPr>
          <w:sz w:val="24"/>
          <w:szCs w:val="24"/>
          <w:lang w:val="en-GB"/>
        </w:rPr>
        <w:t>Arash</w:t>
      </w:r>
      <w:proofErr w:type="spellEnd"/>
      <w:r w:rsidRPr="008129F3">
        <w:rPr>
          <w:sz w:val="24"/>
          <w:szCs w:val="24"/>
          <w:lang w:val="en-GB"/>
        </w:rPr>
        <w:t xml:space="preserve"> Azizi: “</w:t>
      </w:r>
      <w:r w:rsidRPr="008129F3">
        <w:rPr>
          <w:i/>
          <w:iCs/>
          <w:sz w:val="24"/>
          <w:szCs w:val="24"/>
          <w:lang w:val="en-GB"/>
        </w:rPr>
        <w:t>Why sanctions on Iran should be lifted</w:t>
      </w:r>
      <w:r w:rsidRPr="008129F3">
        <w:rPr>
          <w:sz w:val="24"/>
          <w:szCs w:val="24"/>
          <w:lang w:val="en-GB"/>
        </w:rPr>
        <w:t xml:space="preserve">”, in </w:t>
      </w:r>
      <w:r w:rsidRPr="0097752C">
        <w:rPr>
          <w:b/>
          <w:bCs/>
          <w:color w:val="00B0F0"/>
          <w:sz w:val="24"/>
          <w:szCs w:val="24"/>
          <w:lang w:val="en-GB"/>
        </w:rPr>
        <w:t>www.alaraby.co.uk/April,12,2020</w:t>
      </w:r>
    </w:p>
  </w:footnote>
  <w:footnote w:id="72">
    <w:p w14:paraId="08ECB21A" w14:textId="4A2B81E5" w:rsidR="003B0E59" w:rsidRPr="008129F3" w:rsidRDefault="003B0E59">
      <w:pPr>
        <w:pStyle w:val="Notedebasdepage"/>
        <w:rPr>
          <w:sz w:val="24"/>
          <w:szCs w:val="24"/>
          <w:lang w:val="en-GB"/>
        </w:rPr>
      </w:pPr>
      <w:r w:rsidRPr="008129F3">
        <w:rPr>
          <w:rStyle w:val="Appelnotedebasdep"/>
          <w:sz w:val="24"/>
          <w:szCs w:val="24"/>
        </w:rPr>
        <w:footnoteRef/>
      </w:r>
      <w:r w:rsidRPr="008129F3">
        <w:rPr>
          <w:sz w:val="24"/>
          <w:szCs w:val="24"/>
          <w:lang w:val="en-GB"/>
        </w:rPr>
        <w:t xml:space="preserve"> </w:t>
      </w:r>
      <w:proofErr w:type="spellStart"/>
      <w:r w:rsidRPr="008129F3">
        <w:rPr>
          <w:sz w:val="24"/>
          <w:szCs w:val="24"/>
          <w:lang w:val="en-GB"/>
        </w:rPr>
        <w:t>Bichara</w:t>
      </w:r>
      <w:proofErr w:type="spellEnd"/>
      <w:r w:rsidRPr="008129F3">
        <w:rPr>
          <w:sz w:val="24"/>
          <w:szCs w:val="24"/>
          <w:lang w:val="en-GB"/>
        </w:rPr>
        <w:t xml:space="preserve"> Khader:</w:t>
      </w:r>
      <w:r>
        <w:rPr>
          <w:sz w:val="24"/>
          <w:szCs w:val="24"/>
          <w:lang w:val="en-GB"/>
        </w:rPr>
        <w:t xml:space="preserve"> «</w:t>
      </w:r>
      <w:r w:rsidRPr="00953ACD">
        <w:rPr>
          <w:i/>
          <w:iCs/>
          <w:sz w:val="24"/>
          <w:szCs w:val="24"/>
          <w:lang w:val="en-GB"/>
        </w:rPr>
        <w:t>Europe and the Palestinian question 1958-2018: declaratory but toothless diplomacy</w:t>
      </w:r>
      <w:r>
        <w:rPr>
          <w:sz w:val="24"/>
          <w:szCs w:val="24"/>
          <w:lang w:val="en-GB"/>
        </w:rPr>
        <w:t xml:space="preserve">”, </w:t>
      </w:r>
      <w:r w:rsidRPr="00953ACD">
        <w:rPr>
          <w:b/>
          <w:bCs/>
          <w:sz w:val="24"/>
          <w:szCs w:val="24"/>
          <w:lang w:val="en-GB"/>
        </w:rPr>
        <w:t>Middle Eastern Studies Journal</w:t>
      </w:r>
      <w:r>
        <w:rPr>
          <w:sz w:val="24"/>
          <w:szCs w:val="24"/>
          <w:lang w:val="en-GB"/>
        </w:rPr>
        <w:t>, 2019, no.86, pp.101-142</w:t>
      </w:r>
    </w:p>
  </w:footnote>
  <w:footnote w:id="73">
    <w:p w14:paraId="157B10F7" w14:textId="0A0D456A" w:rsidR="003B0E59" w:rsidRPr="00222E98" w:rsidRDefault="003B0E59">
      <w:pPr>
        <w:pStyle w:val="Notedebasdepage"/>
        <w:rPr>
          <w:sz w:val="24"/>
          <w:szCs w:val="24"/>
          <w:lang w:val="en-GB"/>
        </w:rPr>
      </w:pPr>
      <w:r w:rsidRPr="00222E98">
        <w:rPr>
          <w:rStyle w:val="Appelnotedebasdep"/>
          <w:sz w:val="24"/>
          <w:szCs w:val="24"/>
        </w:rPr>
        <w:footnoteRef/>
      </w:r>
      <w:r w:rsidRPr="00222E98">
        <w:rPr>
          <w:sz w:val="24"/>
          <w:szCs w:val="24"/>
          <w:lang w:val="en-GB"/>
        </w:rPr>
        <w:t xml:space="preserve"> Tarek </w:t>
      </w:r>
      <w:proofErr w:type="spellStart"/>
      <w:r w:rsidRPr="00222E98">
        <w:rPr>
          <w:sz w:val="24"/>
          <w:szCs w:val="24"/>
          <w:lang w:val="en-GB"/>
        </w:rPr>
        <w:t>Megerisi</w:t>
      </w:r>
      <w:proofErr w:type="spellEnd"/>
      <w:r w:rsidRPr="00222E98">
        <w:rPr>
          <w:sz w:val="24"/>
          <w:szCs w:val="24"/>
          <w:lang w:val="en-GB"/>
        </w:rPr>
        <w:t>: »</w:t>
      </w:r>
      <w:r w:rsidRPr="00222E98">
        <w:rPr>
          <w:i/>
          <w:iCs/>
          <w:sz w:val="24"/>
          <w:szCs w:val="24"/>
          <w:lang w:val="en-GB"/>
        </w:rPr>
        <w:t>The EU’s IRINI Libya mission: Europe’s operation Cassandra</w:t>
      </w:r>
      <w:r w:rsidRPr="00222E98">
        <w:rPr>
          <w:sz w:val="24"/>
          <w:szCs w:val="24"/>
          <w:lang w:val="en-GB"/>
        </w:rPr>
        <w:t xml:space="preserve">”, in </w:t>
      </w:r>
      <w:proofErr w:type="gramStart"/>
      <w:r w:rsidRPr="0097752C">
        <w:rPr>
          <w:b/>
          <w:bCs/>
          <w:color w:val="00B0F0"/>
          <w:sz w:val="24"/>
          <w:szCs w:val="24"/>
          <w:lang w:val="en-GB"/>
        </w:rPr>
        <w:t>www.ecfr.eu</w:t>
      </w:r>
      <w:r w:rsidRPr="0097752C">
        <w:rPr>
          <w:color w:val="00B0F0"/>
          <w:sz w:val="24"/>
          <w:szCs w:val="24"/>
          <w:lang w:val="en-GB"/>
        </w:rPr>
        <w:t xml:space="preserve"> </w:t>
      </w:r>
      <w:r w:rsidRPr="00222E98">
        <w:rPr>
          <w:sz w:val="24"/>
          <w:szCs w:val="24"/>
          <w:lang w:val="en-GB"/>
        </w:rPr>
        <w:t>,</w:t>
      </w:r>
      <w:proofErr w:type="gramEnd"/>
      <w:r w:rsidRPr="00222E98">
        <w:rPr>
          <w:sz w:val="24"/>
          <w:szCs w:val="24"/>
          <w:lang w:val="en-GB"/>
        </w:rPr>
        <w:t xml:space="preserve"> April 3,2020</w:t>
      </w:r>
    </w:p>
  </w:footnote>
  <w:footnote w:id="74">
    <w:p w14:paraId="16C9499D" w14:textId="7E751C8A" w:rsidR="003B0E59" w:rsidRPr="003A0B14" w:rsidRDefault="003B0E59">
      <w:pPr>
        <w:pStyle w:val="Notedebasdepage"/>
        <w:rPr>
          <w:sz w:val="24"/>
          <w:szCs w:val="24"/>
          <w:lang w:val="en-GB"/>
        </w:rPr>
      </w:pPr>
      <w:r w:rsidRPr="003A0B14">
        <w:rPr>
          <w:rStyle w:val="Appelnotedebasdep"/>
          <w:sz w:val="24"/>
          <w:szCs w:val="24"/>
        </w:rPr>
        <w:footnoteRef/>
      </w:r>
      <w:r w:rsidRPr="003A0B14">
        <w:rPr>
          <w:sz w:val="24"/>
          <w:szCs w:val="24"/>
          <w:lang w:val="en-GB"/>
        </w:rPr>
        <w:t xml:space="preserve"> Paper signed by the Directors of the European Think Tanks Group (ETTG): </w:t>
      </w:r>
      <w:r w:rsidRPr="003A0B14">
        <w:rPr>
          <w:i/>
          <w:iCs/>
          <w:sz w:val="24"/>
          <w:szCs w:val="24"/>
          <w:lang w:val="en-GB"/>
        </w:rPr>
        <w:t>Towards a new Africa-Europe partnership after the Corona crisis”,</w:t>
      </w:r>
      <w:r w:rsidRPr="003A0B14">
        <w:rPr>
          <w:sz w:val="24"/>
          <w:szCs w:val="24"/>
          <w:lang w:val="en-GB"/>
        </w:rPr>
        <w:t xml:space="preserve"> in </w:t>
      </w:r>
      <w:hyperlink r:id="rId11" w:history="1">
        <w:r w:rsidRPr="003A0B14">
          <w:rPr>
            <w:rStyle w:val="Lienhypertexte"/>
            <w:sz w:val="24"/>
            <w:szCs w:val="24"/>
            <w:lang w:val="en-GB"/>
          </w:rPr>
          <w:t>www.ettg.eu</w:t>
        </w:r>
      </w:hyperlink>
      <w:r w:rsidRPr="003A0B14">
        <w:rPr>
          <w:sz w:val="24"/>
          <w:szCs w:val="24"/>
          <w:lang w:val="en-GB"/>
        </w:rPr>
        <w:t>, April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067004"/>
      <w:docPartObj>
        <w:docPartGallery w:val="Page Numbers (Top of Page)"/>
        <w:docPartUnique/>
      </w:docPartObj>
    </w:sdtPr>
    <w:sdtEndPr/>
    <w:sdtContent>
      <w:p w14:paraId="225AA9D8" w14:textId="2ACA8AEC" w:rsidR="003B0E59" w:rsidRDefault="003B0E59">
        <w:pPr>
          <w:pStyle w:val="En-tte"/>
          <w:jc w:val="center"/>
        </w:pPr>
        <w:r>
          <w:fldChar w:fldCharType="begin"/>
        </w:r>
        <w:r>
          <w:instrText>PAGE   \* MERGEFORMAT</w:instrText>
        </w:r>
        <w:r>
          <w:fldChar w:fldCharType="separate"/>
        </w:r>
        <w:r>
          <w:rPr>
            <w:lang w:val="fr-FR"/>
          </w:rPr>
          <w:t>2</w:t>
        </w:r>
        <w:r>
          <w:fldChar w:fldCharType="end"/>
        </w:r>
      </w:p>
    </w:sdtContent>
  </w:sdt>
  <w:p w14:paraId="6161C0E6" w14:textId="77777777" w:rsidR="003B0E59" w:rsidRDefault="003B0E59">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seghers">
    <w15:presenceInfo w15:providerId="None" w15:userId="claire seg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3C"/>
    <w:rsid w:val="0000626E"/>
    <w:rsid w:val="0001241A"/>
    <w:rsid w:val="0001479F"/>
    <w:rsid w:val="00022A48"/>
    <w:rsid w:val="00024211"/>
    <w:rsid w:val="00026A11"/>
    <w:rsid w:val="00033C1E"/>
    <w:rsid w:val="00061AD5"/>
    <w:rsid w:val="00063F7A"/>
    <w:rsid w:val="00074F83"/>
    <w:rsid w:val="0008031E"/>
    <w:rsid w:val="00080ED2"/>
    <w:rsid w:val="000925C2"/>
    <w:rsid w:val="000A58F8"/>
    <w:rsid w:val="000B005D"/>
    <w:rsid w:val="000B4D34"/>
    <w:rsid w:val="000B512F"/>
    <w:rsid w:val="000D5BC1"/>
    <w:rsid w:val="000D657F"/>
    <w:rsid w:val="000E044F"/>
    <w:rsid w:val="000E7C8A"/>
    <w:rsid w:val="000F59B0"/>
    <w:rsid w:val="0010182B"/>
    <w:rsid w:val="0010281D"/>
    <w:rsid w:val="00110911"/>
    <w:rsid w:val="0011213E"/>
    <w:rsid w:val="00112724"/>
    <w:rsid w:val="001128DC"/>
    <w:rsid w:val="00114BF5"/>
    <w:rsid w:val="00122726"/>
    <w:rsid w:val="00130B5F"/>
    <w:rsid w:val="00143FFD"/>
    <w:rsid w:val="0014532F"/>
    <w:rsid w:val="0014678D"/>
    <w:rsid w:val="0015108E"/>
    <w:rsid w:val="0015413B"/>
    <w:rsid w:val="00161618"/>
    <w:rsid w:val="00165AD3"/>
    <w:rsid w:val="00172455"/>
    <w:rsid w:val="0017421A"/>
    <w:rsid w:val="00190964"/>
    <w:rsid w:val="00191FC4"/>
    <w:rsid w:val="00192275"/>
    <w:rsid w:val="00197408"/>
    <w:rsid w:val="001A3B64"/>
    <w:rsid w:val="001B08B2"/>
    <w:rsid w:val="001B2977"/>
    <w:rsid w:val="001B41CE"/>
    <w:rsid w:val="001D69B4"/>
    <w:rsid w:val="001E3C6C"/>
    <w:rsid w:val="001E7643"/>
    <w:rsid w:val="001F1DE2"/>
    <w:rsid w:val="001F5E24"/>
    <w:rsid w:val="001F6605"/>
    <w:rsid w:val="00204335"/>
    <w:rsid w:val="00205F37"/>
    <w:rsid w:val="002103B4"/>
    <w:rsid w:val="00210651"/>
    <w:rsid w:val="00212419"/>
    <w:rsid w:val="0021356B"/>
    <w:rsid w:val="0021509E"/>
    <w:rsid w:val="00222E98"/>
    <w:rsid w:val="002248B8"/>
    <w:rsid w:val="00227B03"/>
    <w:rsid w:val="00234D85"/>
    <w:rsid w:val="002363B7"/>
    <w:rsid w:val="00236652"/>
    <w:rsid w:val="00241A55"/>
    <w:rsid w:val="00241E7D"/>
    <w:rsid w:val="002448FD"/>
    <w:rsid w:val="00246388"/>
    <w:rsid w:val="00246781"/>
    <w:rsid w:val="00250357"/>
    <w:rsid w:val="00255E87"/>
    <w:rsid w:val="00256EBC"/>
    <w:rsid w:val="00263911"/>
    <w:rsid w:val="00264048"/>
    <w:rsid w:val="00265F23"/>
    <w:rsid w:val="002853FB"/>
    <w:rsid w:val="00290985"/>
    <w:rsid w:val="00294137"/>
    <w:rsid w:val="00294332"/>
    <w:rsid w:val="00295925"/>
    <w:rsid w:val="002B1C6E"/>
    <w:rsid w:val="002B5470"/>
    <w:rsid w:val="002B5BBE"/>
    <w:rsid w:val="002C01B2"/>
    <w:rsid w:val="002C447E"/>
    <w:rsid w:val="002E575B"/>
    <w:rsid w:val="002E6CBF"/>
    <w:rsid w:val="002F0E77"/>
    <w:rsid w:val="002F6A12"/>
    <w:rsid w:val="00300971"/>
    <w:rsid w:val="003015CD"/>
    <w:rsid w:val="0030415D"/>
    <w:rsid w:val="00314986"/>
    <w:rsid w:val="0032329E"/>
    <w:rsid w:val="00325155"/>
    <w:rsid w:val="00342895"/>
    <w:rsid w:val="00342A20"/>
    <w:rsid w:val="00346E42"/>
    <w:rsid w:val="00360FF8"/>
    <w:rsid w:val="00365AD5"/>
    <w:rsid w:val="00376E06"/>
    <w:rsid w:val="00382DD8"/>
    <w:rsid w:val="00396FD7"/>
    <w:rsid w:val="003A0616"/>
    <w:rsid w:val="003A0B14"/>
    <w:rsid w:val="003B0E59"/>
    <w:rsid w:val="003C148A"/>
    <w:rsid w:val="003C392B"/>
    <w:rsid w:val="003C63D5"/>
    <w:rsid w:val="003D1214"/>
    <w:rsid w:val="003D76FD"/>
    <w:rsid w:val="003E5075"/>
    <w:rsid w:val="003E55C4"/>
    <w:rsid w:val="003E5C3A"/>
    <w:rsid w:val="0040521D"/>
    <w:rsid w:val="00407E08"/>
    <w:rsid w:val="004116A3"/>
    <w:rsid w:val="004117BE"/>
    <w:rsid w:val="00415D33"/>
    <w:rsid w:val="00424FF5"/>
    <w:rsid w:val="004366F9"/>
    <w:rsid w:val="00436BF0"/>
    <w:rsid w:val="004401AD"/>
    <w:rsid w:val="00441846"/>
    <w:rsid w:val="00441C52"/>
    <w:rsid w:val="00443B0C"/>
    <w:rsid w:val="004614C2"/>
    <w:rsid w:val="004641B6"/>
    <w:rsid w:val="004651F4"/>
    <w:rsid w:val="004662A9"/>
    <w:rsid w:val="00472957"/>
    <w:rsid w:val="00472965"/>
    <w:rsid w:val="00475649"/>
    <w:rsid w:val="00475D33"/>
    <w:rsid w:val="00482D64"/>
    <w:rsid w:val="004840F7"/>
    <w:rsid w:val="00493716"/>
    <w:rsid w:val="004A1BE0"/>
    <w:rsid w:val="004A566E"/>
    <w:rsid w:val="004B2B72"/>
    <w:rsid w:val="004B44E5"/>
    <w:rsid w:val="004C05B2"/>
    <w:rsid w:val="004C37F9"/>
    <w:rsid w:val="004C40FD"/>
    <w:rsid w:val="004D0124"/>
    <w:rsid w:val="004D1923"/>
    <w:rsid w:val="004D3E08"/>
    <w:rsid w:val="004D5278"/>
    <w:rsid w:val="004E04DA"/>
    <w:rsid w:val="004E37EB"/>
    <w:rsid w:val="004E6B20"/>
    <w:rsid w:val="00501D05"/>
    <w:rsid w:val="0051558B"/>
    <w:rsid w:val="00517221"/>
    <w:rsid w:val="005209AF"/>
    <w:rsid w:val="00521E18"/>
    <w:rsid w:val="00532905"/>
    <w:rsid w:val="005336E0"/>
    <w:rsid w:val="005443DD"/>
    <w:rsid w:val="0054696F"/>
    <w:rsid w:val="005507C0"/>
    <w:rsid w:val="00551849"/>
    <w:rsid w:val="00552AE6"/>
    <w:rsid w:val="00554120"/>
    <w:rsid w:val="0055579F"/>
    <w:rsid w:val="005633EB"/>
    <w:rsid w:val="0056636A"/>
    <w:rsid w:val="00572CB5"/>
    <w:rsid w:val="00581024"/>
    <w:rsid w:val="005837EB"/>
    <w:rsid w:val="00583E5A"/>
    <w:rsid w:val="005858DF"/>
    <w:rsid w:val="00591D50"/>
    <w:rsid w:val="0059774B"/>
    <w:rsid w:val="005A54D4"/>
    <w:rsid w:val="005B0B61"/>
    <w:rsid w:val="005B1467"/>
    <w:rsid w:val="005B150F"/>
    <w:rsid w:val="005B189A"/>
    <w:rsid w:val="005B1FC3"/>
    <w:rsid w:val="005B70FC"/>
    <w:rsid w:val="005C1D4D"/>
    <w:rsid w:val="005C4A5F"/>
    <w:rsid w:val="005C51D9"/>
    <w:rsid w:val="005C635E"/>
    <w:rsid w:val="005C7FAD"/>
    <w:rsid w:val="005D44D1"/>
    <w:rsid w:val="005E48A8"/>
    <w:rsid w:val="005E7E03"/>
    <w:rsid w:val="005F2A69"/>
    <w:rsid w:val="005F3AA2"/>
    <w:rsid w:val="005F3B3B"/>
    <w:rsid w:val="005F5602"/>
    <w:rsid w:val="0060109D"/>
    <w:rsid w:val="00607861"/>
    <w:rsid w:val="00613AFE"/>
    <w:rsid w:val="00615267"/>
    <w:rsid w:val="0063035A"/>
    <w:rsid w:val="00630B7A"/>
    <w:rsid w:val="00631294"/>
    <w:rsid w:val="00634E61"/>
    <w:rsid w:val="006367A2"/>
    <w:rsid w:val="0063695F"/>
    <w:rsid w:val="00641C98"/>
    <w:rsid w:val="00646070"/>
    <w:rsid w:val="006539DC"/>
    <w:rsid w:val="006618D4"/>
    <w:rsid w:val="00663FBB"/>
    <w:rsid w:val="00670FAB"/>
    <w:rsid w:val="00682D92"/>
    <w:rsid w:val="00687FDE"/>
    <w:rsid w:val="0069593D"/>
    <w:rsid w:val="006A0E6C"/>
    <w:rsid w:val="006A4F1B"/>
    <w:rsid w:val="006A5483"/>
    <w:rsid w:val="006B64AD"/>
    <w:rsid w:val="006B6649"/>
    <w:rsid w:val="006B69C4"/>
    <w:rsid w:val="006C3CE9"/>
    <w:rsid w:val="006C6309"/>
    <w:rsid w:val="006D6F1E"/>
    <w:rsid w:val="006D7685"/>
    <w:rsid w:val="006E34BA"/>
    <w:rsid w:val="006F1133"/>
    <w:rsid w:val="006F4198"/>
    <w:rsid w:val="007001F3"/>
    <w:rsid w:val="00703DD5"/>
    <w:rsid w:val="00704153"/>
    <w:rsid w:val="00705773"/>
    <w:rsid w:val="00705E26"/>
    <w:rsid w:val="00713EF7"/>
    <w:rsid w:val="00732804"/>
    <w:rsid w:val="007352F0"/>
    <w:rsid w:val="00742A01"/>
    <w:rsid w:val="00745761"/>
    <w:rsid w:val="007469FB"/>
    <w:rsid w:val="00753CB2"/>
    <w:rsid w:val="00757437"/>
    <w:rsid w:val="00765CB4"/>
    <w:rsid w:val="00765CC8"/>
    <w:rsid w:val="007713CA"/>
    <w:rsid w:val="00781B80"/>
    <w:rsid w:val="00786005"/>
    <w:rsid w:val="00796F00"/>
    <w:rsid w:val="007A18E2"/>
    <w:rsid w:val="007A2159"/>
    <w:rsid w:val="007B2AA4"/>
    <w:rsid w:val="007B617A"/>
    <w:rsid w:val="007B6D4B"/>
    <w:rsid w:val="007B6E68"/>
    <w:rsid w:val="007B7119"/>
    <w:rsid w:val="007C2716"/>
    <w:rsid w:val="007C6E1D"/>
    <w:rsid w:val="007D0AFA"/>
    <w:rsid w:val="007D1DBC"/>
    <w:rsid w:val="007D241B"/>
    <w:rsid w:val="007D38DD"/>
    <w:rsid w:val="007E4C50"/>
    <w:rsid w:val="007F10D1"/>
    <w:rsid w:val="007F47FF"/>
    <w:rsid w:val="00802C5F"/>
    <w:rsid w:val="008104D3"/>
    <w:rsid w:val="008129F3"/>
    <w:rsid w:val="008147F0"/>
    <w:rsid w:val="008171E8"/>
    <w:rsid w:val="00821586"/>
    <w:rsid w:val="00822374"/>
    <w:rsid w:val="00825ED6"/>
    <w:rsid w:val="008353E1"/>
    <w:rsid w:val="00836F4A"/>
    <w:rsid w:val="008425B5"/>
    <w:rsid w:val="00846EA1"/>
    <w:rsid w:val="00851937"/>
    <w:rsid w:val="00854048"/>
    <w:rsid w:val="00860724"/>
    <w:rsid w:val="00862AF9"/>
    <w:rsid w:val="0086600F"/>
    <w:rsid w:val="00866D39"/>
    <w:rsid w:val="008701A9"/>
    <w:rsid w:val="00871460"/>
    <w:rsid w:val="008716AC"/>
    <w:rsid w:val="00874106"/>
    <w:rsid w:val="00877709"/>
    <w:rsid w:val="00880866"/>
    <w:rsid w:val="00893B74"/>
    <w:rsid w:val="008A4942"/>
    <w:rsid w:val="008B79F1"/>
    <w:rsid w:val="008C270B"/>
    <w:rsid w:val="008E1928"/>
    <w:rsid w:val="008E2476"/>
    <w:rsid w:val="008E4833"/>
    <w:rsid w:val="008E6652"/>
    <w:rsid w:val="008F6827"/>
    <w:rsid w:val="00903F6A"/>
    <w:rsid w:val="00915FA3"/>
    <w:rsid w:val="00926858"/>
    <w:rsid w:val="00933EC8"/>
    <w:rsid w:val="00936AFA"/>
    <w:rsid w:val="00941156"/>
    <w:rsid w:val="0094484F"/>
    <w:rsid w:val="00945C29"/>
    <w:rsid w:val="00951BD0"/>
    <w:rsid w:val="00952301"/>
    <w:rsid w:val="00953ACD"/>
    <w:rsid w:val="00954490"/>
    <w:rsid w:val="00961EA1"/>
    <w:rsid w:val="00967475"/>
    <w:rsid w:val="009713FB"/>
    <w:rsid w:val="009748D5"/>
    <w:rsid w:val="00974A3A"/>
    <w:rsid w:val="00974E69"/>
    <w:rsid w:val="009751ED"/>
    <w:rsid w:val="0097752C"/>
    <w:rsid w:val="00981E0B"/>
    <w:rsid w:val="00982007"/>
    <w:rsid w:val="00993EEE"/>
    <w:rsid w:val="00995F52"/>
    <w:rsid w:val="009A6A28"/>
    <w:rsid w:val="009A6C9D"/>
    <w:rsid w:val="009B7100"/>
    <w:rsid w:val="009C3ECB"/>
    <w:rsid w:val="009E1824"/>
    <w:rsid w:val="009E601A"/>
    <w:rsid w:val="009E7D0E"/>
    <w:rsid w:val="00A01477"/>
    <w:rsid w:val="00A108D2"/>
    <w:rsid w:val="00A178D1"/>
    <w:rsid w:val="00A26D24"/>
    <w:rsid w:val="00A30B79"/>
    <w:rsid w:val="00A30E24"/>
    <w:rsid w:val="00A35051"/>
    <w:rsid w:val="00A35DB4"/>
    <w:rsid w:val="00A37F04"/>
    <w:rsid w:val="00A4148B"/>
    <w:rsid w:val="00A47E94"/>
    <w:rsid w:val="00A501C2"/>
    <w:rsid w:val="00A52F3C"/>
    <w:rsid w:val="00A5618B"/>
    <w:rsid w:val="00A634F5"/>
    <w:rsid w:val="00A76632"/>
    <w:rsid w:val="00A8278E"/>
    <w:rsid w:val="00AA0F46"/>
    <w:rsid w:val="00AA2C1D"/>
    <w:rsid w:val="00AA4C65"/>
    <w:rsid w:val="00AA50B0"/>
    <w:rsid w:val="00AB072D"/>
    <w:rsid w:val="00AB499C"/>
    <w:rsid w:val="00AB781C"/>
    <w:rsid w:val="00AC47DF"/>
    <w:rsid w:val="00AC5106"/>
    <w:rsid w:val="00AC67C1"/>
    <w:rsid w:val="00AD420D"/>
    <w:rsid w:val="00AD799D"/>
    <w:rsid w:val="00AE463C"/>
    <w:rsid w:val="00AF1817"/>
    <w:rsid w:val="00AF63AB"/>
    <w:rsid w:val="00AF6F8F"/>
    <w:rsid w:val="00B00932"/>
    <w:rsid w:val="00B05949"/>
    <w:rsid w:val="00B05F45"/>
    <w:rsid w:val="00B0646C"/>
    <w:rsid w:val="00B13C63"/>
    <w:rsid w:val="00B216BE"/>
    <w:rsid w:val="00B22F2D"/>
    <w:rsid w:val="00B260F2"/>
    <w:rsid w:val="00B26A49"/>
    <w:rsid w:val="00B27D18"/>
    <w:rsid w:val="00B30A00"/>
    <w:rsid w:val="00B312D0"/>
    <w:rsid w:val="00B33BBA"/>
    <w:rsid w:val="00B349F7"/>
    <w:rsid w:val="00B440D5"/>
    <w:rsid w:val="00B50D2D"/>
    <w:rsid w:val="00B54451"/>
    <w:rsid w:val="00B56445"/>
    <w:rsid w:val="00B57D04"/>
    <w:rsid w:val="00B64125"/>
    <w:rsid w:val="00B645CB"/>
    <w:rsid w:val="00B7621C"/>
    <w:rsid w:val="00B77389"/>
    <w:rsid w:val="00B81B7A"/>
    <w:rsid w:val="00B82A20"/>
    <w:rsid w:val="00B84AB0"/>
    <w:rsid w:val="00B93FED"/>
    <w:rsid w:val="00B95757"/>
    <w:rsid w:val="00BA2CCF"/>
    <w:rsid w:val="00BB1CD4"/>
    <w:rsid w:val="00BB2BFE"/>
    <w:rsid w:val="00BC2C4B"/>
    <w:rsid w:val="00BD2E72"/>
    <w:rsid w:val="00BD4538"/>
    <w:rsid w:val="00BE0DC2"/>
    <w:rsid w:val="00BE3993"/>
    <w:rsid w:val="00BE574B"/>
    <w:rsid w:val="00BF43CB"/>
    <w:rsid w:val="00BF4793"/>
    <w:rsid w:val="00BF5B77"/>
    <w:rsid w:val="00C01847"/>
    <w:rsid w:val="00C05462"/>
    <w:rsid w:val="00C11772"/>
    <w:rsid w:val="00C121D8"/>
    <w:rsid w:val="00C17D65"/>
    <w:rsid w:val="00C2341F"/>
    <w:rsid w:val="00C27FAA"/>
    <w:rsid w:val="00C354CD"/>
    <w:rsid w:val="00C35C71"/>
    <w:rsid w:val="00C35E15"/>
    <w:rsid w:val="00C366DF"/>
    <w:rsid w:val="00C42918"/>
    <w:rsid w:val="00C519C9"/>
    <w:rsid w:val="00C526A6"/>
    <w:rsid w:val="00C529C8"/>
    <w:rsid w:val="00C53FD0"/>
    <w:rsid w:val="00C541BF"/>
    <w:rsid w:val="00C555EB"/>
    <w:rsid w:val="00C55724"/>
    <w:rsid w:val="00C5614F"/>
    <w:rsid w:val="00C5647C"/>
    <w:rsid w:val="00C7014A"/>
    <w:rsid w:val="00C77C1C"/>
    <w:rsid w:val="00C81F1A"/>
    <w:rsid w:val="00CA5349"/>
    <w:rsid w:val="00CA54E4"/>
    <w:rsid w:val="00CA57E8"/>
    <w:rsid w:val="00CC341D"/>
    <w:rsid w:val="00CC5CD2"/>
    <w:rsid w:val="00CC7653"/>
    <w:rsid w:val="00CD3523"/>
    <w:rsid w:val="00CD4CBA"/>
    <w:rsid w:val="00CE0EF0"/>
    <w:rsid w:val="00CE2782"/>
    <w:rsid w:val="00CE755E"/>
    <w:rsid w:val="00CF42AC"/>
    <w:rsid w:val="00D02B27"/>
    <w:rsid w:val="00D06028"/>
    <w:rsid w:val="00D5134B"/>
    <w:rsid w:val="00D5261B"/>
    <w:rsid w:val="00D61118"/>
    <w:rsid w:val="00D74F12"/>
    <w:rsid w:val="00D81481"/>
    <w:rsid w:val="00D85EEA"/>
    <w:rsid w:val="00DA291B"/>
    <w:rsid w:val="00DA40E1"/>
    <w:rsid w:val="00DA4321"/>
    <w:rsid w:val="00DB3143"/>
    <w:rsid w:val="00DB6F3D"/>
    <w:rsid w:val="00DC4223"/>
    <w:rsid w:val="00DD756C"/>
    <w:rsid w:val="00DE0F8E"/>
    <w:rsid w:val="00DE21ED"/>
    <w:rsid w:val="00DE2D74"/>
    <w:rsid w:val="00DF10A5"/>
    <w:rsid w:val="00DF47B5"/>
    <w:rsid w:val="00DF6E0C"/>
    <w:rsid w:val="00DF74CB"/>
    <w:rsid w:val="00E030BC"/>
    <w:rsid w:val="00E04886"/>
    <w:rsid w:val="00E06581"/>
    <w:rsid w:val="00E06615"/>
    <w:rsid w:val="00E07B88"/>
    <w:rsid w:val="00E1393F"/>
    <w:rsid w:val="00E23BE9"/>
    <w:rsid w:val="00E31D10"/>
    <w:rsid w:val="00E375DE"/>
    <w:rsid w:val="00E556C5"/>
    <w:rsid w:val="00E55E60"/>
    <w:rsid w:val="00E61FFF"/>
    <w:rsid w:val="00E62A51"/>
    <w:rsid w:val="00E6321F"/>
    <w:rsid w:val="00E63473"/>
    <w:rsid w:val="00E64830"/>
    <w:rsid w:val="00E650B9"/>
    <w:rsid w:val="00E94E9F"/>
    <w:rsid w:val="00E95CD1"/>
    <w:rsid w:val="00EA767F"/>
    <w:rsid w:val="00EC1840"/>
    <w:rsid w:val="00EC381A"/>
    <w:rsid w:val="00EC4F3B"/>
    <w:rsid w:val="00ED36DD"/>
    <w:rsid w:val="00ED3D1A"/>
    <w:rsid w:val="00ED6B5B"/>
    <w:rsid w:val="00EE0222"/>
    <w:rsid w:val="00EE057F"/>
    <w:rsid w:val="00EE77EC"/>
    <w:rsid w:val="00F16C12"/>
    <w:rsid w:val="00F20B50"/>
    <w:rsid w:val="00F235A3"/>
    <w:rsid w:val="00F255CB"/>
    <w:rsid w:val="00F31199"/>
    <w:rsid w:val="00F31451"/>
    <w:rsid w:val="00F4749B"/>
    <w:rsid w:val="00F4764F"/>
    <w:rsid w:val="00F4767F"/>
    <w:rsid w:val="00F5254F"/>
    <w:rsid w:val="00F74E5E"/>
    <w:rsid w:val="00F760C8"/>
    <w:rsid w:val="00F80472"/>
    <w:rsid w:val="00F80A92"/>
    <w:rsid w:val="00F86653"/>
    <w:rsid w:val="00F86C66"/>
    <w:rsid w:val="00F90F34"/>
    <w:rsid w:val="00F93553"/>
    <w:rsid w:val="00FA3D69"/>
    <w:rsid w:val="00FA4103"/>
    <w:rsid w:val="00FA60F4"/>
    <w:rsid w:val="00FA6DE3"/>
    <w:rsid w:val="00FC01B7"/>
    <w:rsid w:val="00FC043F"/>
    <w:rsid w:val="00FC34BA"/>
    <w:rsid w:val="00FC7822"/>
    <w:rsid w:val="00FD018C"/>
    <w:rsid w:val="00FD1B37"/>
    <w:rsid w:val="00FD34E4"/>
    <w:rsid w:val="00FD7C9F"/>
    <w:rsid w:val="00FE2E62"/>
    <w:rsid w:val="00FE71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9DAD"/>
  <w15:chartTrackingRefBased/>
  <w15:docId w15:val="{2C0473A6-C22E-4D76-9DE4-A88A0F61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641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4125"/>
    <w:rPr>
      <w:sz w:val="20"/>
      <w:szCs w:val="20"/>
    </w:rPr>
  </w:style>
  <w:style w:type="character" w:styleId="Appelnotedebasdep">
    <w:name w:val="footnote reference"/>
    <w:basedOn w:val="Policepardfaut"/>
    <w:uiPriority w:val="99"/>
    <w:semiHidden/>
    <w:unhideWhenUsed/>
    <w:rsid w:val="00B64125"/>
    <w:rPr>
      <w:vertAlign w:val="superscript"/>
    </w:rPr>
  </w:style>
  <w:style w:type="character" w:styleId="Marquedecommentaire">
    <w:name w:val="annotation reference"/>
    <w:basedOn w:val="Policepardfaut"/>
    <w:uiPriority w:val="99"/>
    <w:semiHidden/>
    <w:unhideWhenUsed/>
    <w:rsid w:val="00B57D04"/>
    <w:rPr>
      <w:sz w:val="16"/>
      <w:szCs w:val="16"/>
    </w:rPr>
  </w:style>
  <w:style w:type="paragraph" w:styleId="Commentaire">
    <w:name w:val="annotation text"/>
    <w:basedOn w:val="Normal"/>
    <w:link w:val="CommentaireCar"/>
    <w:uiPriority w:val="99"/>
    <w:semiHidden/>
    <w:unhideWhenUsed/>
    <w:rsid w:val="00B57D04"/>
    <w:pPr>
      <w:spacing w:line="240" w:lineRule="auto"/>
    </w:pPr>
    <w:rPr>
      <w:sz w:val="20"/>
      <w:szCs w:val="20"/>
    </w:rPr>
  </w:style>
  <w:style w:type="character" w:customStyle="1" w:styleId="CommentaireCar">
    <w:name w:val="Commentaire Car"/>
    <w:basedOn w:val="Policepardfaut"/>
    <w:link w:val="Commentaire"/>
    <w:uiPriority w:val="99"/>
    <w:semiHidden/>
    <w:rsid w:val="00B57D04"/>
    <w:rPr>
      <w:sz w:val="20"/>
      <w:szCs w:val="20"/>
    </w:rPr>
  </w:style>
  <w:style w:type="paragraph" w:styleId="Objetducommentaire">
    <w:name w:val="annotation subject"/>
    <w:basedOn w:val="Commentaire"/>
    <w:next w:val="Commentaire"/>
    <w:link w:val="ObjetducommentaireCar"/>
    <w:uiPriority w:val="99"/>
    <w:semiHidden/>
    <w:unhideWhenUsed/>
    <w:rsid w:val="00B57D04"/>
    <w:rPr>
      <w:b/>
      <w:bCs/>
    </w:rPr>
  </w:style>
  <w:style w:type="character" w:customStyle="1" w:styleId="ObjetducommentaireCar">
    <w:name w:val="Objet du commentaire Car"/>
    <w:basedOn w:val="CommentaireCar"/>
    <w:link w:val="Objetducommentaire"/>
    <w:uiPriority w:val="99"/>
    <w:semiHidden/>
    <w:rsid w:val="00B57D04"/>
    <w:rPr>
      <w:b/>
      <w:bCs/>
      <w:sz w:val="20"/>
      <w:szCs w:val="20"/>
    </w:rPr>
  </w:style>
  <w:style w:type="paragraph" w:styleId="Textedebulles">
    <w:name w:val="Balloon Text"/>
    <w:basedOn w:val="Normal"/>
    <w:link w:val="TextedebullesCar"/>
    <w:uiPriority w:val="99"/>
    <w:semiHidden/>
    <w:unhideWhenUsed/>
    <w:rsid w:val="00B57D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D04"/>
    <w:rPr>
      <w:rFonts w:ascii="Segoe UI" w:hAnsi="Segoe UI" w:cs="Segoe UI"/>
      <w:sz w:val="18"/>
      <w:szCs w:val="18"/>
    </w:rPr>
  </w:style>
  <w:style w:type="paragraph" w:styleId="En-tte">
    <w:name w:val="header"/>
    <w:basedOn w:val="Normal"/>
    <w:link w:val="En-tteCar"/>
    <w:uiPriority w:val="99"/>
    <w:unhideWhenUsed/>
    <w:rsid w:val="00475649"/>
    <w:pPr>
      <w:tabs>
        <w:tab w:val="center" w:pos="4536"/>
        <w:tab w:val="right" w:pos="9072"/>
      </w:tabs>
      <w:spacing w:after="0" w:line="240" w:lineRule="auto"/>
    </w:pPr>
  </w:style>
  <w:style w:type="character" w:customStyle="1" w:styleId="En-tteCar">
    <w:name w:val="En-tête Car"/>
    <w:basedOn w:val="Policepardfaut"/>
    <w:link w:val="En-tte"/>
    <w:uiPriority w:val="99"/>
    <w:rsid w:val="00475649"/>
  </w:style>
  <w:style w:type="paragraph" w:styleId="Pieddepage">
    <w:name w:val="footer"/>
    <w:basedOn w:val="Normal"/>
    <w:link w:val="PieddepageCar"/>
    <w:uiPriority w:val="99"/>
    <w:unhideWhenUsed/>
    <w:rsid w:val="004756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649"/>
  </w:style>
  <w:style w:type="character" w:styleId="Lienhypertexte">
    <w:name w:val="Hyperlink"/>
    <w:basedOn w:val="Policepardfaut"/>
    <w:uiPriority w:val="99"/>
    <w:unhideWhenUsed/>
    <w:rsid w:val="00B440D5"/>
    <w:rPr>
      <w:color w:val="0563C1" w:themeColor="hyperlink"/>
      <w:u w:val="single"/>
    </w:rPr>
  </w:style>
  <w:style w:type="character" w:styleId="Mentionnonrsolue">
    <w:name w:val="Unresolved Mention"/>
    <w:basedOn w:val="Policepardfaut"/>
    <w:uiPriority w:val="99"/>
    <w:semiHidden/>
    <w:unhideWhenUsed/>
    <w:rsid w:val="00B440D5"/>
    <w:rPr>
      <w:color w:val="605E5C"/>
      <w:shd w:val="clear" w:color="auto" w:fill="E1DFDD"/>
    </w:rPr>
  </w:style>
  <w:style w:type="paragraph" w:styleId="Sansinterligne">
    <w:name w:val="No Spacing"/>
    <w:uiPriority w:val="1"/>
    <w:qFormat/>
    <w:rsid w:val="0001241A"/>
    <w:pPr>
      <w:spacing w:after="0" w:line="240" w:lineRule="auto"/>
    </w:pPr>
  </w:style>
  <w:style w:type="paragraph" w:styleId="Titre">
    <w:name w:val="Title"/>
    <w:basedOn w:val="Normal"/>
    <w:next w:val="Normal"/>
    <w:link w:val="TitreCar"/>
    <w:uiPriority w:val="10"/>
    <w:qFormat/>
    <w:rsid w:val="00825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E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4207">
      <w:bodyDiv w:val="1"/>
      <w:marLeft w:val="0"/>
      <w:marRight w:val="0"/>
      <w:marTop w:val="0"/>
      <w:marBottom w:val="0"/>
      <w:divBdr>
        <w:top w:val="none" w:sz="0" w:space="0" w:color="auto"/>
        <w:left w:val="none" w:sz="0" w:space="0" w:color="auto"/>
        <w:bottom w:val="none" w:sz="0" w:space="0" w:color="auto"/>
        <w:right w:val="none" w:sz="0" w:space="0" w:color="auto"/>
      </w:divBdr>
    </w:div>
    <w:div w:id="157693041">
      <w:bodyDiv w:val="1"/>
      <w:marLeft w:val="0"/>
      <w:marRight w:val="0"/>
      <w:marTop w:val="0"/>
      <w:marBottom w:val="0"/>
      <w:divBdr>
        <w:top w:val="none" w:sz="0" w:space="0" w:color="auto"/>
        <w:left w:val="none" w:sz="0" w:space="0" w:color="auto"/>
        <w:bottom w:val="none" w:sz="0" w:space="0" w:color="auto"/>
        <w:right w:val="none" w:sz="0" w:space="0" w:color="auto"/>
      </w:divBdr>
    </w:div>
    <w:div w:id="322051567">
      <w:bodyDiv w:val="1"/>
      <w:marLeft w:val="0"/>
      <w:marRight w:val="0"/>
      <w:marTop w:val="0"/>
      <w:marBottom w:val="0"/>
      <w:divBdr>
        <w:top w:val="none" w:sz="0" w:space="0" w:color="auto"/>
        <w:left w:val="none" w:sz="0" w:space="0" w:color="auto"/>
        <w:bottom w:val="none" w:sz="0" w:space="0" w:color="auto"/>
        <w:right w:val="none" w:sz="0" w:space="0" w:color="auto"/>
      </w:divBdr>
    </w:div>
    <w:div w:id="1564829373">
      <w:bodyDiv w:val="1"/>
      <w:marLeft w:val="0"/>
      <w:marRight w:val="0"/>
      <w:marTop w:val="0"/>
      <w:marBottom w:val="0"/>
      <w:divBdr>
        <w:top w:val="none" w:sz="0" w:space="0" w:color="auto"/>
        <w:left w:val="none" w:sz="0" w:space="0" w:color="auto"/>
        <w:bottom w:val="none" w:sz="0" w:space="0" w:color="auto"/>
        <w:right w:val="none" w:sz="0" w:space="0" w:color="auto"/>
      </w:divBdr>
    </w:div>
    <w:div w:id="20965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chara.khader@uclouv"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iddleeasteye.net" TargetMode="External"/><Relationship Id="rId3" Type="http://schemas.openxmlformats.org/officeDocument/2006/relationships/hyperlink" Target="http://www.arabcenterdc.org/" TargetMode="External"/><Relationship Id="rId7" Type="http://schemas.openxmlformats.org/officeDocument/2006/relationships/hyperlink" Target="http://www.mei-org" TargetMode="External"/><Relationship Id="rId2" Type="http://schemas.openxmlformats.org/officeDocument/2006/relationships/hyperlink" Target="http://www.arabcenterdc.org" TargetMode="External"/><Relationship Id="rId1" Type="http://schemas.openxmlformats.org/officeDocument/2006/relationships/hyperlink" Target="http://www.ifimesfimes.org,May" TargetMode="External"/><Relationship Id="rId6" Type="http://schemas.openxmlformats.org/officeDocument/2006/relationships/hyperlink" Target="http://www.fairobserver.com/" TargetMode="External"/><Relationship Id="rId11" Type="http://schemas.openxmlformats.org/officeDocument/2006/relationships/hyperlink" Target="http://www.ettg.eu" TargetMode="External"/><Relationship Id="rId5" Type="http://schemas.openxmlformats.org/officeDocument/2006/relationships/hyperlink" Target="http://www.ecfr.eu" TargetMode="External"/><Relationship Id="rId10" Type="http://schemas.openxmlformats.org/officeDocument/2006/relationships/hyperlink" Target="http://www.mei.edu" TargetMode="External"/><Relationship Id="rId4" Type="http://schemas.openxmlformats.org/officeDocument/2006/relationships/hyperlink" Target="http://www.arabcentrerdc.org" TargetMode="External"/><Relationship Id="rId9" Type="http://schemas.openxmlformats.org/officeDocument/2006/relationships/hyperlink" Target="http://www.carnegie-mec-org/diwan/81254,%20M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1D66-C6AD-4F90-9FF7-953EF2C9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42</Pages>
  <Words>13074</Words>
  <Characters>71912</Characters>
  <Application>Microsoft Office Word</Application>
  <DocSecurity>0</DocSecurity>
  <Lines>599</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seghers</dc:creator>
  <cp:keywords/>
  <dc:description/>
  <cp:lastModifiedBy>claire seghers</cp:lastModifiedBy>
  <cp:revision>51</cp:revision>
  <dcterms:created xsi:type="dcterms:W3CDTF">2020-05-04T16:17:00Z</dcterms:created>
  <dcterms:modified xsi:type="dcterms:W3CDTF">2020-06-01T17:11:00Z</dcterms:modified>
</cp:coreProperties>
</file>