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1C4" w:rsidRPr="00BF2F24" w:rsidRDefault="0003661E" w:rsidP="007551C4">
      <w:pPr>
        <w:pStyle w:val="xmsonormal"/>
        <w:shd w:val="clear" w:color="auto" w:fill="FFFFFF"/>
        <w:spacing w:before="0" w:beforeAutospacing="0" w:after="0" w:afterAutospacing="0"/>
        <w:rPr>
          <w:rFonts w:ascii="Calibri" w:hAnsi="Calibri"/>
          <w:b/>
          <w:bCs/>
          <w:color w:val="000000"/>
          <w:sz w:val="22"/>
          <w:szCs w:val="22"/>
          <w:lang w:val="en-GB"/>
        </w:rPr>
      </w:pPr>
      <w:r w:rsidRPr="00BF2F24">
        <w:rPr>
          <w:rFonts w:asciiTheme="minorHAnsi" w:hAnsiTheme="minorHAnsi" w:cstheme="minorHAnsi"/>
          <w:b/>
          <w:noProof/>
          <w:sz w:val="32"/>
          <w:szCs w:val="32"/>
          <w:lang w:val="en-GB"/>
        </w:rPr>
        <w:drawing>
          <wp:anchor distT="0" distB="0" distL="114300" distR="114300" simplePos="0" relativeHeight="251661312" behindDoc="1" locked="0" layoutInCell="1" allowOverlap="1" wp14:anchorId="2EAA6C93" wp14:editId="5B140F27">
            <wp:simplePos x="0" y="0"/>
            <wp:positionH relativeFrom="column">
              <wp:posOffset>3310890</wp:posOffset>
            </wp:positionH>
            <wp:positionV relativeFrom="paragraph">
              <wp:posOffset>-709295</wp:posOffset>
            </wp:positionV>
            <wp:extent cx="2418080" cy="1305560"/>
            <wp:effectExtent l="0" t="0" r="0" b="0"/>
            <wp:wrapTight wrapText="bothSides">
              <wp:wrapPolygon edited="0">
                <wp:start x="16166" y="3782"/>
                <wp:lineTo x="1191" y="6619"/>
                <wp:lineTo x="340" y="6619"/>
                <wp:lineTo x="340" y="14183"/>
                <wp:lineTo x="1361" y="14498"/>
                <wp:lineTo x="12592" y="14498"/>
                <wp:lineTo x="15996" y="17019"/>
                <wp:lineTo x="16166" y="17650"/>
                <wp:lineTo x="18548" y="17650"/>
                <wp:lineTo x="18718" y="17019"/>
                <wp:lineTo x="20590" y="14498"/>
                <wp:lineTo x="21271" y="8825"/>
                <wp:lineTo x="19739" y="5673"/>
                <wp:lineTo x="18548" y="3782"/>
                <wp:lineTo x="16166" y="3782"/>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MED-logo-text-sx.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18080" cy="1305560"/>
                    </a:xfrm>
                    <a:prstGeom prst="rect">
                      <a:avLst/>
                    </a:prstGeom>
                  </pic:spPr>
                </pic:pic>
              </a:graphicData>
            </a:graphic>
            <wp14:sizeRelH relativeFrom="page">
              <wp14:pctWidth>0</wp14:pctWidth>
            </wp14:sizeRelH>
            <wp14:sizeRelV relativeFrom="page">
              <wp14:pctHeight>0</wp14:pctHeight>
            </wp14:sizeRelV>
          </wp:anchor>
        </w:drawing>
      </w:r>
      <w:r w:rsidRPr="00BF2F24">
        <w:rPr>
          <w:noProof/>
          <w:lang w:val="en-GB"/>
        </w:rPr>
        <w:drawing>
          <wp:anchor distT="0" distB="0" distL="114300" distR="114300" simplePos="0" relativeHeight="251659264" behindDoc="1" locked="0" layoutInCell="1" allowOverlap="1" wp14:anchorId="2B963D83" wp14:editId="3DC2851C">
            <wp:simplePos x="0" y="0"/>
            <wp:positionH relativeFrom="column">
              <wp:posOffset>-85725</wp:posOffset>
            </wp:positionH>
            <wp:positionV relativeFrom="paragraph">
              <wp:posOffset>-392430</wp:posOffset>
            </wp:positionV>
            <wp:extent cx="1943100" cy="685800"/>
            <wp:effectExtent l="0" t="0" r="0" b="0"/>
            <wp:wrapTight wrapText="bothSides">
              <wp:wrapPolygon edited="0">
                <wp:start x="0" y="0"/>
                <wp:lineTo x="0" y="21000"/>
                <wp:lineTo x="21388" y="21000"/>
                <wp:lineTo x="21388" y="0"/>
                <wp:lineTo x="0" y="0"/>
              </wp:wrapPolygon>
            </wp:wrapTight>
            <wp:docPr id="1"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9431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51C4" w:rsidRPr="00BF2F24" w:rsidRDefault="007551C4" w:rsidP="007551C4">
      <w:pPr>
        <w:pStyle w:val="xmsonormal"/>
        <w:shd w:val="clear" w:color="auto" w:fill="FFFFFF"/>
        <w:spacing w:before="0" w:beforeAutospacing="0" w:after="0" w:afterAutospacing="0"/>
        <w:rPr>
          <w:rFonts w:ascii="Calibri" w:hAnsi="Calibri"/>
          <w:b/>
          <w:bCs/>
          <w:color w:val="000000"/>
          <w:sz w:val="22"/>
          <w:szCs w:val="22"/>
          <w:lang w:val="en-GB"/>
        </w:rPr>
      </w:pPr>
    </w:p>
    <w:p w:rsidR="007551C4" w:rsidRPr="00BF2F24" w:rsidRDefault="007551C4" w:rsidP="007551C4">
      <w:pPr>
        <w:pStyle w:val="xmsonormal"/>
        <w:shd w:val="clear" w:color="auto" w:fill="FFFFFF"/>
        <w:spacing w:before="0" w:beforeAutospacing="0" w:after="0" w:afterAutospacing="0"/>
        <w:rPr>
          <w:rFonts w:ascii="Calibri" w:hAnsi="Calibri"/>
          <w:b/>
          <w:bCs/>
          <w:color w:val="000000"/>
          <w:sz w:val="22"/>
          <w:szCs w:val="22"/>
          <w:lang w:val="en-GB"/>
        </w:rPr>
      </w:pPr>
    </w:p>
    <w:p w:rsidR="00BF2F24" w:rsidRPr="00BF2F24" w:rsidRDefault="00BF2F24" w:rsidP="007551C4">
      <w:pPr>
        <w:pStyle w:val="xmsonormal"/>
        <w:shd w:val="clear" w:color="auto" w:fill="FFFFFF"/>
        <w:spacing w:before="0" w:beforeAutospacing="0" w:after="0" w:afterAutospacing="0"/>
        <w:rPr>
          <w:rFonts w:ascii="Calibri" w:hAnsi="Calibri"/>
          <w:b/>
          <w:bCs/>
          <w:color w:val="000000"/>
          <w:sz w:val="22"/>
          <w:szCs w:val="22"/>
          <w:lang w:val="en-GB"/>
        </w:rPr>
      </w:pPr>
    </w:p>
    <w:p w:rsidR="007551C4" w:rsidRPr="00BF2F24" w:rsidRDefault="007551C4" w:rsidP="007551C4">
      <w:pPr>
        <w:pStyle w:val="xmsonormal"/>
        <w:shd w:val="clear" w:color="auto" w:fill="FFFFFF"/>
        <w:spacing w:before="0" w:beforeAutospacing="0" w:after="0" w:afterAutospacing="0"/>
        <w:rPr>
          <w:rFonts w:ascii="Calibri" w:hAnsi="Calibri"/>
          <w:color w:val="212121"/>
          <w:lang w:val="en-GB"/>
        </w:rPr>
      </w:pPr>
      <w:r w:rsidRPr="00BF2F24">
        <w:rPr>
          <w:rFonts w:ascii="Calibri" w:hAnsi="Calibri"/>
          <w:b/>
          <w:bCs/>
          <w:color w:val="000000"/>
          <w:sz w:val="22"/>
          <w:szCs w:val="22"/>
          <w:lang w:val="en-GB"/>
        </w:rPr>
        <w:t>Feeling connected during the crisis – media narratives of the Euro-</w:t>
      </w:r>
      <w:proofErr w:type="gramStart"/>
      <w:r w:rsidRPr="00BF2F24">
        <w:rPr>
          <w:rFonts w:ascii="Calibri" w:hAnsi="Calibri"/>
          <w:b/>
          <w:bCs/>
          <w:color w:val="000000"/>
          <w:sz w:val="22"/>
          <w:szCs w:val="22"/>
          <w:lang w:val="en-GB"/>
        </w:rPr>
        <w:t>Mediterranean  -</w:t>
      </w:r>
      <w:proofErr w:type="gramEnd"/>
      <w:r w:rsidRPr="00BF2F24">
        <w:rPr>
          <w:rFonts w:ascii="Calibri" w:hAnsi="Calibri"/>
          <w:b/>
          <w:bCs/>
          <w:color w:val="000000"/>
          <w:sz w:val="22"/>
          <w:szCs w:val="22"/>
          <w:lang w:val="en-GB"/>
        </w:rPr>
        <w:t xml:space="preserve"> 9 June 2020</w:t>
      </w:r>
    </w:p>
    <w:p w:rsidR="007551C4" w:rsidRPr="00BF2F24" w:rsidRDefault="007551C4" w:rsidP="007551C4">
      <w:pPr>
        <w:pStyle w:val="xmsonormal"/>
        <w:shd w:val="clear" w:color="auto" w:fill="FFFFFF"/>
        <w:spacing w:before="0" w:beforeAutospacing="0" w:after="0" w:afterAutospacing="0"/>
        <w:rPr>
          <w:rFonts w:ascii="Calibri" w:hAnsi="Calibri"/>
          <w:color w:val="212121"/>
          <w:lang w:val="en-GB"/>
        </w:rPr>
      </w:pPr>
      <w:r w:rsidRPr="00BF2F24">
        <w:rPr>
          <w:rFonts w:ascii="Calibri" w:hAnsi="Calibri"/>
          <w:b/>
          <w:bCs/>
          <w:color w:val="000000"/>
          <w:sz w:val="22"/>
          <w:szCs w:val="22"/>
          <w:lang w:val="en-GB"/>
        </w:rPr>
        <w:t> </w:t>
      </w:r>
    </w:p>
    <w:p w:rsidR="007551C4" w:rsidRPr="00BF2F24" w:rsidRDefault="007551C4" w:rsidP="007551C4">
      <w:pPr>
        <w:pStyle w:val="xmsonormal"/>
        <w:shd w:val="clear" w:color="auto" w:fill="FFFFFF"/>
        <w:spacing w:before="0" w:beforeAutospacing="0" w:after="0" w:afterAutospacing="0"/>
        <w:rPr>
          <w:rFonts w:ascii="Calibri" w:hAnsi="Calibri"/>
          <w:color w:val="212121"/>
          <w:lang w:val="en-GB"/>
        </w:rPr>
      </w:pPr>
      <w:r w:rsidRPr="00BF2F24">
        <w:rPr>
          <w:rFonts w:ascii="Calibri" w:hAnsi="Calibri"/>
          <w:color w:val="000000"/>
          <w:sz w:val="22"/>
          <w:szCs w:val="22"/>
          <w:lang w:val="en-GB"/>
        </w:rPr>
        <w:t>On the 9th of June, from 11:30-13:00 CET, the Anna Lindh Foundation organized together with the Mediterranean Universities Union (UNIMED) the first virtual Intercultural Trends and Media platform entitled “Feeling connected during the crisis – media narratives of the Euro-Mediterranean”.</w:t>
      </w:r>
    </w:p>
    <w:p w:rsidR="007551C4" w:rsidRPr="00BF2F24" w:rsidRDefault="007551C4" w:rsidP="007551C4">
      <w:pPr>
        <w:pStyle w:val="xmsonormal"/>
        <w:shd w:val="clear" w:color="auto" w:fill="FFFFFF"/>
        <w:spacing w:before="0" w:beforeAutospacing="0" w:after="0" w:afterAutospacing="0"/>
        <w:rPr>
          <w:rFonts w:ascii="Calibri" w:hAnsi="Calibri"/>
          <w:color w:val="212121"/>
          <w:lang w:val="en-GB"/>
        </w:rPr>
      </w:pPr>
      <w:r w:rsidRPr="00BF2F24">
        <w:rPr>
          <w:rFonts w:ascii="Calibri" w:hAnsi="Calibri"/>
          <w:color w:val="222222"/>
          <w:sz w:val="22"/>
          <w:szCs w:val="22"/>
          <w:lang w:val="en-GB"/>
        </w:rPr>
        <w:br/>
      </w:r>
      <w:r w:rsidRPr="00BF2F24">
        <w:rPr>
          <w:rFonts w:ascii="Calibri" w:hAnsi="Calibri"/>
          <w:color w:val="000000"/>
          <w:sz w:val="22"/>
          <w:szCs w:val="22"/>
          <w:lang w:val="en-GB"/>
        </w:rPr>
        <w:t>The meeting was organized as a space for a facilitated debate between journalists, academia and civil society to exchange reflections on the way media productions, cross-cultural reporting and mutual perceptions are changing as a result of the current crisis in the Euro-Mediterranean region and to share ideas on what could be done to minimize the negative consequences of the current crisis on intercultural exchanges and dialogue</w:t>
      </w:r>
    </w:p>
    <w:p w:rsidR="007551C4" w:rsidRPr="00BF2F24" w:rsidRDefault="007551C4" w:rsidP="007551C4">
      <w:pPr>
        <w:pStyle w:val="xmsonormal"/>
        <w:shd w:val="clear" w:color="auto" w:fill="FFFFFF"/>
        <w:spacing w:before="0" w:beforeAutospacing="0" w:after="0" w:afterAutospacing="0"/>
        <w:rPr>
          <w:rFonts w:ascii="Calibri" w:hAnsi="Calibri"/>
          <w:color w:val="212121"/>
          <w:lang w:val="en-GB"/>
        </w:rPr>
      </w:pPr>
      <w:r w:rsidRPr="00BF2F24">
        <w:rPr>
          <w:rFonts w:ascii="Calibri" w:hAnsi="Calibri"/>
          <w:color w:val="222222"/>
          <w:sz w:val="22"/>
          <w:szCs w:val="22"/>
          <w:lang w:val="en-GB"/>
        </w:rPr>
        <w:br/>
      </w:r>
      <w:r w:rsidRPr="00BF2F24">
        <w:rPr>
          <w:rFonts w:ascii="Calibri" w:hAnsi="Calibri"/>
          <w:color w:val="000000"/>
          <w:sz w:val="22"/>
          <w:szCs w:val="22"/>
          <w:lang w:val="en-GB"/>
        </w:rPr>
        <w:t>During the opening of the meeting, Dr Nabil-Al Sharif, Executive Director of the Anna Lindh Foundation underlined that the Foundation strongly believes “in the importance of the media to reach large groups of society” while also underlining that “too many stereotypes are perpetrated via the media  which hamper positive cross-cultural relations”.  </w:t>
      </w:r>
    </w:p>
    <w:p w:rsidR="007551C4" w:rsidRPr="00BF2F24" w:rsidRDefault="007551C4" w:rsidP="007551C4">
      <w:pPr>
        <w:pStyle w:val="xmsonormal"/>
        <w:shd w:val="clear" w:color="auto" w:fill="FFFFFF"/>
        <w:spacing w:before="0" w:beforeAutospacing="0" w:after="0" w:afterAutospacing="0"/>
        <w:rPr>
          <w:rFonts w:ascii="Calibri" w:hAnsi="Calibri"/>
          <w:color w:val="212121"/>
          <w:lang w:val="en-GB"/>
        </w:rPr>
      </w:pPr>
      <w:r w:rsidRPr="00BF2F24">
        <w:rPr>
          <w:rFonts w:ascii="Calibri" w:hAnsi="Calibri"/>
          <w:color w:val="000000"/>
          <w:sz w:val="22"/>
          <w:szCs w:val="22"/>
          <w:lang w:val="en-GB"/>
        </w:rPr>
        <w:t> </w:t>
      </w:r>
    </w:p>
    <w:p w:rsidR="007551C4" w:rsidRPr="00BF2F24" w:rsidRDefault="007551C4" w:rsidP="007551C4">
      <w:pPr>
        <w:pStyle w:val="xmsonormal"/>
        <w:shd w:val="clear" w:color="auto" w:fill="FFFFFF"/>
        <w:spacing w:before="0" w:beforeAutospacing="0" w:after="0" w:afterAutospacing="0"/>
        <w:rPr>
          <w:rFonts w:ascii="Calibri" w:hAnsi="Calibri"/>
          <w:color w:val="212121"/>
          <w:lang w:val="en-GB"/>
        </w:rPr>
      </w:pPr>
      <w:r w:rsidRPr="00BF2F24">
        <w:rPr>
          <w:rFonts w:ascii="Calibri" w:hAnsi="Calibri"/>
          <w:color w:val="000000"/>
          <w:sz w:val="22"/>
          <w:szCs w:val="22"/>
          <w:lang w:val="en-GB"/>
        </w:rPr>
        <w:t>In his opening remarks, Marcello Scalisi Director of </w:t>
      </w:r>
      <w:r w:rsidRPr="00BF2F24">
        <w:rPr>
          <w:rFonts w:ascii="Calibri" w:hAnsi="Calibri"/>
          <w:color w:val="000000"/>
          <w:sz w:val="22"/>
          <w:szCs w:val="22"/>
          <w:shd w:val="clear" w:color="auto" w:fill="FFFFFF"/>
          <w:lang w:val="en-GB"/>
        </w:rPr>
        <w:t>UNIMED </w:t>
      </w:r>
      <w:r w:rsidRPr="00BF2F24">
        <w:rPr>
          <w:rFonts w:ascii="Calibri" w:hAnsi="Calibri"/>
          <w:color w:val="000000"/>
          <w:sz w:val="22"/>
          <w:szCs w:val="22"/>
          <w:lang w:val="en-GB"/>
        </w:rPr>
        <w:t>underlined the importance of virtual but also face-to-face academic mobility and that new methods are being looked into, in order to guarantee exchanges for students: “we have to contribute to creating a young Mediterranean generation that will get to know each other”</w:t>
      </w:r>
      <w:r w:rsidRPr="00BF2F24">
        <w:rPr>
          <w:rFonts w:ascii="Calibri" w:hAnsi="Calibri"/>
          <w:i/>
          <w:iCs/>
          <w:color w:val="000000"/>
          <w:sz w:val="22"/>
          <w:szCs w:val="22"/>
          <w:lang w:val="en-GB"/>
        </w:rPr>
        <w:t>, </w:t>
      </w:r>
      <w:r w:rsidR="00BF2F24">
        <w:rPr>
          <w:rFonts w:ascii="Calibri" w:hAnsi="Calibri"/>
          <w:color w:val="000000"/>
          <w:sz w:val="22"/>
          <w:szCs w:val="22"/>
          <w:lang w:val="en-GB"/>
        </w:rPr>
        <w:t>concluded Dr</w:t>
      </w:r>
      <w:r w:rsidRPr="00BF2F24">
        <w:rPr>
          <w:rFonts w:ascii="Calibri" w:hAnsi="Calibri"/>
          <w:color w:val="000000"/>
          <w:sz w:val="22"/>
          <w:szCs w:val="22"/>
          <w:lang w:val="en-GB"/>
        </w:rPr>
        <w:t xml:space="preserve"> Marcello Scalisi.</w:t>
      </w:r>
    </w:p>
    <w:p w:rsidR="007551C4" w:rsidRPr="00BF2F24" w:rsidRDefault="007551C4" w:rsidP="007551C4">
      <w:pPr>
        <w:pStyle w:val="xmsonormal"/>
        <w:shd w:val="clear" w:color="auto" w:fill="FFFFFF"/>
        <w:spacing w:before="0" w:beforeAutospacing="0" w:after="0" w:afterAutospacing="0"/>
        <w:rPr>
          <w:rFonts w:ascii="Calibri" w:hAnsi="Calibri"/>
          <w:color w:val="212121"/>
          <w:lang w:val="en-GB"/>
        </w:rPr>
      </w:pPr>
      <w:r w:rsidRPr="00BF2F24">
        <w:rPr>
          <w:rFonts w:ascii="Calibri" w:hAnsi="Calibri"/>
          <w:color w:val="222222"/>
          <w:sz w:val="22"/>
          <w:szCs w:val="22"/>
          <w:lang w:val="en-GB"/>
        </w:rPr>
        <w:br/>
      </w:r>
      <w:r w:rsidRPr="00BF2F24">
        <w:rPr>
          <w:rFonts w:ascii="Calibri" w:hAnsi="Calibri"/>
          <w:color w:val="000000"/>
          <w:sz w:val="22"/>
          <w:szCs w:val="22"/>
          <w:lang w:val="en-GB"/>
        </w:rPr>
        <w:t xml:space="preserve">During the meeting the reflections developed around how Covid-19 had affected media narratives and cross-cultural reporting in the region. For example, national </w:t>
      </w:r>
      <w:r w:rsidR="00BF2F24" w:rsidRPr="00BF2F24">
        <w:rPr>
          <w:rFonts w:ascii="Calibri" w:hAnsi="Calibri"/>
          <w:color w:val="000000"/>
          <w:sz w:val="22"/>
          <w:szCs w:val="22"/>
          <w:lang w:val="en-GB"/>
        </w:rPr>
        <w:t>TV</w:t>
      </w:r>
      <w:r w:rsidRPr="00BF2F24">
        <w:rPr>
          <w:rFonts w:ascii="Calibri" w:hAnsi="Calibri"/>
          <w:color w:val="000000"/>
          <w:sz w:val="22"/>
          <w:szCs w:val="22"/>
          <w:lang w:val="en-GB"/>
        </w:rPr>
        <w:t>-stations experienced a renaissance and a regained trust among the public.  Concerns were also raised about the rise of hate speech as a result of the global pandemic, fake news, the fact that migrants are less present in the news and digital inequalities.</w:t>
      </w:r>
    </w:p>
    <w:p w:rsidR="007551C4" w:rsidRPr="00BF2F24" w:rsidRDefault="007551C4" w:rsidP="007551C4">
      <w:pPr>
        <w:pStyle w:val="xmsonormal"/>
        <w:shd w:val="clear" w:color="auto" w:fill="FFFFFF"/>
        <w:spacing w:before="0" w:beforeAutospacing="0" w:after="0" w:afterAutospacing="0"/>
        <w:rPr>
          <w:rFonts w:ascii="Calibri" w:hAnsi="Calibri"/>
          <w:color w:val="212121"/>
          <w:lang w:val="en-GB"/>
        </w:rPr>
      </w:pPr>
      <w:r w:rsidRPr="00BF2F24">
        <w:rPr>
          <w:rFonts w:ascii="Calibri" w:hAnsi="Calibri"/>
          <w:color w:val="222222"/>
          <w:sz w:val="22"/>
          <w:szCs w:val="22"/>
          <w:lang w:val="en-GB"/>
        </w:rPr>
        <w:br/>
      </w:r>
      <w:r w:rsidRPr="00BF2F24">
        <w:rPr>
          <w:rFonts w:ascii="Calibri" w:hAnsi="Calibri"/>
          <w:color w:val="000000"/>
          <w:sz w:val="22"/>
          <w:szCs w:val="22"/>
          <w:lang w:val="en-GB"/>
        </w:rPr>
        <w:t>Present in the discussions were also some observations highlighting positive initiatives that had emerged from the current crisis. These include communal efforts promoting solidarity and cooperation among youth and women and an increased demand for good journalistic practices. </w:t>
      </w:r>
    </w:p>
    <w:p w:rsidR="007551C4" w:rsidRPr="00BF2F24" w:rsidRDefault="007551C4" w:rsidP="007551C4">
      <w:pPr>
        <w:pStyle w:val="xmsonormal"/>
        <w:shd w:val="clear" w:color="auto" w:fill="FFFFFF"/>
        <w:spacing w:before="0" w:beforeAutospacing="0" w:after="0" w:afterAutospacing="0"/>
        <w:rPr>
          <w:rFonts w:ascii="Calibri" w:hAnsi="Calibri"/>
          <w:color w:val="212121"/>
          <w:lang w:val="en-GB"/>
        </w:rPr>
      </w:pPr>
      <w:r w:rsidRPr="00BF2F24">
        <w:rPr>
          <w:rFonts w:ascii="Calibri" w:hAnsi="Calibri"/>
          <w:color w:val="222222"/>
          <w:sz w:val="22"/>
          <w:szCs w:val="22"/>
          <w:lang w:val="en-GB"/>
        </w:rPr>
        <w:br/>
      </w:r>
      <w:r w:rsidRPr="00BF2F24">
        <w:rPr>
          <w:rFonts w:ascii="Calibri" w:hAnsi="Calibri"/>
          <w:color w:val="000000"/>
          <w:sz w:val="22"/>
          <w:szCs w:val="22"/>
          <w:lang w:val="en-GB"/>
        </w:rPr>
        <w:t>Lastly partici</w:t>
      </w:r>
      <w:r w:rsidR="00BF2F24">
        <w:rPr>
          <w:rFonts w:ascii="Calibri" w:hAnsi="Calibri"/>
          <w:color w:val="000000"/>
          <w:sz w:val="22"/>
          <w:szCs w:val="22"/>
          <w:lang w:val="en-GB"/>
        </w:rPr>
        <w:t>pants in the session called for</w:t>
      </w:r>
      <w:r w:rsidRPr="00BF2F24">
        <w:rPr>
          <w:rFonts w:ascii="Calibri" w:hAnsi="Calibri"/>
          <w:color w:val="000000"/>
          <w:sz w:val="22"/>
          <w:szCs w:val="22"/>
          <w:lang w:val="en-GB"/>
        </w:rPr>
        <w:t xml:space="preserve"> increased media literacy, training for journalists, more nuanced coverage including stories on individual and community-led efforts. </w:t>
      </w:r>
    </w:p>
    <w:p w:rsidR="007551C4" w:rsidRPr="00BF2F24" w:rsidRDefault="007551C4" w:rsidP="007551C4">
      <w:pPr>
        <w:pStyle w:val="xmsonormal"/>
        <w:shd w:val="clear" w:color="auto" w:fill="FFFFFF"/>
        <w:spacing w:before="0" w:beforeAutospacing="0" w:after="0" w:afterAutospacing="0"/>
        <w:rPr>
          <w:rFonts w:ascii="Calibri" w:hAnsi="Calibri"/>
          <w:color w:val="212121"/>
          <w:lang w:val="en-GB"/>
        </w:rPr>
      </w:pPr>
      <w:r w:rsidRPr="00BF2F24">
        <w:rPr>
          <w:rFonts w:ascii="Calibri" w:hAnsi="Calibri"/>
          <w:color w:val="222222"/>
          <w:sz w:val="22"/>
          <w:szCs w:val="22"/>
          <w:lang w:val="en-GB"/>
        </w:rPr>
        <w:t> </w:t>
      </w:r>
    </w:p>
    <w:p w:rsidR="007551C4" w:rsidRPr="00BF2F24" w:rsidRDefault="007551C4" w:rsidP="007551C4">
      <w:pPr>
        <w:pStyle w:val="xmsonormal"/>
        <w:shd w:val="clear" w:color="auto" w:fill="FFFFFF"/>
        <w:spacing w:before="0" w:beforeAutospacing="0" w:after="240" w:afterAutospacing="0"/>
        <w:rPr>
          <w:rFonts w:ascii="Calibri" w:hAnsi="Calibri"/>
          <w:color w:val="212121"/>
          <w:lang w:val="en-GB"/>
        </w:rPr>
      </w:pPr>
      <w:r w:rsidRPr="00BF2F24">
        <w:rPr>
          <w:rFonts w:ascii="Calibri" w:hAnsi="Calibri"/>
          <w:color w:val="000000"/>
          <w:sz w:val="22"/>
          <w:szCs w:val="22"/>
          <w:lang w:val="en-GB"/>
        </w:rPr>
        <w:t xml:space="preserve">To enrich the debate with the public opinion Eleonora </w:t>
      </w:r>
      <w:proofErr w:type="spellStart"/>
      <w:r w:rsidRPr="00BF2F24">
        <w:rPr>
          <w:rFonts w:ascii="Calibri" w:hAnsi="Calibri"/>
          <w:color w:val="000000"/>
          <w:sz w:val="22"/>
          <w:szCs w:val="22"/>
          <w:lang w:val="en-GB"/>
        </w:rPr>
        <w:t>Insalaco</w:t>
      </w:r>
      <w:proofErr w:type="spellEnd"/>
      <w:r w:rsidRPr="00BF2F24">
        <w:rPr>
          <w:rFonts w:ascii="Calibri" w:hAnsi="Calibri"/>
          <w:color w:val="000000"/>
          <w:sz w:val="22"/>
          <w:szCs w:val="22"/>
          <w:lang w:val="en-GB"/>
        </w:rPr>
        <w:t xml:space="preserve">, Head of Operations and Intercultural Research at the Anna Lindh Foundation, underlined that “At the end of 2020 the ALF will share new scientific data from a regional public opinion poll that will shed light on how the current pandemic is impacting on mutual perceptions and intercultural relations in the Euro-Mediterranean region and will gather people’s opinions on the measures that could reduce </w:t>
      </w:r>
      <w:r w:rsidRPr="00BF2F24">
        <w:rPr>
          <w:rFonts w:ascii="Calibri" w:hAnsi="Calibri"/>
          <w:color w:val="000000"/>
          <w:sz w:val="22"/>
          <w:szCs w:val="22"/>
          <w:lang w:val="en-GB"/>
        </w:rPr>
        <w:lastRenderedPageBreak/>
        <w:t>negative stereotypes and hate speech”.</w:t>
      </w:r>
      <w:r w:rsidR="00BF2F24">
        <w:rPr>
          <w:rFonts w:ascii="Calibri" w:hAnsi="Calibri"/>
          <w:color w:val="000000"/>
          <w:sz w:val="22"/>
          <w:szCs w:val="22"/>
          <w:lang w:val="en-GB"/>
        </w:rPr>
        <w:t xml:space="preserve"> </w:t>
      </w:r>
      <w:r w:rsidRPr="00BF2F24">
        <w:rPr>
          <w:rFonts w:ascii="Calibri" w:hAnsi="Calibri"/>
          <w:color w:val="000000"/>
          <w:sz w:val="22"/>
          <w:szCs w:val="22"/>
          <w:lang w:val="en-GB"/>
        </w:rPr>
        <w:t>With regards to the upcoming fourth edition of the Intercultural Trends report. </w:t>
      </w:r>
    </w:p>
    <w:p w:rsidR="007551C4" w:rsidRPr="00BF2F24" w:rsidRDefault="007551C4" w:rsidP="007551C4">
      <w:pPr>
        <w:pStyle w:val="xmsonormal"/>
        <w:shd w:val="clear" w:color="auto" w:fill="FFFFFF"/>
        <w:spacing w:before="0" w:beforeAutospacing="0" w:after="0" w:afterAutospacing="0"/>
        <w:rPr>
          <w:rFonts w:ascii="Calibri" w:hAnsi="Calibri"/>
          <w:color w:val="212121"/>
          <w:lang w:val="en-GB"/>
        </w:rPr>
      </w:pPr>
      <w:r w:rsidRPr="00BF2F24">
        <w:rPr>
          <w:rFonts w:ascii="Calibri" w:hAnsi="Calibri"/>
          <w:color w:val="000000"/>
          <w:sz w:val="22"/>
          <w:szCs w:val="22"/>
          <w:lang w:val="en-GB"/>
        </w:rPr>
        <w:t xml:space="preserve">In addition to stimulating a discussion on the topics of the meeting, the aim was to establish a network of professionals within civil society, academia and journalists in the Euro-Mediterranean region. Invited participants to the first virtual meeting of the Intercultural Trends and Media Platform included: Alicia </w:t>
      </w:r>
      <w:proofErr w:type="spellStart"/>
      <w:r w:rsidRPr="00BF2F24">
        <w:rPr>
          <w:rFonts w:ascii="Calibri" w:hAnsi="Calibri"/>
          <w:color w:val="000000"/>
          <w:sz w:val="22"/>
          <w:szCs w:val="22"/>
          <w:lang w:val="en-GB"/>
        </w:rPr>
        <w:t>Arbid</w:t>
      </w:r>
      <w:proofErr w:type="spellEnd"/>
      <w:r w:rsidRPr="00BF2F24">
        <w:rPr>
          <w:rFonts w:ascii="Calibri" w:hAnsi="Calibri"/>
          <w:color w:val="000000"/>
          <w:sz w:val="22"/>
          <w:szCs w:val="22"/>
          <w:lang w:val="en-GB"/>
        </w:rPr>
        <w:t xml:space="preserve">, Arab Women's Solidarity Association, Belgium; Miriam Diez Bosch, Ramon </w:t>
      </w:r>
      <w:proofErr w:type="spellStart"/>
      <w:r w:rsidRPr="00BF2F24">
        <w:rPr>
          <w:rFonts w:ascii="Calibri" w:hAnsi="Calibri"/>
          <w:color w:val="000000"/>
          <w:sz w:val="22"/>
          <w:szCs w:val="22"/>
          <w:lang w:val="en-GB"/>
        </w:rPr>
        <w:t>Llul</w:t>
      </w:r>
      <w:proofErr w:type="spellEnd"/>
      <w:r w:rsidRPr="00BF2F24">
        <w:rPr>
          <w:rFonts w:ascii="Calibri" w:hAnsi="Calibri"/>
          <w:color w:val="000000"/>
          <w:sz w:val="22"/>
          <w:szCs w:val="22"/>
          <w:lang w:val="en-GB"/>
        </w:rPr>
        <w:t xml:space="preserve"> University in Barcelona, Spain; </w:t>
      </w:r>
      <w:proofErr w:type="spellStart"/>
      <w:r w:rsidRPr="00BF2F24">
        <w:rPr>
          <w:rFonts w:ascii="Calibri" w:hAnsi="Calibri"/>
          <w:color w:val="000000"/>
          <w:sz w:val="22"/>
          <w:szCs w:val="22"/>
          <w:lang w:val="en-GB"/>
        </w:rPr>
        <w:t>Asiem</w:t>
      </w:r>
      <w:proofErr w:type="spellEnd"/>
      <w:r w:rsidRPr="00BF2F24">
        <w:rPr>
          <w:rFonts w:ascii="Calibri" w:hAnsi="Calibri"/>
          <w:color w:val="000000"/>
          <w:sz w:val="22"/>
          <w:szCs w:val="22"/>
          <w:lang w:val="en-GB"/>
        </w:rPr>
        <w:t xml:space="preserve"> El </w:t>
      </w:r>
      <w:proofErr w:type="spellStart"/>
      <w:r w:rsidRPr="00BF2F24">
        <w:rPr>
          <w:rFonts w:ascii="Calibri" w:hAnsi="Calibri"/>
          <w:color w:val="000000"/>
          <w:sz w:val="22"/>
          <w:szCs w:val="22"/>
          <w:lang w:val="en-GB"/>
        </w:rPr>
        <w:t>Difraoui</w:t>
      </w:r>
      <w:proofErr w:type="spellEnd"/>
      <w:r w:rsidRPr="00BF2F24">
        <w:rPr>
          <w:rFonts w:ascii="Calibri" w:hAnsi="Calibri"/>
          <w:color w:val="000000"/>
          <w:sz w:val="22"/>
          <w:szCs w:val="22"/>
          <w:lang w:val="en-GB"/>
        </w:rPr>
        <w:t xml:space="preserve">, Institute of Media and Communications Policy, Germany; Hamida El </w:t>
      </w:r>
      <w:proofErr w:type="spellStart"/>
      <w:r w:rsidRPr="00BF2F24">
        <w:rPr>
          <w:rFonts w:ascii="Calibri" w:hAnsi="Calibri"/>
          <w:color w:val="000000"/>
          <w:sz w:val="22"/>
          <w:szCs w:val="22"/>
          <w:lang w:val="en-GB"/>
        </w:rPr>
        <w:t>Bour</w:t>
      </w:r>
      <w:proofErr w:type="spellEnd"/>
      <w:r w:rsidRPr="00BF2F24">
        <w:rPr>
          <w:rFonts w:ascii="Calibri" w:hAnsi="Calibri"/>
          <w:color w:val="000000"/>
          <w:sz w:val="22"/>
          <w:szCs w:val="22"/>
          <w:lang w:val="en-GB"/>
        </w:rPr>
        <w:t xml:space="preserve">, IPSI - </w:t>
      </w:r>
      <w:proofErr w:type="spellStart"/>
      <w:r w:rsidRPr="00BF2F24">
        <w:rPr>
          <w:rFonts w:ascii="Calibri" w:hAnsi="Calibri"/>
          <w:color w:val="000000"/>
          <w:sz w:val="22"/>
          <w:szCs w:val="22"/>
          <w:lang w:val="en-GB"/>
        </w:rPr>
        <w:t>Institut</w:t>
      </w:r>
      <w:proofErr w:type="spellEnd"/>
      <w:r w:rsidRPr="00BF2F24">
        <w:rPr>
          <w:rFonts w:ascii="Calibri" w:hAnsi="Calibri"/>
          <w:color w:val="000000"/>
          <w:sz w:val="22"/>
          <w:szCs w:val="22"/>
          <w:lang w:val="en-GB"/>
        </w:rPr>
        <w:t xml:space="preserve"> de Presse et de sciences de </w:t>
      </w:r>
      <w:proofErr w:type="spellStart"/>
      <w:r w:rsidRPr="00BF2F24">
        <w:rPr>
          <w:rFonts w:ascii="Calibri" w:hAnsi="Calibri"/>
          <w:color w:val="000000"/>
          <w:sz w:val="22"/>
          <w:szCs w:val="22"/>
          <w:lang w:val="en-GB"/>
        </w:rPr>
        <w:t>l’Information</w:t>
      </w:r>
      <w:proofErr w:type="spellEnd"/>
      <w:r w:rsidRPr="00BF2F24">
        <w:rPr>
          <w:rFonts w:ascii="Calibri" w:hAnsi="Calibri"/>
          <w:color w:val="000000"/>
          <w:sz w:val="22"/>
          <w:szCs w:val="22"/>
          <w:lang w:val="en-GB"/>
        </w:rPr>
        <w:t xml:space="preserve">, Tunisia; </w:t>
      </w:r>
      <w:proofErr w:type="spellStart"/>
      <w:r w:rsidR="00E428EA">
        <w:rPr>
          <w:rFonts w:ascii="Calibri" w:hAnsi="Calibri"/>
          <w:color w:val="000000"/>
          <w:sz w:val="22"/>
          <w:szCs w:val="22"/>
          <w:lang w:val="en-GB"/>
        </w:rPr>
        <w:t>Shadi</w:t>
      </w:r>
      <w:proofErr w:type="spellEnd"/>
      <w:r w:rsidR="00E428EA">
        <w:rPr>
          <w:rFonts w:ascii="Calibri" w:hAnsi="Calibri"/>
          <w:color w:val="000000"/>
          <w:sz w:val="22"/>
          <w:szCs w:val="22"/>
          <w:lang w:val="en-GB"/>
        </w:rPr>
        <w:t xml:space="preserve"> </w:t>
      </w:r>
      <w:proofErr w:type="spellStart"/>
      <w:r w:rsidR="00E428EA">
        <w:rPr>
          <w:rFonts w:ascii="Calibri" w:hAnsi="Calibri"/>
          <w:color w:val="000000"/>
          <w:sz w:val="22"/>
          <w:szCs w:val="22"/>
          <w:lang w:val="en-GB"/>
        </w:rPr>
        <w:t>Ayash</w:t>
      </w:r>
      <w:proofErr w:type="spellEnd"/>
      <w:r w:rsidR="00E428EA">
        <w:rPr>
          <w:rFonts w:ascii="Calibri" w:hAnsi="Calibri"/>
          <w:color w:val="000000"/>
          <w:sz w:val="22"/>
          <w:szCs w:val="22"/>
          <w:lang w:val="en-GB"/>
        </w:rPr>
        <w:t xml:space="preserve"> -</w:t>
      </w:r>
      <w:bookmarkStart w:id="0" w:name="_GoBack"/>
      <w:bookmarkEnd w:id="0"/>
      <w:r w:rsidR="00E428EA" w:rsidRPr="00E428EA">
        <w:rPr>
          <w:rFonts w:ascii="Calibri" w:hAnsi="Calibri"/>
          <w:color w:val="000000"/>
          <w:sz w:val="22"/>
          <w:szCs w:val="22"/>
          <w:lang w:val="en-GB"/>
        </w:rPr>
        <w:t xml:space="preserve"> Al Quds University</w:t>
      </w:r>
      <w:r w:rsidR="00E428EA">
        <w:rPr>
          <w:rFonts w:ascii="Calibri" w:hAnsi="Calibri"/>
          <w:color w:val="000000"/>
          <w:sz w:val="22"/>
          <w:szCs w:val="22"/>
          <w:lang w:val="en-GB"/>
        </w:rPr>
        <w:t xml:space="preserve">, </w:t>
      </w:r>
      <w:r w:rsidRPr="00BF2F24">
        <w:rPr>
          <w:rFonts w:ascii="Calibri" w:hAnsi="Calibri"/>
          <w:color w:val="000000"/>
          <w:sz w:val="22"/>
          <w:szCs w:val="22"/>
          <w:lang w:val="en-GB"/>
        </w:rPr>
        <w:t xml:space="preserve">Leila </w:t>
      </w:r>
      <w:proofErr w:type="spellStart"/>
      <w:r w:rsidRPr="00BF2F24">
        <w:rPr>
          <w:rFonts w:ascii="Calibri" w:hAnsi="Calibri"/>
          <w:color w:val="000000"/>
          <w:sz w:val="22"/>
          <w:szCs w:val="22"/>
          <w:lang w:val="en-GB"/>
        </w:rPr>
        <w:t>Ghandi</w:t>
      </w:r>
      <w:proofErr w:type="spellEnd"/>
      <w:r w:rsidRPr="00BF2F24">
        <w:rPr>
          <w:rFonts w:ascii="Calibri" w:hAnsi="Calibri"/>
          <w:color w:val="000000"/>
          <w:sz w:val="22"/>
          <w:szCs w:val="22"/>
          <w:lang w:val="en-GB"/>
        </w:rPr>
        <w:t xml:space="preserve"> – The Monaco Women’s Impact summit, Monaco; Anna-Carin Hall, </w:t>
      </w:r>
      <w:proofErr w:type="spellStart"/>
      <w:r w:rsidRPr="00BF2F24">
        <w:rPr>
          <w:rFonts w:ascii="Calibri" w:hAnsi="Calibri"/>
          <w:color w:val="000000"/>
          <w:sz w:val="22"/>
          <w:szCs w:val="22"/>
          <w:lang w:val="en-GB"/>
        </w:rPr>
        <w:t>Kvinna</w:t>
      </w:r>
      <w:proofErr w:type="spellEnd"/>
      <w:r w:rsidRPr="00BF2F24">
        <w:rPr>
          <w:rFonts w:ascii="Calibri" w:hAnsi="Calibri"/>
          <w:color w:val="000000"/>
          <w:sz w:val="22"/>
          <w:szCs w:val="22"/>
          <w:lang w:val="en-GB"/>
        </w:rPr>
        <w:t xml:space="preserve"> till </w:t>
      </w:r>
      <w:proofErr w:type="spellStart"/>
      <w:r w:rsidRPr="00BF2F24">
        <w:rPr>
          <w:rFonts w:ascii="Calibri" w:hAnsi="Calibri"/>
          <w:color w:val="000000"/>
          <w:sz w:val="22"/>
          <w:szCs w:val="22"/>
          <w:lang w:val="en-GB"/>
        </w:rPr>
        <w:t>Kvinna</w:t>
      </w:r>
      <w:proofErr w:type="spellEnd"/>
      <w:r w:rsidRPr="00BF2F24">
        <w:rPr>
          <w:rFonts w:ascii="Calibri" w:hAnsi="Calibri"/>
          <w:color w:val="000000"/>
          <w:sz w:val="22"/>
          <w:szCs w:val="22"/>
          <w:lang w:val="en-GB"/>
        </w:rPr>
        <w:t>, Sweden; </w:t>
      </w:r>
      <w:proofErr w:type="spellStart"/>
      <w:r w:rsidRPr="00BF2F24">
        <w:rPr>
          <w:rFonts w:ascii="Calibri" w:hAnsi="Calibri"/>
          <w:color w:val="000000"/>
          <w:sz w:val="22"/>
          <w:szCs w:val="22"/>
          <w:lang w:val="en-GB"/>
        </w:rPr>
        <w:t>Aygül</w:t>
      </w:r>
      <w:proofErr w:type="spellEnd"/>
      <w:r w:rsidRPr="00BF2F24">
        <w:rPr>
          <w:rFonts w:ascii="Calibri" w:hAnsi="Calibri"/>
          <w:color w:val="000000"/>
          <w:sz w:val="22"/>
          <w:szCs w:val="22"/>
          <w:lang w:val="en-GB"/>
        </w:rPr>
        <w:t xml:space="preserve"> </w:t>
      </w:r>
      <w:proofErr w:type="spellStart"/>
      <w:r w:rsidRPr="00BF2F24">
        <w:rPr>
          <w:rFonts w:ascii="Calibri" w:hAnsi="Calibri"/>
          <w:color w:val="000000"/>
          <w:sz w:val="22"/>
          <w:szCs w:val="22"/>
          <w:lang w:val="en-GB"/>
        </w:rPr>
        <w:t>Kabaca</w:t>
      </w:r>
      <w:proofErr w:type="spellEnd"/>
      <w:r w:rsidRPr="00BF2F24">
        <w:rPr>
          <w:rFonts w:ascii="Calibri" w:hAnsi="Calibri"/>
          <w:color w:val="000000"/>
          <w:sz w:val="22"/>
          <w:szCs w:val="22"/>
          <w:lang w:val="en-GB"/>
        </w:rPr>
        <w:t xml:space="preserve"> The Multicultural Centre, Sweden; Marlene </w:t>
      </w:r>
      <w:proofErr w:type="spellStart"/>
      <w:r w:rsidRPr="00BF2F24">
        <w:rPr>
          <w:rFonts w:ascii="Calibri" w:hAnsi="Calibri"/>
          <w:color w:val="000000"/>
          <w:sz w:val="22"/>
          <w:szCs w:val="22"/>
          <w:lang w:val="en-GB"/>
        </w:rPr>
        <w:t>Loureiro</w:t>
      </w:r>
      <w:proofErr w:type="spellEnd"/>
      <w:r w:rsidRPr="00BF2F24">
        <w:rPr>
          <w:rFonts w:ascii="Calibri" w:hAnsi="Calibri"/>
          <w:color w:val="000000"/>
          <w:sz w:val="22"/>
          <w:szCs w:val="22"/>
          <w:lang w:val="en-GB"/>
        </w:rPr>
        <w:t xml:space="preserve">, University of </w:t>
      </w:r>
      <w:proofErr w:type="spellStart"/>
      <w:r w:rsidRPr="00BF2F24">
        <w:rPr>
          <w:rFonts w:ascii="Calibri" w:hAnsi="Calibri"/>
          <w:color w:val="000000"/>
          <w:sz w:val="22"/>
          <w:szCs w:val="22"/>
          <w:lang w:val="en-GB"/>
        </w:rPr>
        <w:t>Trás-os-montes</w:t>
      </w:r>
      <w:proofErr w:type="spellEnd"/>
      <w:r w:rsidRPr="00BF2F24">
        <w:rPr>
          <w:rFonts w:ascii="Calibri" w:hAnsi="Calibri"/>
          <w:color w:val="000000"/>
          <w:sz w:val="22"/>
          <w:szCs w:val="22"/>
          <w:lang w:val="en-GB"/>
        </w:rPr>
        <w:t xml:space="preserve"> e Alto </w:t>
      </w:r>
      <w:proofErr w:type="spellStart"/>
      <w:r w:rsidRPr="00BF2F24">
        <w:rPr>
          <w:rFonts w:ascii="Calibri" w:hAnsi="Calibri"/>
          <w:color w:val="000000"/>
          <w:sz w:val="22"/>
          <w:szCs w:val="22"/>
          <w:lang w:val="en-GB"/>
        </w:rPr>
        <w:t>Duoro</w:t>
      </w:r>
      <w:proofErr w:type="spellEnd"/>
      <w:r w:rsidRPr="00BF2F24">
        <w:rPr>
          <w:rFonts w:ascii="Calibri" w:hAnsi="Calibri"/>
          <w:color w:val="000000"/>
          <w:sz w:val="22"/>
          <w:szCs w:val="22"/>
          <w:lang w:val="en-GB"/>
        </w:rPr>
        <w:t xml:space="preserve">, Portugal; Xavier </w:t>
      </w:r>
      <w:proofErr w:type="spellStart"/>
      <w:r w:rsidRPr="00BF2F24">
        <w:rPr>
          <w:rFonts w:ascii="Calibri" w:hAnsi="Calibri"/>
          <w:color w:val="000000"/>
          <w:sz w:val="22"/>
          <w:szCs w:val="22"/>
          <w:lang w:val="en-GB"/>
        </w:rPr>
        <w:t>Marquet</w:t>
      </w:r>
      <w:proofErr w:type="spellEnd"/>
      <w:r w:rsidRPr="00BF2F24">
        <w:rPr>
          <w:rFonts w:ascii="Calibri" w:hAnsi="Calibri"/>
          <w:color w:val="000000"/>
          <w:sz w:val="22"/>
          <w:szCs w:val="22"/>
          <w:lang w:val="en-GB"/>
        </w:rPr>
        <w:t xml:space="preserve">, TV5 Monde, France; Fabian </w:t>
      </w:r>
      <w:proofErr w:type="spellStart"/>
      <w:r w:rsidRPr="00BF2F24">
        <w:rPr>
          <w:rFonts w:ascii="Calibri" w:hAnsi="Calibri"/>
          <w:color w:val="000000"/>
          <w:sz w:val="22"/>
          <w:szCs w:val="22"/>
          <w:lang w:val="en-GB"/>
        </w:rPr>
        <w:t>Pianka</w:t>
      </w:r>
      <w:proofErr w:type="spellEnd"/>
      <w:r w:rsidRPr="00BF2F24">
        <w:rPr>
          <w:rFonts w:ascii="Calibri" w:hAnsi="Calibri"/>
          <w:color w:val="000000"/>
          <w:sz w:val="22"/>
          <w:szCs w:val="22"/>
          <w:lang w:val="en-GB"/>
        </w:rPr>
        <w:t xml:space="preserve">, </w:t>
      </w:r>
      <w:proofErr w:type="spellStart"/>
      <w:r w:rsidRPr="00BF2F24">
        <w:rPr>
          <w:rFonts w:ascii="Calibri" w:hAnsi="Calibri"/>
          <w:color w:val="000000"/>
          <w:sz w:val="22"/>
          <w:szCs w:val="22"/>
          <w:lang w:val="en-GB"/>
        </w:rPr>
        <w:t>Deutche</w:t>
      </w:r>
      <w:proofErr w:type="spellEnd"/>
      <w:r w:rsidRPr="00BF2F24">
        <w:rPr>
          <w:rFonts w:ascii="Calibri" w:hAnsi="Calibri"/>
          <w:color w:val="000000"/>
          <w:sz w:val="22"/>
          <w:szCs w:val="22"/>
          <w:lang w:val="en-GB"/>
        </w:rPr>
        <w:t xml:space="preserve"> </w:t>
      </w:r>
      <w:proofErr w:type="spellStart"/>
      <w:r w:rsidRPr="00BF2F24">
        <w:rPr>
          <w:rFonts w:ascii="Calibri" w:hAnsi="Calibri"/>
          <w:color w:val="000000"/>
          <w:sz w:val="22"/>
          <w:szCs w:val="22"/>
          <w:lang w:val="en-GB"/>
        </w:rPr>
        <w:t>Welle</w:t>
      </w:r>
      <w:proofErr w:type="spellEnd"/>
      <w:r w:rsidRPr="00BF2F24">
        <w:rPr>
          <w:rFonts w:ascii="Calibri" w:hAnsi="Calibri"/>
          <w:color w:val="000000"/>
          <w:sz w:val="22"/>
          <w:szCs w:val="22"/>
          <w:lang w:val="en-GB"/>
        </w:rPr>
        <w:t xml:space="preserve">, Germany; Al </w:t>
      </w:r>
      <w:proofErr w:type="spellStart"/>
      <w:r w:rsidRPr="00BF2F24">
        <w:rPr>
          <w:rFonts w:ascii="Calibri" w:hAnsi="Calibri"/>
          <w:color w:val="000000"/>
          <w:sz w:val="22"/>
          <w:szCs w:val="22"/>
          <w:lang w:val="en-GB"/>
        </w:rPr>
        <w:t>Massae</w:t>
      </w:r>
      <w:proofErr w:type="spellEnd"/>
      <w:r w:rsidRPr="00BF2F24">
        <w:rPr>
          <w:rFonts w:ascii="Calibri" w:hAnsi="Calibri"/>
          <w:color w:val="000000"/>
          <w:sz w:val="22"/>
          <w:szCs w:val="22"/>
          <w:lang w:val="en-GB"/>
        </w:rPr>
        <w:t xml:space="preserve">, Morocco; Bayan Tal, Jordan Media Institute, Jordan; Ugo </w:t>
      </w:r>
      <w:proofErr w:type="spellStart"/>
      <w:r w:rsidRPr="00BF2F24">
        <w:rPr>
          <w:rFonts w:ascii="Calibri" w:hAnsi="Calibri"/>
          <w:color w:val="000000"/>
          <w:sz w:val="22"/>
          <w:szCs w:val="22"/>
          <w:lang w:val="en-GB"/>
        </w:rPr>
        <w:t>Thamballi</w:t>
      </w:r>
      <w:proofErr w:type="spellEnd"/>
      <w:r w:rsidRPr="00BF2F24">
        <w:rPr>
          <w:rFonts w:ascii="Calibri" w:hAnsi="Calibri"/>
          <w:color w:val="000000"/>
          <w:sz w:val="22"/>
          <w:szCs w:val="22"/>
          <w:lang w:val="en-GB"/>
        </w:rPr>
        <w:t>, Il Sole 24 Ore, Italy.</w:t>
      </w:r>
    </w:p>
    <w:p w:rsidR="007551C4" w:rsidRPr="00BF2F24" w:rsidRDefault="007551C4" w:rsidP="007551C4">
      <w:pPr>
        <w:pStyle w:val="xmsonormal"/>
        <w:shd w:val="clear" w:color="auto" w:fill="FFFFFF"/>
        <w:spacing w:before="0" w:beforeAutospacing="0" w:after="0" w:afterAutospacing="0"/>
        <w:rPr>
          <w:rFonts w:ascii="Calibri" w:hAnsi="Calibri"/>
          <w:color w:val="212121"/>
          <w:lang w:val="en-GB"/>
        </w:rPr>
      </w:pPr>
      <w:r w:rsidRPr="00BF2F24">
        <w:rPr>
          <w:rFonts w:ascii="Calibri" w:hAnsi="Calibri"/>
          <w:color w:val="212121"/>
          <w:lang w:val="en-GB"/>
        </w:rPr>
        <w:t> </w:t>
      </w:r>
    </w:p>
    <w:p w:rsidR="007551C4" w:rsidRPr="00BF2F24" w:rsidRDefault="007551C4" w:rsidP="007551C4">
      <w:pPr>
        <w:pStyle w:val="xmsonormal"/>
        <w:shd w:val="clear" w:color="auto" w:fill="FFFFFF"/>
        <w:spacing w:before="0" w:beforeAutospacing="0" w:after="0" w:afterAutospacing="0"/>
        <w:rPr>
          <w:rFonts w:ascii="Calibri" w:hAnsi="Calibri"/>
          <w:color w:val="212121"/>
          <w:lang w:val="en-GB"/>
        </w:rPr>
      </w:pPr>
      <w:r w:rsidRPr="00BF2F24">
        <w:rPr>
          <w:rFonts w:ascii="Calibri" w:hAnsi="Calibri"/>
          <w:color w:val="212121"/>
          <w:lang w:val="en-GB"/>
        </w:rPr>
        <w:t>Ms Leila Ghandi ensured the moderation of the meeting. To see Ms Ghandi’s greetings to participants please this short video.</w:t>
      </w:r>
    </w:p>
    <w:p w:rsidR="00C5094F" w:rsidRPr="00BF2F24" w:rsidRDefault="0003661E" w:rsidP="007551C4">
      <w:pPr>
        <w:rPr>
          <w:lang w:val="en-GB"/>
        </w:rPr>
      </w:pPr>
      <w:r w:rsidRPr="00BF2F24">
        <w:rPr>
          <w:rFonts w:cstheme="minorHAnsi"/>
          <w:noProof/>
          <w:sz w:val="32"/>
          <w:szCs w:val="32"/>
          <w:lang w:val="en-GB"/>
        </w:rPr>
        <w:drawing>
          <wp:anchor distT="0" distB="0" distL="114300" distR="114300" simplePos="0" relativeHeight="251663360" behindDoc="1" locked="0" layoutInCell="1" allowOverlap="1" wp14:anchorId="6A7957B0" wp14:editId="4C25F6F2">
            <wp:simplePos x="0" y="0"/>
            <wp:positionH relativeFrom="column">
              <wp:posOffset>4591050</wp:posOffset>
            </wp:positionH>
            <wp:positionV relativeFrom="paragraph">
              <wp:posOffset>4214495</wp:posOffset>
            </wp:positionV>
            <wp:extent cx="1257300" cy="853440"/>
            <wp:effectExtent l="0" t="0" r="0" b="3810"/>
            <wp:wrapTight wrapText="bothSides">
              <wp:wrapPolygon edited="0">
                <wp:start x="0" y="0"/>
                <wp:lineTo x="0" y="21214"/>
                <wp:lineTo x="21273" y="21214"/>
                <wp:lineTo x="212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7300" cy="853440"/>
                    </a:xfrm>
                    <a:prstGeom prst="rect">
                      <a:avLst/>
                    </a:prstGeom>
                  </pic:spPr>
                </pic:pic>
              </a:graphicData>
            </a:graphic>
            <wp14:sizeRelH relativeFrom="page">
              <wp14:pctWidth>0</wp14:pctWidth>
            </wp14:sizeRelH>
            <wp14:sizeRelV relativeFrom="page">
              <wp14:pctHeight>0</wp14:pctHeight>
            </wp14:sizeRelV>
          </wp:anchor>
        </w:drawing>
      </w:r>
    </w:p>
    <w:sectPr w:rsidR="00C5094F" w:rsidRPr="00BF2F24" w:rsidSect="007551C4">
      <w:pgSz w:w="12240" w:h="15840"/>
      <w:pgMar w:top="16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1C4"/>
    <w:rsid w:val="0003661E"/>
    <w:rsid w:val="007551C4"/>
    <w:rsid w:val="00820D88"/>
    <w:rsid w:val="00A86B88"/>
    <w:rsid w:val="00AF023A"/>
    <w:rsid w:val="00B42E03"/>
    <w:rsid w:val="00BF2F24"/>
    <w:rsid w:val="00C5094F"/>
    <w:rsid w:val="00C85756"/>
    <w:rsid w:val="00E428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A7C03"/>
  <w15:docId w15:val="{C483353D-8BFA-7A4A-999F-0EEEEC826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551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28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johannes jauhiainen</cp:lastModifiedBy>
  <cp:revision>2</cp:revision>
  <dcterms:created xsi:type="dcterms:W3CDTF">2020-07-10T12:53:00Z</dcterms:created>
  <dcterms:modified xsi:type="dcterms:W3CDTF">2020-07-10T12:53:00Z</dcterms:modified>
</cp:coreProperties>
</file>