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682" w14:textId="77777777" w:rsidR="00285B81" w:rsidRPr="00A41538" w:rsidRDefault="00285B81" w:rsidP="00840164">
      <w:pPr>
        <w:ind w:left="26"/>
        <w:jc w:val="center"/>
        <w:rPr>
          <w:rFonts w:ascii="Arial" w:hAnsi="Arial" w:cs="Arial"/>
          <w:lang w:val="en-GB"/>
        </w:rPr>
      </w:pPr>
    </w:p>
    <w:p w14:paraId="76E4A875" w14:textId="77777777" w:rsidR="00624470" w:rsidRPr="00624470" w:rsidRDefault="00624470" w:rsidP="00624470">
      <w:pPr>
        <w:pStyle w:val="Titre"/>
        <w:spacing w:after="480"/>
        <w:rPr>
          <w:rFonts w:asciiTheme="majorBidi" w:hAnsiTheme="majorBidi" w:cstheme="majorBidi"/>
          <w:b w:val="0"/>
          <w:bCs w:val="0"/>
          <w:sz w:val="44"/>
          <w:szCs w:val="44"/>
          <w:lang w:val="fr-FR"/>
        </w:rPr>
      </w:pPr>
      <w:r w:rsidRPr="00624470">
        <w:rPr>
          <w:rFonts w:asciiTheme="majorBidi" w:hAnsiTheme="majorBidi" w:cstheme="majorBidi"/>
          <w:b w:val="0"/>
          <w:bCs w:val="0"/>
          <w:sz w:val="44"/>
          <w:szCs w:val="44"/>
          <w:lang w:val="fr-FR"/>
        </w:rPr>
        <w:t>Fondation Euro-méditerranéenne Anna Lindh pour le Dialogue entre les Cultures</w:t>
      </w:r>
    </w:p>
    <w:p w14:paraId="037B7A4A" w14:textId="46F71A9A" w:rsidR="00624470" w:rsidRPr="00624470" w:rsidRDefault="00624470" w:rsidP="00624470">
      <w:pPr>
        <w:pStyle w:val="Titre"/>
        <w:rPr>
          <w:rFonts w:asciiTheme="majorBidi" w:hAnsiTheme="majorBidi" w:cstheme="majorBidi"/>
          <w:sz w:val="32"/>
          <w:szCs w:val="32"/>
          <w:lang w:val="fr-FR"/>
        </w:rPr>
      </w:pPr>
      <w:r w:rsidRPr="00624470">
        <w:rPr>
          <w:rFonts w:asciiTheme="majorBidi" w:hAnsiTheme="majorBidi" w:cstheme="majorBidi"/>
          <w:sz w:val="32"/>
          <w:szCs w:val="32"/>
          <w:lang w:val="fr-FR"/>
        </w:rPr>
        <w:t>APPEL A</w:t>
      </w:r>
      <w:r w:rsidR="00FA34C1">
        <w:rPr>
          <w:rFonts w:asciiTheme="majorBidi" w:hAnsiTheme="majorBidi" w:cstheme="majorBidi"/>
          <w:sz w:val="32"/>
          <w:szCs w:val="32"/>
          <w:lang w:val="fr-FR"/>
        </w:rPr>
        <w:t xml:space="preserve"> PROPOSITIONS : ALF/CFP/2020/I</w:t>
      </w:r>
      <w:r w:rsidR="008724D2">
        <w:rPr>
          <w:rFonts w:asciiTheme="majorBidi" w:hAnsiTheme="majorBidi" w:cstheme="majorBidi"/>
          <w:sz w:val="32"/>
          <w:szCs w:val="32"/>
          <w:lang w:val="fr-FR"/>
        </w:rPr>
        <w:t>R</w:t>
      </w:r>
      <w:r w:rsidR="00FA34C1">
        <w:rPr>
          <w:rFonts w:asciiTheme="majorBidi" w:hAnsiTheme="majorBidi" w:cstheme="majorBidi"/>
          <w:sz w:val="32"/>
          <w:szCs w:val="32"/>
          <w:lang w:val="fr-FR"/>
        </w:rPr>
        <w:t>P</w:t>
      </w:r>
    </w:p>
    <w:p w14:paraId="659050B2" w14:textId="52A167B9" w:rsidR="00F95D82" w:rsidRPr="00624470" w:rsidRDefault="002B7A66" w:rsidP="00EA5C94">
      <w:pPr>
        <w:pStyle w:val="Titre"/>
        <w:spacing w:before="480" w:after="480"/>
        <w:rPr>
          <w:rFonts w:asciiTheme="majorBidi" w:hAnsiTheme="majorBidi" w:cstheme="majorBidi"/>
          <w:b w:val="0"/>
          <w:sz w:val="32"/>
          <w:szCs w:val="32"/>
          <w:lang w:val="fr-FR"/>
        </w:rPr>
      </w:pPr>
      <w:r w:rsidRPr="00624470">
        <w:rPr>
          <w:rFonts w:asciiTheme="majorBidi" w:hAnsiTheme="majorBidi" w:cstheme="majorBidi"/>
          <w:sz w:val="32"/>
          <w:szCs w:val="32"/>
          <w:lang w:val="fr-FR"/>
        </w:rPr>
        <w:t>Annex</w:t>
      </w:r>
      <w:r w:rsidR="00624470" w:rsidRPr="00624470">
        <w:rPr>
          <w:rFonts w:asciiTheme="majorBidi" w:hAnsiTheme="majorBidi" w:cstheme="majorBidi"/>
          <w:sz w:val="32"/>
          <w:szCs w:val="32"/>
          <w:lang w:val="fr-FR"/>
        </w:rPr>
        <w:t>e</w:t>
      </w:r>
      <w:r w:rsidR="00E30A61" w:rsidRPr="00624470">
        <w:rPr>
          <w:rFonts w:asciiTheme="majorBidi" w:hAnsiTheme="majorBidi" w:cstheme="majorBidi"/>
          <w:sz w:val="32"/>
          <w:szCs w:val="32"/>
          <w:lang w:val="fr-FR"/>
        </w:rPr>
        <w:t xml:space="preserve"> </w:t>
      </w:r>
      <w:r w:rsidR="00EA5C94" w:rsidRPr="00624470">
        <w:rPr>
          <w:rFonts w:asciiTheme="majorBidi" w:hAnsiTheme="majorBidi" w:cstheme="majorBidi"/>
          <w:sz w:val="32"/>
          <w:szCs w:val="32"/>
          <w:lang w:val="fr-FR"/>
        </w:rPr>
        <w:t>D</w:t>
      </w:r>
      <w:r w:rsidR="00EF2442" w:rsidRPr="00624470">
        <w:rPr>
          <w:rFonts w:asciiTheme="majorBidi" w:hAnsiTheme="majorBidi" w:cstheme="majorBidi"/>
          <w:sz w:val="32"/>
          <w:szCs w:val="32"/>
          <w:lang w:val="fr-FR"/>
        </w:rPr>
        <w:t xml:space="preserve"> </w:t>
      </w:r>
    </w:p>
    <w:p w14:paraId="6C749B5F" w14:textId="070548FB" w:rsidR="00F95D82" w:rsidRPr="00624470" w:rsidRDefault="00624470" w:rsidP="001C4CD1">
      <w:pPr>
        <w:pStyle w:val="Titre"/>
        <w:pBdr>
          <w:top w:val="single" w:sz="4" w:space="1" w:color="auto"/>
          <w:left w:val="single" w:sz="4" w:space="4" w:color="auto"/>
          <w:bottom w:val="single" w:sz="4" w:space="1" w:color="auto"/>
          <w:right w:val="single" w:sz="4" w:space="4" w:color="auto"/>
        </w:pBdr>
        <w:shd w:val="clear" w:color="auto" w:fill="92CDDC" w:themeFill="accent5" w:themeFillTint="99"/>
        <w:spacing w:before="480" w:after="480"/>
        <w:rPr>
          <w:rFonts w:asciiTheme="majorBidi" w:hAnsiTheme="majorBidi" w:cstheme="majorBidi"/>
          <w:sz w:val="28"/>
          <w:szCs w:val="28"/>
          <w:lang w:val="fr-FR"/>
        </w:rPr>
      </w:pPr>
      <w:r>
        <w:rPr>
          <w:rFonts w:asciiTheme="majorBidi" w:hAnsiTheme="majorBidi" w:cstheme="majorBidi"/>
          <w:sz w:val="28"/>
          <w:szCs w:val="28"/>
          <w:lang w:val="fr-FR"/>
        </w:rPr>
        <w:t>D</w:t>
      </w:r>
      <w:r w:rsidR="00B72C39">
        <w:rPr>
          <w:rFonts w:asciiTheme="majorBidi" w:hAnsiTheme="majorBidi" w:cstheme="majorBidi"/>
          <w:sz w:val="28"/>
          <w:szCs w:val="28"/>
          <w:lang w:val="fr-FR"/>
        </w:rPr>
        <w:t>É</w:t>
      </w:r>
      <w:r>
        <w:rPr>
          <w:rFonts w:asciiTheme="majorBidi" w:hAnsiTheme="majorBidi" w:cstheme="majorBidi"/>
          <w:sz w:val="28"/>
          <w:szCs w:val="28"/>
          <w:lang w:val="fr-FR"/>
        </w:rPr>
        <w:t>CLARATION</w:t>
      </w:r>
      <w:r w:rsidRPr="00624470">
        <w:rPr>
          <w:rFonts w:asciiTheme="majorBidi" w:hAnsiTheme="majorBidi" w:cstheme="majorBidi"/>
          <w:sz w:val="28"/>
          <w:szCs w:val="28"/>
          <w:lang w:val="fr-FR"/>
        </w:rPr>
        <w:t xml:space="preserve"> DE PARTENARIAT ET D</w:t>
      </w:r>
      <w:r>
        <w:rPr>
          <w:rFonts w:asciiTheme="majorBidi" w:hAnsiTheme="majorBidi" w:cstheme="majorBidi"/>
          <w:sz w:val="28"/>
          <w:szCs w:val="28"/>
          <w:lang w:val="fr-FR"/>
        </w:rPr>
        <w:t>ÉCLARATION S</w:t>
      </w:r>
      <w:r w:rsidR="00DF73DF">
        <w:rPr>
          <w:rFonts w:asciiTheme="majorBidi" w:hAnsiTheme="majorBidi" w:cstheme="majorBidi"/>
          <w:sz w:val="28"/>
          <w:szCs w:val="28"/>
          <w:lang w:val="fr-FR"/>
        </w:rPr>
        <w:t>UR L’HONNEUR</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934E9" w:rsidRPr="00B10994" w14:paraId="78BF312B" w14:textId="77777777">
        <w:trPr>
          <w:trHeight w:val="1232"/>
        </w:trPr>
        <w:tc>
          <w:tcPr>
            <w:tcW w:w="9360" w:type="dxa"/>
          </w:tcPr>
          <w:p w14:paraId="50797C21" w14:textId="77777777" w:rsidR="00B934E9" w:rsidRPr="00624470" w:rsidRDefault="00B934E9" w:rsidP="00840164">
            <w:pPr>
              <w:pStyle w:val="Titre"/>
              <w:spacing w:before="140" w:after="140"/>
              <w:rPr>
                <w:rFonts w:asciiTheme="majorBidi" w:hAnsiTheme="majorBidi" w:cstheme="majorBidi"/>
                <w:b w:val="0"/>
                <w:sz w:val="24"/>
                <w:lang w:val="fr-FR"/>
              </w:rPr>
            </w:pPr>
          </w:p>
          <w:p w14:paraId="5F9BD820" w14:textId="77777777" w:rsidR="00B934E9" w:rsidRPr="00624470" w:rsidRDefault="00B934E9" w:rsidP="00840164">
            <w:pPr>
              <w:pStyle w:val="Titre"/>
              <w:spacing w:before="140" w:after="140"/>
              <w:rPr>
                <w:rFonts w:asciiTheme="majorBidi" w:hAnsiTheme="majorBidi" w:cstheme="majorBidi"/>
                <w:b w:val="0"/>
                <w:sz w:val="24"/>
                <w:lang w:val="fr-FR"/>
              </w:rPr>
            </w:pPr>
          </w:p>
        </w:tc>
      </w:tr>
      <w:tr w:rsidR="00B934E9" w:rsidRPr="00B10994" w14:paraId="55C353A0" w14:textId="77777777">
        <w:trPr>
          <w:cantSplit/>
          <w:trHeight w:hRule="exact" w:val="522"/>
        </w:trPr>
        <w:tc>
          <w:tcPr>
            <w:tcW w:w="9360" w:type="dxa"/>
          </w:tcPr>
          <w:p w14:paraId="59CE2DE3" w14:textId="1B16BA33" w:rsidR="00B934E9" w:rsidRPr="00624470" w:rsidRDefault="00624470" w:rsidP="00840164">
            <w:pPr>
              <w:pStyle w:val="Titre"/>
              <w:spacing w:before="140"/>
              <w:rPr>
                <w:rFonts w:asciiTheme="majorBidi" w:hAnsiTheme="majorBidi" w:cstheme="majorBidi"/>
                <w:b w:val="0"/>
                <w:sz w:val="22"/>
                <w:szCs w:val="22"/>
                <w:lang w:val="fr-FR"/>
              </w:rPr>
            </w:pPr>
            <w:r w:rsidRPr="00624470">
              <w:rPr>
                <w:rFonts w:asciiTheme="majorBidi" w:hAnsiTheme="majorBidi" w:cstheme="majorBidi"/>
                <w:b w:val="0"/>
                <w:sz w:val="22"/>
                <w:szCs w:val="22"/>
                <w:highlight w:val="green"/>
                <w:lang w:val="fr-FR"/>
              </w:rPr>
              <w:t>Nom du candidat (“Porteur de projet”)</w:t>
            </w:r>
          </w:p>
        </w:tc>
      </w:tr>
    </w:tbl>
    <w:p w14:paraId="416C0C1F" w14:textId="77777777" w:rsidR="007E2CC5" w:rsidRPr="00624470" w:rsidRDefault="007E2CC5" w:rsidP="00C12813">
      <w:pPr>
        <w:rPr>
          <w:rFonts w:asciiTheme="majorBidi" w:hAnsiTheme="majorBidi" w:cstheme="majorBidi"/>
          <w:lang w:val="fr-FR"/>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8336A4" w:rsidRPr="00B10994" w14:paraId="222AACC5" w14:textId="77777777" w:rsidTr="008336A4">
        <w:trPr>
          <w:trHeight w:val="1232"/>
        </w:trPr>
        <w:tc>
          <w:tcPr>
            <w:tcW w:w="9360" w:type="dxa"/>
          </w:tcPr>
          <w:p w14:paraId="6919E9C9" w14:textId="77777777" w:rsidR="008336A4" w:rsidRPr="00624470" w:rsidRDefault="008336A4" w:rsidP="008336A4">
            <w:pPr>
              <w:pStyle w:val="Titre"/>
              <w:spacing w:before="140" w:after="140"/>
              <w:rPr>
                <w:rFonts w:asciiTheme="majorBidi" w:hAnsiTheme="majorBidi" w:cstheme="majorBidi"/>
                <w:b w:val="0"/>
                <w:sz w:val="24"/>
                <w:lang w:val="fr-FR"/>
              </w:rPr>
            </w:pPr>
          </w:p>
        </w:tc>
      </w:tr>
      <w:tr w:rsidR="001C4CD1" w:rsidRPr="001C4CD1" w14:paraId="6BB63AD9" w14:textId="77777777" w:rsidTr="008336A4">
        <w:trPr>
          <w:cantSplit/>
          <w:trHeight w:hRule="exact" w:val="522"/>
        </w:trPr>
        <w:tc>
          <w:tcPr>
            <w:tcW w:w="9360" w:type="dxa"/>
          </w:tcPr>
          <w:p w14:paraId="5A32D8DB" w14:textId="44BD595D" w:rsidR="008336A4" w:rsidRPr="001C4CD1" w:rsidRDefault="00624470" w:rsidP="008336A4">
            <w:pPr>
              <w:pStyle w:val="Titre"/>
              <w:spacing w:before="140"/>
              <w:rPr>
                <w:rFonts w:asciiTheme="majorBidi" w:hAnsiTheme="majorBidi" w:cstheme="majorBidi"/>
                <w:b w:val="0"/>
                <w:sz w:val="22"/>
                <w:szCs w:val="22"/>
                <w:lang w:val="en-GB"/>
              </w:rPr>
            </w:pPr>
            <w:r w:rsidRPr="00624470">
              <w:rPr>
                <w:rFonts w:asciiTheme="majorBidi" w:hAnsiTheme="majorBidi" w:cstheme="majorBidi"/>
                <w:b w:val="0"/>
                <w:sz w:val="22"/>
                <w:szCs w:val="22"/>
                <w:highlight w:val="green"/>
                <w:lang w:val="fr-FR"/>
              </w:rPr>
              <w:t>Titre du projet</w:t>
            </w:r>
          </w:p>
        </w:tc>
      </w:tr>
    </w:tbl>
    <w:p w14:paraId="48FC893F" w14:textId="77777777" w:rsidR="008336A4" w:rsidRPr="001C4CD1" w:rsidRDefault="008336A4" w:rsidP="00C12813">
      <w:pPr>
        <w:rPr>
          <w:rFonts w:asciiTheme="majorBidi" w:hAnsiTheme="majorBidi" w:cstheme="majorBidi"/>
          <w:lang w:val="en-GB"/>
        </w:rPr>
      </w:pPr>
    </w:p>
    <w:p w14:paraId="1B2A1DD1" w14:textId="77777777" w:rsidR="008336A4" w:rsidRPr="001C4CD1" w:rsidRDefault="008336A4" w:rsidP="00C12813">
      <w:pPr>
        <w:rPr>
          <w:rFonts w:asciiTheme="majorBidi" w:hAnsiTheme="majorBidi" w:cstheme="majorBidi"/>
          <w:lang w:val="en-GB"/>
        </w:rPr>
      </w:pPr>
    </w:p>
    <w:p w14:paraId="39C68BEE" w14:textId="77777777" w:rsidR="007666BC" w:rsidRPr="001C4CD1" w:rsidRDefault="007666BC"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558"/>
      </w:tblGrid>
      <w:tr w:rsidR="00B934E9" w:rsidRPr="001C4CD1" w14:paraId="4694CE73" w14:textId="77777777" w:rsidTr="008336A4">
        <w:tc>
          <w:tcPr>
            <w:tcW w:w="4722" w:type="dxa"/>
          </w:tcPr>
          <w:p w14:paraId="10F2FB5C" w14:textId="77777777" w:rsidR="00B934E9" w:rsidRPr="00624470" w:rsidRDefault="00B934E9" w:rsidP="00EB66B8">
            <w:pPr>
              <w:jc w:val="center"/>
              <w:rPr>
                <w:rFonts w:asciiTheme="majorBidi" w:hAnsiTheme="majorBidi" w:cstheme="majorBidi"/>
                <w:b/>
                <w:sz w:val="18"/>
                <w:szCs w:val="18"/>
                <w:lang w:val="fr-FR"/>
              </w:rPr>
            </w:pPr>
          </w:p>
          <w:p w14:paraId="54A1C05A" w14:textId="05F54424" w:rsidR="00B934E9" w:rsidRPr="00624470" w:rsidRDefault="00624470" w:rsidP="00F67DDD">
            <w:pPr>
              <w:jc w:val="center"/>
              <w:rPr>
                <w:rFonts w:asciiTheme="majorBidi" w:hAnsiTheme="majorBidi" w:cstheme="majorBidi"/>
                <w:b/>
                <w:sz w:val="18"/>
                <w:szCs w:val="18"/>
                <w:lang w:val="fr-FR"/>
              </w:rPr>
            </w:pPr>
            <w:r w:rsidRPr="00624470">
              <w:rPr>
                <w:rFonts w:asciiTheme="majorBidi" w:hAnsiTheme="majorBidi" w:cstheme="majorBidi"/>
                <w:b/>
                <w:sz w:val="18"/>
                <w:szCs w:val="18"/>
                <w:lang w:val="fr-FR"/>
              </w:rPr>
              <w:t xml:space="preserve">Numéro de référence du projet </w:t>
            </w:r>
            <w:r w:rsidRPr="00D845B0">
              <w:rPr>
                <w:rFonts w:asciiTheme="majorBidi" w:hAnsiTheme="majorBidi" w:cstheme="majorBidi"/>
                <w:b/>
                <w:sz w:val="18"/>
                <w:szCs w:val="18"/>
                <w:highlight w:val="yellow"/>
                <w:lang w:val="fr-FR"/>
              </w:rPr>
              <w:t>(réservé à la FAL)</w:t>
            </w:r>
            <w:r w:rsidRPr="00624470">
              <w:rPr>
                <w:rFonts w:asciiTheme="majorBidi" w:hAnsiTheme="majorBidi" w:cstheme="majorBidi"/>
                <w:b/>
                <w:sz w:val="18"/>
                <w:szCs w:val="18"/>
                <w:lang w:val="fr-FR"/>
              </w:rPr>
              <w:t xml:space="preserve"> :</w:t>
            </w:r>
          </w:p>
        </w:tc>
        <w:tc>
          <w:tcPr>
            <w:tcW w:w="4650" w:type="dxa"/>
          </w:tcPr>
          <w:p w14:paraId="5C5D24EB" w14:textId="77777777" w:rsidR="00B934E9" w:rsidRPr="00624470" w:rsidRDefault="00B934E9" w:rsidP="00EB66B8">
            <w:pPr>
              <w:jc w:val="center"/>
              <w:rPr>
                <w:rFonts w:asciiTheme="majorBidi" w:hAnsiTheme="majorBidi" w:cstheme="majorBidi"/>
                <w:b/>
                <w:sz w:val="18"/>
                <w:szCs w:val="18"/>
                <w:lang w:val="fr-FR"/>
              </w:rPr>
            </w:pPr>
          </w:p>
          <w:p w14:paraId="7C5E3E9C" w14:textId="7B9F2DA9" w:rsidR="00B934E9" w:rsidRPr="001C4CD1" w:rsidRDefault="008336A4" w:rsidP="00F67DDD">
            <w:pPr>
              <w:jc w:val="center"/>
              <w:rPr>
                <w:rFonts w:asciiTheme="majorBidi" w:hAnsiTheme="majorBidi" w:cstheme="majorBidi"/>
                <w:b/>
                <w:color w:val="FF0000"/>
                <w:sz w:val="18"/>
                <w:szCs w:val="18"/>
                <w:lang w:val="en-GB"/>
              </w:rPr>
            </w:pPr>
            <w:r w:rsidRPr="001C4CD1">
              <w:rPr>
                <w:rFonts w:asciiTheme="majorBidi" w:hAnsiTheme="majorBidi" w:cstheme="majorBidi"/>
                <w:b/>
                <w:color w:val="FF0000"/>
                <w:sz w:val="18"/>
                <w:szCs w:val="18"/>
                <w:lang w:val="en-GB"/>
              </w:rPr>
              <w:t>ALF/CFP/</w:t>
            </w:r>
            <w:r w:rsidR="00EF2442" w:rsidRPr="001C4CD1">
              <w:rPr>
                <w:rFonts w:asciiTheme="majorBidi" w:hAnsiTheme="majorBidi" w:cstheme="majorBidi"/>
                <w:b/>
                <w:color w:val="FF0000"/>
                <w:sz w:val="18"/>
                <w:szCs w:val="18"/>
                <w:lang w:val="en-GB"/>
              </w:rPr>
              <w:t>20</w:t>
            </w:r>
            <w:r w:rsidR="00B10994">
              <w:rPr>
                <w:rFonts w:asciiTheme="majorBidi" w:hAnsiTheme="majorBidi" w:cstheme="majorBidi"/>
                <w:b/>
                <w:color w:val="FF0000"/>
                <w:sz w:val="18"/>
                <w:szCs w:val="18"/>
                <w:lang w:val="en-GB"/>
              </w:rPr>
              <w:t>20/IRP</w:t>
            </w:r>
            <w:r w:rsidR="002016DA" w:rsidRPr="001C4CD1">
              <w:rPr>
                <w:rFonts w:asciiTheme="majorBidi" w:hAnsiTheme="majorBidi" w:cstheme="majorBidi"/>
                <w:b/>
                <w:color w:val="FF0000"/>
                <w:sz w:val="18"/>
                <w:szCs w:val="18"/>
                <w:lang w:val="en-GB"/>
              </w:rPr>
              <w:t>/</w:t>
            </w:r>
            <w:r w:rsidR="00F67DDD" w:rsidRPr="001C4CD1">
              <w:rPr>
                <w:rFonts w:asciiTheme="majorBidi" w:hAnsiTheme="majorBidi" w:cstheme="majorBidi"/>
                <w:b/>
                <w:color w:val="FF0000"/>
                <w:sz w:val="18"/>
                <w:szCs w:val="18"/>
                <w:lang w:val="en-GB"/>
              </w:rPr>
              <w:t>xxx</w:t>
            </w:r>
          </w:p>
        </w:tc>
      </w:tr>
    </w:tbl>
    <w:p w14:paraId="55C0DB48" w14:textId="77777777" w:rsidR="00B934E9" w:rsidRPr="001C4CD1" w:rsidRDefault="00B934E9" w:rsidP="00C12813">
      <w:pPr>
        <w:rPr>
          <w:rFonts w:asciiTheme="majorBidi" w:hAnsiTheme="majorBidi" w:cstheme="majorBidi"/>
          <w:lang w:val="en-GB"/>
        </w:rPr>
      </w:pPr>
    </w:p>
    <w:p w14:paraId="62A93A43" w14:textId="77777777" w:rsidR="00285B81" w:rsidRPr="001C4CD1" w:rsidRDefault="009015CF" w:rsidP="009015CF">
      <w:pPr>
        <w:rPr>
          <w:rFonts w:asciiTheme="majorBidi" w:hAnsiTheme="majorBidi" w:cstheme="majorBidi"/>
          <w:lang w:val="en-GB"/>
        </w:rPr>
      </w:pPr>
      <w:r w:rsidRPr="001C4CD1">
        <w:rPr>
          <w:rFonts w:asciiTheme="majorBidi" w:hAnsiTheme="majorBidi" w:cstheme="majorBidi"/>
          <w:lang w:val="en-GB"/>
        </w:rPr>
        <w:br w:type="page"/>
      </w:r>
    </w:p>
    <w:p w14:paraId="112D05C4" w14:textId="3EA4D124" w:rsidR="00FE57A2" w:rsidRPr="00624470" w:rsidRDefault="00F95D82" w:rsidP="00C60773">
      <w:pPr>
        <w:pStyle w:val="Application2"/>
        <w:rPr>
          <w:color w:val="000000"/>
          <w:lang w:val="fr-FR"/>
        </w:rPr>
      </w:pPr>
      <w:r w:rsidRPr="00624470">
        <w:rPr>
          <w:lang w:val="fr-FR"/>
        </w:rPr>
        <w:lastRenderedPageBreak/>
        <w:t>1</w:t>
      </w:r>
      <w:r w:rsidR="00FE57A2" w:rsidRPr="00624470">
        <w:rPr>
          <w:lang w:val="fr-FR"/>
        </w:rPr>
        <w:t xml:space="preserve">. </w:t>
      </w:r>
      <w:r w:rsidR="00624470" w:rsidRPr="00624470">
        <w:rPr>
          <w:lang w:val="fr-FR"/>
        </w:rPr>
        <w:t>DECLARATION DE PARTENARIAT</w:t>
      </w:r>
    </w:p>
    <w:p w14:paraId="202095EC" w14:textId="77777777" w:rsidR="00624470" w:rsidRPr="00624470" w:rsidRDefault="00624470" w:rsidP="008724D2">
      <w:p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Un partenariat est une relation de substance entre deux ou plusieurs organisations/ institutions impliquant un partage des responsabilités dans l’accomplissement du projet financé par la FAL. Afin de s’assurer que le projet se déroule de manière optimale, la FAL requiert de la part de l’ensemble des partenaires (y compris le porteur de projet qui signe le contrat) de reconnaître cet état de fait en adhérant aux principes de bonnes pratiques de partenariat telles qu’elles sont énoncées ci-dessous.</w:t>
      </w:r>
    </w:p>
    <w:p w14:paraId="1D24428C" w14:textId="77777777" w:rsidR="00624470" w:rsidRPr="00624470" w:rsidRDefault="00624470" w:rsidP="008724D2">
      <w:pPr>
        <w:spacing w:line="240" w:lineRule="atLeast"/>
        <w:jc w:val="both"/>
        <w:rPr>
          <w:rFonts w:asciiTheme="majorBidi" w:hAnsiTheme="majorBidi" w:cstheme="majorBidi"/>
          <w:i/>
          <w:sz w:val="22"/>
          <w:szCs w:val="22"/>
          <w:lang w:val="fr-FR"/>
        </w:rPr>
      </w:pPr>
      <w:r w:rsidRPr="00624470">
        <w:rPr>
          <w:rFonts w:asciiTheme="majorBidi" w:hAnsiTheme="majorBidi" w:cstheme="majorBidi"/>
          <w:i/>
          <w:sz w:val="22"/>
          <w:szCs w:val="22"/>
          <w:lang w:val="fr-FR"/>
        </w:rPr>
        <w:t>Principes de Bonnes Pratiques de Partenariat</w:t>
      </w:r>
    </w:p>
    <w:p w14:paraId="1319B719"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 xml:space="preserve">L’ensemble des partenaires doit avoir lu les lignes directrices de l’appel à propositions et la proposition de projet et chacun doit avoir compris son rôle au sein du projet, avant que la candidature n’ait été soumise à la FAL.  </w:t>
      </w:r>
    </w:p>
    <w:p w14:paraId="5C92036F"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L’ensemble des partenaires doit avoir lu le dossier du contrat de subvention (annexé aux lignes directrices) et chacun doit avoir parfaitement compris en quoi consistent ses obligations respectives, tant du point de vue technique que financier, dans le cas où la subvention serait accordée. Les partenaires autorisent le porteur de projet à signer le contrat avec la FAL et à les représenter dans les rapports avec la Fondation Euro-méditerranéenne Anna Lindh pour le Dialogue entre les Cultures dans le contexte de l’exécution du projet.</w:t>
      </w:r>
    </w:p>
    <w:p w14:paraId="689AB2DB"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Le porteur de projet doit régulièrement consulter ses partenaires et les tenir informés de l’état d’avancement du projet.</w:t>
      </w:r>
    </w:p>
    <w:p w14:paraId="11CC6D3A"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L’ensemble des partenaires devra recevoir des copies des rapports – narratif et financier – transmis à la FAL.</w:t>
      </w:r>
    </w:p>
    <w:p w14:paraId="6A871299"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Les propositions visant à modifier le projet de manière substantielle (par ex. les activités, les partenaires, les lieux, la durée, les réallocations de budget, etc.) devront avoir été approuvées par les partenaires avant d’être soumises à la FAL. Si aucun accord n’a été trouvé entre les partenaires, le porteur de projet devra faire connaître à la FAL la situation lorsqu’il lui soumettra sa proposition de modification pour approbation.</w:t>
      </w:r>
    </w:p>
    <w:p w14:paraId="5AE17130" w14:textId="77777777" w:rsidR="00624470" w:rsidRPr="00624470" w:rsidRDefault="00624470" w:rsidP="008724D2">
      <w:pPr>
        <w:numPr>
          <w:ilvl w:val="0"/>
          <w:numId w:val="2"/>
        </w:numPr>
        <w:spacing w:line="240" w:lineRule="atLeast"/>
        <w:jc w:val="both"/>
        <w:rPr>
          <w:rFonts w:asciiTheme="majorBidi" w:hAnsiTheme="majorBidi" w:cstheme="majorBidi"/>
          <w:sz w:val="22"/>
          <w:szCs w:val="22"/>
          <w:lang w:val="fr-FR"/>
        </w:rPr>
      </w:pPr>
      <w:r w:rsidRPr="00624470">
        <w:rPr>
          <w:rFonts w:asciiTheme="majorBidi" w:hAnsiTheme="majorBidi" w:cstheme="majorBidi"/>
          <w:sz w:val="22"/>
          <w:szCs w:val="22"/>
          <w:lang w:val="fr-FR"/>
        </w:rPr>
        <w:t xml:space="preserve">Si la subvention est accordée, les partenaires devront prendre part à l’exécution du projet, et les dépenses encourues à cet effet seront éligibles au même titre que celles encourues par le porteur de projet. </w:t>
      </w:r>
    </w:p>
    <w:p w14:paraId="5FE2DF72" w14:textId="77777777" w:rsidR="002B7A66" w:rsidRPr="00624470" w:rsidRDefault="002B7A66" w:rsidP="008724D2">
      <w:pPr>
        <w:spacing w:line="240" w:lineRule="atLeast"/>
        <w:jc w:val="both"/>
        <w:rPr>
          <w:rFonts w:asciiTheme="majorBidi" w:hAnsiTheme="majorBidi" w:cstheme="majorBidi"/>
          <w:i/>
          <w:sz w:val="22"/>
          <w:szCs w:val="22"/>
          <w:lang w:val="fr-FR"/>
        </w:rPr>
      </w:pPr>
    </w:p>
    <w:p w14:paraId="65B89D4C" w14:textId="77777777" w:rsidR="00624470" w:rsidRPr="00624470" w:rsidRDefault="00624470" w:rsidP="008724D2">
      <w:pPr>
        <w:spacing w:line="240" w:lineRule="atLeast"/>
        <w:jc w:val="both"/>
        <w:rPr>
          <w:rFonts w:asciiTheme="majorBidi" w:hAnsiTheme="majorBidi" w:cstheme="majorBidi"/>
          <w:i/>
          <w:sz w:val="22"/>
          <w:szCs w:val="22"/>
          <w:lang w:val="fr-FR"/>
        </w:rPr>
      </w:pPr>
      <w:r w:rsidRPr="00624470">
        <w:rPr>
          <w:rFonts w:asciiTheme="majorBidi" w:hAnsiTheme="majorBidi" w:cstheme="majorBidi"/>
          <w:i/>
          <w:sz w:val="22"/>
          <w:szCs w:val="22"/>
          <w:lang w:val="fr-FR"/>
        </w:rPr>
        <w:t>Déclaration de partenariat</w:t>
      </w:r>
    </w:p>
    <w:p w14:paraId="76775103" w14:textId="77777777" w:rsidR="00624470" w:rsidRPr="00624470" w:rsidRDefault="00624470" w:rsidP="008724D2">
      <w:pPr>
        <w:spacing w:line="240" w:lineRule="atLeast"/>
        <w:jc w:val="both"/>
        <w:rPr>
          <w:rFonts w:asciiTheme="majorBidi" w:hAnsiTheme="majorBidi" w:cstheme="majorBidi"/>
          <w:i/>
          <w:sz w:val="22"/>
          <w:szCs w:val="22"/>
          <w:lang w:val="fr-FR"/>
        </w:rPr>
      </w:pPr>
      <w:r w:rsidRPr="00624470">
        <w:rPr>
          <w:rFonts w:asciiTheme="majorBidi" w:hAnsiTheme="majorBidi" w:cstheme="majorBidi"/>
          <w:i/>
          <w:sz w:val="22"/>
          <w:szCs w:val="22"/>
          <w:lang w:val="fr-FR"/>
        </w:rPr>
        <w:t>Nous avons lu et approuvé le contenu de la proposition soumise à la FAL. Nous nous engageons à appliquer les principes de bonne pratique du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FE57A2" w:rsidRPr="00B10994" w14:paraId="31037FFA" w14:textId="77777777" w:rsidTr="00C60773">
        <w:trPr>
          <w:trHeight w:val="864"/>
        </w:trPr>
        <w:tc>
          <w:tcPr>
            <w:tcW w:w="3085" w:type="dxa"/>
          </w:tcPr>
          <w:p w14:paraId="47F0DF4A" w14:textId="727BD329" w:rsidR="00FE57A2" w:rsidRPr="00624470" w:rsidRDefault="00624470" w:rsidP="00C60773">
            <w:pPr>
              <w:spacing w:before="240" w:after="240"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Organisation/ Institution du Porteur de Projet</w:t>
            </w:r>
            <w:r w:rsidR="005207A6">
              <w:rPr>
                <w:rFonts w:asciiTheme="majorBidi" w:hAnsiTheme="majorBidi" w:cstheme="majorBidi"/>
                <w:sz w:val="22"/>
                <w:szCs w:val="22"/>
                <w:lang w:val="fr-FR"/>
              </w:rPr>
              <w:t> :</w:t>
            </w:r>
          </w:p>
        </w:tc>
        <w:tc>
          <w:tcPr>
            <w:tcW w:w="6201" w:type="dxa"/>
          </w:tcPr>
          <w:p w14:paraId="7EB2EB8D" w14:textId="77777777" w:rsidR="00FE57A2" w:rsidRPr="00624470" w:rsidRDefault="00FE57A2" w:rsidP="00840164">
            <w:pPr>
              <w:spacing w:before="240" w:after="240"/>
              <w:jc w:val="both"/>
              <w:rPr>
                <w:rFonts w:asciiTheme="majorBidi" w:hAnsiTheme="majorBidi" w:cstheme="majorBidi"/>
                <w:spacing w:val="-3"/>
                <w:sz w:val="22"/>
                <w:szCs w:val="22"/>
                <w:lang w:val="fr-FR"/>
              </w:rPr>
            </w:pPr>
          </w:p>
        </w:tc>
      </w:tr>
      <w:tr w:rsidR="00C60773" w:rsidRPr="001C4CD1" w14:paraId="2BA21AA8" w14:textId="77777777" w:rsidTr="00C60773">
        <w:trPr>
          <w:trHeight w:val="909"/>
        </w:trPr>
        <w:tc>
          <w:tcPr>
            <w:tcW w:w="3085" w:type="dxa"/>
          </w:tcPr>
          <w:p w14:paraId="5A56830D" w14:textId="72F68C7C" w:rsidR="00C60773" w:rsidRPr="001C4CD1" w:rsidRDefault="00C60773" w:rsidP="00C60773">
            <w:pPr>
              <w:spacing w:before="240" w:after="240" w:line="240" w:lineRule="atLeast"/>
              <w:rPr>
                <w:rFonts w:asciiTheme="majorBidi" w:hAnsiTheme="majorBidi" w:cstheme="majorBidi"/>
                <w:sz w:val="22"/>
                <w:szCs w:val="22"/>
                <w:lang w:val="en-GB"/>
              </w:rPr>
            </w:pPr>
            <w:proofErr w:type="spellStart"/>
            <w:proofErr w:type="gramStart"/>
            <w:r w:rsidRPr="001C4CD1">
              <w:rPr>
                <w:rFonts w:asciiTheme="majorBidi" w:hAnsiTheme="majorBidi" w:cstheme="majorBidi"/>
                <w:sz w:val="22"/>
                <w:szCs w:val="22"/>
                <w:lang w:val="en-GB"/>
              </w:rPr>
              <w:t>Adress</w:t>
            </w:r>
            <w:r w:rsidR="00624470">
              <w:rPr>
                <w:rFonts w:asciiTheme="majorBidi" w:hAnsiTheme="majorBidi" w:cstheme="majorBidi"/>
                <w:sz w:val="22"/>
                <w:szCs w:val="22"/>
                <w:lang w:val="en-GB"/>
              </w:rPr>
              <w:t>e</w:t>
            </w:r>
            <w:proofErr w:type="spellEnd"/>
            <w:r w:rsidR="005207A6">
              <w:rPr>
                <w:rFonts w:asciiTheme="majorBidi" w:hAnsiTheme="majorBidi" w:cstheme="majorBidi"/>
                <w:sz w:val="22"/>
                <w:szCs w:val="22"/>
                <w:lang w:val="en-GB"/>
              </w:rPr>
              <w:t xml:space="preserve"> :</w:t>
            </w:r>
            <w:proofErr w:type="gramEnd"/>
          </w:p>
        </w:tc>
        <w:tc>
          <w:tcPr>
            <w:tcW w:w="6201" w:type="dxa"/>
          </w:tcPr>
          <w:p w14:paraId="43EE64E9"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C60773" w:rsidRPr="001C4CD1" w14:paraId="05E93A58" w14:textId="77777777" w:rsidTr="00C60773">
        <w:trPr>
          <w:trHeight w:val="658"/>
        </w:trPr>
        <w:tc>
          <w:tcPr>
            <w:tcW w:w="3085" w:type="dxa"/>
          </w:tcPr>
          <w:p w14:paraId="449ADFCD" w14:textId="5B26D6C0" w:rsidR="00C60773" w:rsidRPr="001C4CD1" w:rsidRDefault="00624470" w:rsidP="00840164">
            <w:pPr>
              <w:spacing w:before="240" w:after="240" w:line="240" w:lineRule="atLeast"/>
              <w:rPr>
                <w:rFonts w:asciiTheme="majorBidi" w:hAnsiTheme="majorBidi" w:cstheme="majorBidi"/>
                <w:sz w:val="22"/>
                <w:szCs w:val="22"/>
                <w:lang w:val="en-GB"/>
              </w:rPr>
            </w:pPr>
            <w:r>
              <w:rPr>
                <w:rFonts w:asciiTheme="majorBidi" w:hAnsiTheme="majorBidi" w:cstheme="majorBidi"/>
                <w:sz w:val="22"/>
                <w:szCs w:val="22"/>
                <w:lang w:val="en-GB"/>
              </w:rPr>
              <w:t>Pays</w:t>
            </w:r>
            <w:r w:rsidR="005207A6">
              <w:rPr>
                <w:rFonts w:asciiTheme="majorBidi" w:hAnsiTheme="majorBidi" w:cstheme="majorBidi"/>
                <w:sz w:val="22"/>
                <w:szCs w:val="22"/>
                <w:lang w:val="en-GB"/>
              </w:rPr>
              <w:t xml:space="preserve"> :</w:t>
            </w:r>
          </w:p>
        </w:tc>
        <w:tc>
          <w:tcPr>
            <w:tcW w:w="6201" w:type="dxa"/>
          </w:tcPr>
          <w:p w14:paraId="04888F2C"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2B7A66" w:rsidRPr="001C4CD1" w14:paraId="57E76E67" w14:textId="77777777" w:rsidTr="00C60773">
        <w:tc>
          <w:tcPr>
            <w:tcW w:w="3085" w:type="dxa"/>
          </w:tcPr>
          <w:p w14:paraId="6E51681E" w14:textId="7C096035" w:rsidR="002B7A66" w:rsidRPr="001C4CD1" w:rsidRDefault="002B7A66" w:rsidP="00840164">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w:t>
            </w:r>
            <w:r w:rsidR="00624470">
              <w:rPr>
                <w:rFonts w:asciiTheme="majorBidi" w:hAnsiTheme="majorBidi" w:cstheme="majorBidi"/>
                <w:sz w:val="22"/>
                <w:szCs w:val="22"/>
                <w:lang w:val="en-GB"/>
              </w:rPr>
              <w:t xml:space="preserve">om et Poste </w:t>
            </w:r>
            <w:proofErr w:type="spellStart"/>
            <w:r w:rsidR="00624470">
              <w:rPr>
                <w:rFonts w:asciiTheme="majorBidi" w:hAnsiTheme="majorBidi" w:cstheme="majorBidi"/>
                <w:sz w:val="22"/>
                <w:szCs w:val="22"/>
                <w:lang w:val="en-GB"/>
              </w:rPr>
              <w:t>Occupé</w:t>
            </w:r>
            <w:proofErr w:type="spellEnd"/>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44143FF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480DE4DF" w14:textId="77777777" w:rsidTr="00C60773">
        <w:tc>
          <w:tcPr>
            <w:tcW w:w="3085" w:type="dxa"/>
          </w:tcPr>
          <w:p w14:paraId="648346AC" w14:textId="039B76F1"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 xml:space="preserve">Date </w:t>
            </w:r>
            <w:r w:rsidR="00624470">
              <w:rPr>
                <w:rFonts w:asciiTheme="majorBidi" w:hAnsiTheme="majorBidi" w:cstheme="majorBidi"/>
                <w:sz w:val="22"/>
                <w:szCs w:val="22"/>
                <w:lang w:val="en-GB"/>
              </w:rPr>
              <w:t xml:space="preserve">et </w:t>
            </w:r>
            <w:r w:rsidR="005207A6">
              <w:rPr>
                <w:rFonts w:asciiTheme="majorBidi" w:hAnsiTheme="majorBidi" w:cstheme="majorBidi"/>
                <w:sz w:val="22"/>
                <w:szCs w:val="22"/>
                <w:lang w:val="en-GB"/>
              </w:rPr>
              <w:t>L</w:t>
            </w:r>
            <w:r w:rsidR="00624470">
              <w:rPr>
                <w:rFonts w:asciiTheme="majorBidi" w:hAnsiTheme="majorBidi" w:cstheme="majorBidi"/>
                <w:sz w:val="22"/>
                <w:szCs w:val="22"/>
                <w:lang w:val="en-GB"/>
              </w:rPr>
              <w:t>ieu</w:t>
            </w:r>
            <w:r w:rsidR="005207A6">
              <w:rPr>
                <w:rFonts w:asciiTheme="majorBidi" w:hAnsiTheme="majorBidi" w:cstheme="majorBidi"/>
                <w:sz w:val="22"/>
                <w:szCs w:val="22"/>
                <w:lang w:val="en-GB"/>
              </w:rPr>
              <w:t xml:space="preserve"> </w:t>
            </w:r>
            <w:r w:rsidR="00B048A8">
              <w:rPr>
                <w:rFonts w:asciiTheme="majorBidi" w:hAnsiTheme="majorBidi" w:cstheme="majorBidi"/>
                <w:sz w:val="22"/>
                <w:szCs w:val="22"/>
                <w:lang w:val="en-GB"/>
              </w:rPr>
              <w:t>:</w:t>
            </w:r>
          </w:p>
        </w:tc>
        <w:tc>
          <w:tcPr>
            <w:tcW w:w="6201" w:type="dxa"/>
          </w:tcPr>
          <w:p w14:paraId="1B3B2BD9"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0DB9DCD9" w14:textId="77777777" w:rsidTr="00C60773">
        <w:trPr>
          <w:trHeight w:val="1574"/>
        </w:trPr>
        <w:tc>
          <w:tcPr>
            <w:tcW w:w="3085" w:type="dxa"/>
          </w:tcPr>
          <w:p w14:paraId="58120BF6" w14:textId="7D90FDAD"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lastRenderedPageBreak/>
              <w:t xml:space="preserve">Signature </w:t>
            </w:r>
            <w:r w:rsidR="00624470">
              <w:rPr>
                <w:rFonts w:asciiTheme="majorBidi" w:hAnsiTheme="majorBidi" w:cstheme="majorBidi"/>
                <w:sz w:val="22"/>
                <w:szCs w:val="22"/>
                <w:lang w:val="en-GB"/>
              </w:rPr>
              <w:t>et Cachet</w:t>
            </w:r>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4761CB1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bl>
    <w:p w14:paraId="2E5A24FC" w14:textId="760BDCE9" w:rsidR="001672F4" w:rsidRDefault="00624470" w:rsidP="00FF45C3">
      <w:pPr>
        <w:jc w:val="center"/>
        <w:rPr>
          <w:rFonts w:asciiTheme="majorBidi" w:hAnsiTheme="majorBidi" w:cstheme="majorBidi"/>
          <w:b/>
          <w:caps/>
          <w:color w:val="FF0000"/>
          <w:lang w:val="fr-FR"/>
        </w:rPr>
      </w:pPr>
      <w:r w:rsidRPr="00624470">
        <w:rPr>
          <w:rFonts w:asciiTheme="majorBidi" w:hAnsiTheme="majorBidi" w:cstheme="majorBidi"/>
          <w:b/>
          <w:caps/>
          <w:color w:val="FF0000"/>
          <w:lang w:val="fr-FR"/>
        </w:rPr>
        <w:t>DOIT ÊTRE REMPLI</w:t>
      </w:r>
      <w:r w:rsidR="00D845B0">
        <w:rPr>
          <w:rFonts w:asciiTheme="majorBidi" w:hAnsiTheme="majorBidi" w:cstheme="majorBidi"/>
          <w:b/>
          <w:caps/>
          <w:color w:val="FF0000"/>
          <w:lang w:val="fr-FR"/>
        </w:rPr>
        <w:t>E</w:t>
      </w:r>
      <w:r w:rsidRPr="00624470">
        <w:rPr>
          <w:rFonts w:asciiTheme="majorBidi" w:hAnsiTheme="majorBidi" w:cstheme="majorBidi"/>
          <w:b/>
          <w:caps/>
          <w:color w:val="FF0000"/>
          <w:lang w:val="fr-FR"/>
        </w:rPr>
        <w:t xml:space="preserve"> PAR LE </w:t>
      </w:r>
      <w:r>
        <w:rPr>
          <w:rFonts w:asciiTheme="majorBidi" w:hAnsiTheme="majorBidi" w:cstheme="majorBidi"/>
          <w:b/>
          <w:caps/>
          <w:color w:val="FF0000"/>
          <w:lang w:val="fr-FR"/>
        </w:rPr>
        <w:t>PORTEUR DE PROJET</w:t>
      </w:r>
    </w:p>
    <w:p w14:paraId="7797F34B" w14:textId="77777777" w:rsidR="008724D2" w:rsidRPr="00624470" w:rsidRDefault="008724D2" w:rsidP="00FF45C3">
      <w:pPr>
        <w:jc w:val="center"/>
        <w:rPr>
          <w:rFonts w:asciiTheme="majorBidi" w:hAnsiTheme="majorBidi" w:cstheme="majorBidi"/>
          <w:b/>
          <w:caps/>
          <w:color w:val="FF0000"/>
          <w:lang w:val="fr-FR"/>
        </w:rPr>
      </w:pPr>
    </w:p>
    <w:p w14:paraId="49D41AEB" w14:textId="24A97185" w:rsidR="002B7A66" w:rsidRPr="00624470"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caps/>
          <w:lang w:val="fr-FR"/>
        </w:rPr>
      </w:pPr>
      <w:r w:rsidRPr="00624470">
        <w:rPr>
          <w:rFonts w:asciiTheme="majorBidi" w:hAnsiTheme="majorBidi" w:cstheme="majorBidi"/>
          <w:b/>
          <w:caps/>
          <w:lang w:val="fr-FR"/>
        </w:rPr>
        <w:t>2</w:t>
      </w:r>
      <w:r w:rsidR="002B7A66" w:rsidRPr="00624470">
        <w:rPr>
          <w:rFonts w:asciiTheme="majorBidi" w:hAnsiTheme="majorBidi" w:cstheme="majorBidi"/>
          <w:b/>
          <w:caps/>
          <w:lang w:val="fr-FR"/>
        </w:rPr>
        <w:t xml:space="preserve">. </w:t>
      </w:r>
      <w:r w:rsidR="00624470" w:rsidRPr="00624470">
        <w:rPr>
          <w:rFonts w:asciiTheme="majorBidi" w:hAnsiTheme="majorBidi" w:cstheme="majorBidi"/>
          <w:b/>
          <w:caps/>
          <w:lang w:val="fr-FR"/>
        </w:rPr>
        <w:t>DÉCLARATION DE PARTENARIAT (PARTENAIRE N</w:t>
      </w:r>
      <w:r w:rsidR="00624470">
        <w:rPr>
          <w:rFonts w:asciiTheme="majorBidi" w:hAnsiTheme="majorBidi" w:cstheme="majorBidi"/>
          <w:b/>
          <w:caps/>
          <w:lang w:val="fr-FR"/>
        </w:rPr>
        <w:t>°…</w:t>
      </w:r>
      <w:r w:rsidR="005207A6">
        <w:rPr>
          <w:rFonts w:asciiTheme="majorBidi" w:hAnsiTheme="majorBidi" w:cstheme="majorBidi"/>
          <w:b/>
          <w:caps/>
          <w:lang w:val="fr-FR"/>
        </w:rPr>
        <w:t>)</w:t>
      </w:r>
    </w:p>
    <w:p w14:paraId="610B8B72" w14:textId="77777777" w:rsidR="005207A6" w:rsidRPr="005207A6" w:rsidRDefault="005207A6" w:rsidP="008724D2">
      <w:pPr>
        <w:spacing w:line="240" w:lineRule="atLeast"/>
        <w:jc w:val="both"/>
        <w:rPr>
          <w:rFonts w:asciiTheme="majorBidi" w:hAnsiTheme="majorBidi" w:cstheme="majorBidi"/>
          <w:sz w:val="22"/>
          <w:szCs w:val="22"/>
          <w:lang w:val="fr-FR"/>
        </w:rPr>
      </w:pPr>
      <w:r w:rsidRPr="005207A6">
        <w:rPr>
          <w:rFonts w:asciiTheme="majorBidi" w:hAnsiTheme="majorBidi" w:cstheme="majorBidi"/>
          <w:sz w:val="22"/>
          <w:szCs w:val="22"/>
          <w:lang w:val="fr-FR"/>
        </w:rPr>
        <w:t>Un partenariat est une relation de substance entre deux ou plusieurs organisations / institutions impliquant un partage des responsabilités dans l’accomplissement du projet financé par la FAL. Afin de s’assurer que le projet se déroule de manière optimale, la FAL requiert de la part de l’ensemble des partenaires (y compris le porteur de projet qui signe le contrat) de reconnaître cet état de fait en adhérant aux principes de bonnes pratiques de partenariat telles qu’ils sont énoncés ci-dessous.</w:t>
      </w:r>
    </w:p>
    <w:p w14:paraId="12F1720A" w14:textId="77777777" w:rsidR="005207A6" w:rsidRPr="005207A6" w:rsidRDefault="005207A6" w:rsidP="008724D2">
      <w:pPr>
        <w:spacing w:line="240" w:lineRule="atLeast"/>
        <w:jc w:val="both"/>
        <w:rPr>
          <w:rFonts w:asciiTheme="majorBidi" w:hAnsiTheme="majorBidi" w:cstheme="majorBidi"/>
          <w:i/>
          <w:sz w:val="22"/>
          <w:szCs w:val="22"/>
          <w:lang w:val="fr-FR"/>
        </w:rPr>
      </w:pPr>
      <w:r w:rsidRPr="005207A6">
        <w:rPr>
          <w:rFonts w:asciiTheme="majorBidi" w:hAnsiTheme="majorBidi" w:cstheme="majorBidi"/>
          <w:i/>
          <w:sz w:val="22"/>
          <w:szCs w:val="22"/>
          <w:lang w:val="fr-FR"/>
        </w:rPr>
        <w:t>Principes de Bonnes Pratiques de Partenariat</w:t>
      </w:r>
    </w:p>
    <w:p w14:paraId="53B0AEB7" w14:textId="77777777" w:rsidR="005207A6" w:rsidRPr="005207A6" w:rsidRDefault="005207A6" w:rsidP="008724D2">
      <w:pPr>
        <w:numPr>
          <w:ilvl w:val="0"/>
          <w:numId w:val="29"/>
        </w:numPr>
        <w:spacing w:line="240" w:lineRule="atLeast"/>
        <w:jc w:val="both"/>
        <w:rPr>
          <w:rFonts w:asciiTheme="majorBidi" w:hAnsiTheme="majorBidi" w:cstheme="majorBidi"/>
          <w:sz w:val="22"/>
          <w:szCs w:val="22"/>
          <w:lang w:val="fr-FR"/>
        </w:rPr>
      </w:pPr>
      <w:r w:rsidRPr="005207A6">
        <w:rPr>
          <w:rFonts w:asciiTheme="majorBidi" w:hAnsiTheme="majorBidi" w:cstheme="majorBidi"/>
          <w:sz w:val="22"/>
          <w:szCs w:val="22"/>
          <w:lang w:val="fr-FR"/>
        </w:rPr>
        <w:t xml:space="preserve">L’ensemble des partenaires doit avoir lu les lignes directrices de l’appel à propositions et la proposition de projet et chacun doit avoir compris son rôle au sein du projet, avant que la candidature n’ait été soumise à la FAL.  </w:t>
      </w:r>
    </w:p>
    <w:p w14:paraId="3C2B8E74" w14:textId="77777777" w:rsidR="005207A6" w:rsidRPr="005207A6" w:rsidRDefault="005207A6" w:rsidP="008724D2">
      <w:pPr>
        <w:numPr>
          <w:ilvl w:val="0"/>
          <w:numId w:val="29"/>
        </w:numPr>
        <w:spacing w:line="240" w:lineRule="atLeast"/>
        <w:jc w:val="both"/>
        <w:rPr>
          <w:rFonts w:asciiTheme="majorBidi" w:hAnsiTheme="majorBidi" w:cstheme="majorBidi"/>
          <w:sz w:val="22"/>
          <w:szCs w:val="22"/>
          <w:lang w:val="fr-FR"/>
        </w:rPr>
      </w:pPr>
      <w:r w:rsidRPr="005207A6">
        <w:rPr>
          <w:rFonts w:asciiTheme="majorBidi" w:hAnsiTheme="majorBidi" w:cstheme="majorBidi"/>
          <w:sz w:val="22"/>
          <w:szCs w:val="22"/>
          <w:lang w:val="fr-FR"/>
        </w:rPr>
        <w:t>L’ensemble des partenaires doit avoir lu le dossier du contrat de subvention (annexé aux lignes directrices) et chacun doit avoir parfaitement compris en quoi consistent ses obligations respectives, tant du point de vue technique que financier, dans le cas où la subvention serait accordée. Les partenaires autorisent le porteur de projet à signer le contrat avec la FAL et à les représenter dans les rapports avec la Fondation Euro-méditerranéenne Anna Lindh pour le Dialogue entre les Cultures dans le contexte de l’exécution du projet.</w:t>
      </w:r>
    </w:p>
    <w:p w14:paraId="6E04C829" w14:textId="77777777" w:rsidR="005207A6" w:rsidRPr="005207A6" w:rsidRDefault="005207A6" w:rsidP="008724D2">
      <w:pPr>
        <w:numPr>
          <w:ilvl w:val="0"/>
          <w:numId w:val="29"/>
        </w:numPr>
        <w:spacing w:line="240" w:lineRule="atLeast"/>
        <w:jc w:val="both"/>
        <w:rPr>
          <w:rFonts w:asciiTheme="majorBidi" w:hAnsiTheme="majorBidi" w:cstheme="majorBidi"/>
          <w:sz w:val="22"/>
          <w:szCs w:val="22"/>
          <w:lang w:val="fr-FR"/>
        </w:rPr>
      </w:pPr>
      <w:r w:rsidRPr="005207A6">
        <w:rPr>
          <w:rFonts w:asciiTheme="majorBidi" w:hAnsiTheme="majorBidi" w:cstheme="majorBidi"/>
          <w:sz w:val="22"/>
          <w:szCs w:val="22"/>
          <w:lang w:val="fr-FR"/>
        </w:rPr>
        <w:t>Le porteur de projet doit régulièrement consulter ses partenaires et les tenir informés de l’état d’avancement du projet.</w:t>
      </w:r>
    </w:p>
    <w:p w14:paraId="487FCCCC" w14:textId="77777777" w:rsidR="005207A6" w:rsidRPr="005207A6" w:rsidRDefault="005207A6" w:rsidP="008724D2">
      <w:pPr>
        <w:numPr>
          <w:ilvl w:val="0"/>
          <w:numId w:val="29"/>
        </w:numPr>
        <w:spacing w:line="240" w:lineRule="atLeast"/>
        <w:jc w:val="both"/>
        <w:rPr>
          <w:rFonts w:asciiTheme="majorBidi" w:hAnsiTheme="majorBidi" w:cstheme="majorBidi"/>
          <w:sz w:val="22"/>
          <w:szCs w:val="22"/>
          <w:lang w:val="fr-FR"/>
        </w:rPr>
      </w:pPr>
      <w:r w:rsidRPr="005207A6">
        <w:rPr>
          <w:rFonts w:asciiTheme="majorBidi" w:hAnsiTheme="majorBidi" w:cstheme="majorBidi"/>
          <w:sz w:val="22"/>
          <w:szCs w:val="22"/>
          <w:lang w:val="fr-FR"/>
        </w:rPr>
        <w:t>L’ensemble des partenaires devra recevoir des copies des rapports – narratif et financier – transmis à la FAL.</w:t>
      </w:r>
    </w:p>
    <w:p w14:paraId="69E08A58" w14:textId="77777777" w:rsidR="005207A6" w:rsidRPr="005207A6" w:rsidRDefault="005207A6" w:rsidP="008724D2">
      <w:pPr>
        <w:numPr>
          <w:ilvl w:val="0"/>
          <w:numId w:val="29"/>
        </w:numPr>
        <w:spacing w:line="240" w:lineRule="atLeast"/>
        <w:jc w:val="both"/>
        <w:rPr>
          <w:rFonts w:asciiTheme="majorBidi" w:hAnsiTheme="majorBidi" w:cstheme="majorBidi"/>
          <w:i/>
          <w:sz w:val="22"/>
          <w:szCs w:val="22"/>
          <w:lang w:val="fr-FR"/>
        </w:rPr>
      </w:pPr>
      <w:r w:rsidRPr="005207A6">
        <w:rPr>
          <w:rFonts w:asciiTheme="majorBidi" w:hAnsiTheme="majorBidi" w:cstheme="majorBidi"/>
          <w:sz w:val="22"/>
          <w:szCs w:val="22"/>
          <w:lang w:val="fr-FR"/>
        </w:rPr>
        <w:t>Les propositions visant à modifier le projet de manière substantielle (par ex. les activités, les partenaires, etc.) devront avoir été approuvées par les partenaires avant d’être soumises à la FAL. Si aucun accord n’a été trouvé entre les partenaires, le porteur de projet devra faire connaître à la FAL la situation lorsqu’il lui soumettra sa proposition de modification pour approbation.</w:t>
      </w:r>
    </w:p>
    <w:p w14:paraId="441AC6C7" w14:textId="7806534E" w:rsidR="00A810A9" w:rsidRDefault="005207A6" w:rsidP="008724D2">
      <w:pPr>
        <w:numPr>
          <w:ilvl w:val="0"/>
          <w:numId w:val="29"/>
        </w:numPr>
        <w:spacing w:line="240" w:lineRule="atLeast"/>
        <w:jc w:val="both"/>
        <w:rPr>
          <w:rFonts w:asciiTheme="majorBidi" w:hAnsiTheme="majorBidi" w:cstheme="majorBidi"/>
          <w:i/>
          <w:sz w:val="22"/>
          <w:szCs w:val="22"/>
          <w:lang w:val="fr-FR"/>
        </w:rPr>
      </w:pPr>
      <w:r w:rsidRPr="005207A6">
        <w:rPr>
          <w:rFonts w:asciiTheme="majorBidi" w:hAnsiTheme="majorBidi" w:cstheme="majorBidi"/>
          <w:sz w:val="22"/>
          <w:szCs w:val="22"/>
          <w:lang w:val="fr-FR"/>
        </w:rPr>
        <w:t>Si la subvention est accordée, les partenaires devront prendre part à l’exécution du projet, et les dépenses encourues à cet effet seront éligibles au même titre que celles encourues par le porteur de projet.</w:t>
      </w:r>
    </w:p>
    <w:p w14:paraId="25B6CF4C" w14:textId="77777777" w:rsidR="005207A6" w:rsidRPr="005207A6" w:rsidRDefault="005207A6" w:rsidP="008724D2">
      <w:pPr>
        <w:spacing w:line="240" w:lineRule="atLeast"/>
        <w:ind w:left="360"/>
        <w:jc w:val="both"/>
        <w:rPr>
          <w:rFonts w:asciiTheme="majorBidi" w:hAnsiTheme="majorBidi" w:cstheme="majorBidi"/>
          <w:i/>
          <w:sz w:val="22"/>
          <w:szCs w:val="22"/>
          <w:lang w:val="fr-FR"/>
        </w:rPr>
      </w:pPr>
    </w:p>
    <w:p w14:paraId="440F98F8" w14:textId="77777777" w:rsidR="005207A6" w:rsidRPr="005207A6" w:rsidRDefault="005207A6" w:rsidP="008724D2">
      <w:pPr>
        <w:spacing w:after="120" w:line="240" w:lineRule="atLeast"/>
        <w:jc w:val="both"/>
        <w:rPr>
          <w:rFonts w:asciiTheme="majorBidi" w:hAnsiTheme="majorBidi" w:cstheme="majorBidi"/>
          <w:i/>
          <w:sz w:val="22"/>
          <w:szCs w:val="22"/>
          <w:lang w:val="fr-FR"/>
        </w:rPr>
      </w:pPr>
      <w:r w:rsidRPr="005207A6">
        <w:rPr>
          <w:rFonts w:asciiTheme="majorBidi" w:hAnsiTheme="majorBidi" w:cstheme="majorBidi"/>
          <w:i/>
          <w:sz w:val="22"/>
          <w:szCs w:val="22"/>
          <w:lang w:val="fr-FR"/>
        </w:rPr>
        <w:t>Déclaration de partenariat</w:t>
      </w:r>
    </w:p>
    <w:p w14:paraId="256C48D3" w14:textId="77777777" w:rsidR="005207A6" w:rsidRPr="005207A6" w:rsidRDefault="005207A6" w:rsidP="008724D2">
      <w:pPr>
        <w:spacing w:after="120" w:line="240" w:lineRule="atLeast"/>
        <w:jc w:val="both"/>
        <w:rPr>
          <w:rFonts w:asciiTheme="majorBidi" w:hAnsiTheme="majorBidi" w:cstheme="majorBidi"/>
          <w:i/>
          <w:sz w:val="22"/>
          <w:szCs w:val="22"/>
          <w:lang w:val="fr-FR"/>
        </w:rPr>
      </w:pPr>
      <w:r w:rsidRPr="005207A6">
        <w:rPr>
          <w:rFonts w:asciiTheme="majorBidi" w:hAnsiTheme="majorBidi" w:cstheme="majorBidi"/>
          <w:i/>
          <w:sz w:val="22"/>
          <w:szCs w:val="22"/>
          <w:lang w:val="fr-FR"/>
        </w:rPr>
        <w:t>Nous avons lu et approuvé le contenu de la proposition soumise à la FAL. Nous nous engageons à appliquer les principes de bonne pratique du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B10994" w14:paraId="446AFC4D" w14:textId="77777777" w:rsidTr="0047760B">
        <w:trPr>
          <w:trHeight w:val="864"/>
        </w:trPr>
        <w:tc>
          <w:tcPr>
            <w:tcW w:w="3085" w:type="dxa"/>
          </w:tcPr>
          <w:p w14:paraId="1848B3FC" w14:textId="7A38FCD5" w:rsidR="00C60773" w:rsidRPr="005207A6" w:rsidRDefault="005207A6" w:rsidP="0047760B">
            <w:pPr>
              <w:spacing w:before="240" w:after="240"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Organisation/ Institution du Porteur de Projet</w:t>
            </w:r>
            <w:r>
              <w:rPr>
                <w:rFonts w:asciiTheme="majorBidi" w:hAnsiTheme="majorBidi" w:cstheme="majorBidi"/>
                <w:sz w:val="22"/>
                <w:szCs w:val="22"/>
                <w:lang w:val="fr-FR"/>
              </w:rPr>
              <w:t> :</w:t>
            </w:r>
          </w:p>
        </w:tc>
        <w:tc>
          <w:tcPr>
            <w:tcW w:w="6201" w:type="dxa"/>
          </w:tcPr>
          <w:p w14:paraId="382D7EEC" w14:textId="77777777" w:rsidR="00C60773" w:rsidRPr="005207A6" w:rsidRDefault="00C60773" w:rsidP="0047760B">
            <w:pPr>
              <w:spacing w:before="240" w:after="240"/>
              <w:jc w:val="both"/>
              <w:rPr>
                <w:rFonts w:asciiTheme="majorBidi" w:hAnsiTheme="majorBidi" w:cstheme="majorBidi"/>
                <w:spacing w:val="-3"/>
                <w:sz w:val="22"/>
                <w:szCs w:val="22"/>
                <w:lang w:val="fr-FR"/>
              </w:rPr>
            </w:pPr>
          </w:p>
        </w:tc>
      </w:tr>
      <w:tr w:rsidR="00C60773" w:rsidRPr="001C4CD1" w14:paraId="6E76B406" w14:textId="77777777" w:rsidTr="0047760B">
        <w:trPr>
          <w:trHeight w:val="909"/>
        </w:trPr>
        <w:tc>
          <w:tcPr>
            <w:tcW w:w="3085" w:type="dxa"/>
          </w:tcPr>
          <w:p w14:paraId="575DE446" w14:textId="4A8B08AE" w:rsidR="00C60773" w:rsidRPr="001C4CD1" w:rsidRDefault="00C60773" w:rsidP="0047760B">
            <w:pPr>
              <w:spacing w:before="240" w:after="240" w:line="240" w:lineRule="atLeast"/>
              <w:rPr>
                <w:rFonts w:asciiTheme="majorBidi" w:hAnsiTheme="majorBidi" w:cstheme="majorBidi"/>
                <w:sz w:val="22"/>
                <w:szCs w:val="22"/>
                <w:lang w:val="en-GB"/>
              </w:rPr>
            </w:pPr>
            <w:proofErr w:type="spellStart"/>
            <w:proofErr w:type="gramStart"/>
            <w:r w:rsidRPr="001C4CD1">
              <w:rPr>
                <w:rFonts w:asciiTheme="majorBidi" w:hAnsiTheme="majorBidi" w:cstheme="majorBidi"/>
                <w:sz w:val="22"/>
                <w:szCs w:val="22"/>
                <w:lang w:val="en-GB"/>
              </w:rPr>
              <w:t>Adress</w:t>
            </w:r>
            <w:r w:rsidR="00D845B0">
              <w:rPr>
                <w:rFonts w:asciiTheme="majorBidi" w:hAnsiTheme="majorBidi" w:cstheme="majorBidi"/>
                <w:sz w:val="22"/>
                <w:szCs w:val="22"/>
                <w:lang w:val="en-GB"/>
              </w:rPr>
              <w:t>e</w:t>
            </w:r>
            <w:proofErr w:type="spellEnd"/>
            <w:r w:rsidR="005207A6">
              <w:rPr>
                <w:rFonts w:asciiTheme="majorBidi" w:hAnsiTheme="majorBidi" w:cstheme="majorBidi"/>
                <w:sz w:val="22"/>
                <w:szCs w:val="22"/>
                <w:lang w:val="en-GB"/>
              </w:rPr>
              <w:t xml:space="preserve"> </w:t>
            </w:r>
            <w:r>
              <w:rPr>
                <w:rFonts w:asciiTheme="majorBidi" w:hAnsiTheme="majorBidi" w:cstheme="majorBidi"/>
                <w:sz w:val="22"/>
                <w:szCs w:val="22"/>
                <w:lang w:val="en-GB"/>
              </w:rPr>
              <w:t>:</w:t>
            </w:r>
            <w:proofErr w:type="gramEnd"/>
          </w:p>
        </w:tc>
        <w:tc>
          <w:tcPr>
            <w:tcW w:w="6201" w:type="dxa"/>
          </w:tcPr>
          <w:p w14:paraId="480B242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7D5138B7" w14:textId="77777777" w:rsidTr="0047760B">
        <w:trPr>
          <w:trHeight w:val="658"/>
        </w:trPr>
        <w:tc>
          <w:tcPr>
            <w:tcW w:w="3085" w:type="dxa"/>
          </w:tcPr>
          <w:p w14:paraId="5AE52B6F" w14:textId="09A3EB15" w:rsidR="00C60773" w:rsidRPr="001C4CD1" w:rsidRDefault="005207A6" w:rsidP="0047760B">
            <w:pPr>
              <w:spacing w:before="240" w:after="240" w:line="240" w:lineRule="atLeast"/>
              <w:rPr>
                <w:rFonts w:asciiTheme="majorBidi" w:hAnsiTheme="majorBidi" w:cstheme="majorBidi"/>
                <w:sz w:val="22"/>
                <w:szCs w:val="22"/>
                <w:lang w:val="en-GB"/>
              </w:rPr>
            </w:pPr>
            <w:r>
              <w:rPr>
                <w:rFonts w:asciiTheme="majorBidi" w:hAnsiTheme="majorBidi" w:cstheme="majorBidi"/>
                <w:sz w:val="22"/>
                <w:szCs w:val="22"/>
                <w:lang w:val="en-GB"/>
              </w:rPr>
              <w:t xml:space="preserve">Pays </w:t>
            </w:r>
            <w:r w:rsidR="00C60773" w:rsidRPr="001C4CD1">
              <w:rPr>
                <w:rFonts w:asciiTheme="majorBidi" w:hAnsiTheme="majorBidi" w:cstheme="majorBidi"/>
                <w:sz w:val="22"/>
                <w:szCs w:val="22"/>
                <w:lang w:val="en-GB"/>
              </w:rPr>
              <w:t>:</w:t>
            </w:r>
          </w:p>
        </w:tc>
        <w:tc>
          <w:tcPr>
            <w:tcW w:w="6201" w:type="dxa"/>
          </w:tcPr>
          <w:p w14:paraId="24C038D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2867FC" w14:textId="77777777" w:rsidTr="0047760B">
        <w:tc>
          <w:tcPr>
            <w:tcW w:w="3085" w:type="dxa"/>
          </w:tcPr>
          <w:p w14:paraId="2FF9AF8E" w14:textId="2639100E" w:rsidR="00C60773" w:rsidRPr="001C4CD1" w:rsidRDefault="00C60773" w:rsidP="0047760B">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lastRenderedPageBreak/>
              <w:t>N</w:t>
            </w:r>
            <w:r w:rsidR="005207A6">
              <w:rPr>
                <w:rFonts w:asciiTheme="majorBidi" w:hAnsiTheme="majorBidi" w:cstheme="majorBidi"/>
                <w:sz w:val="22"/>
                <w:szCs w:val="22"/>
                <w:lang w:val="en-GB"/>
              </w:rPr>
              <w:t xml:space="preserve">om et Poste </w:t>
            </w:r>
            <w:proofErr w:type="spellStart"/>
            <w:r w:rsidR="005207A6">
              <w:rPr>
                <w:rFonts w:asciiTheme="majorBidi" w:hAnsiTheme="majorBidi" w:cstheme="majorBidi"/>
                <w:sz w:val="22"/>
                <w:szCs w:val="22"/>
                <w:lang w:val="en-GB"/>
              </w:rPr>
              <w:t>Occupé</w:t>
            </w:r>
            <w:proofErr w:type="spellEnd"/>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18D0A3C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F4B2C6" w14:textId="77777777" w:rsidTr="0047760B">
        <w:tc>
          <w:tcPr>
            <w:tcW w:w="3085" w:type="dxa"/>
          </w:tcPr>
          <w:p w14:paraId="0429DBBC" w14:textId="4B6B1D21"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 xml:space="preserve">Date </w:t>
            </w:r>
            <w:r w:rsidR="005207A6">
              <w:rPr>
                <w:rFonts w:asciiTheme="majorBidi" w:hAnsiTheme="majorBidi" w:cstheme="majorBidi"/>
                <w:sz w:val="22"/>
                <w:szCs w:val="22"/>
                <w:lang w:val="en-GB"/>
              </w:rPr>
              <w:t xml:space="preserve">et Lieu </w:t>
            </w:r>
            <w:r>
              <w:rPr>
                <w:rFonts w:asciiTheme="majorBidi" w:hAnsiTheme="majorBidi" w:cstheme="majorBidi"/>
                <w:sz w:val="22"/>
                <w:szCs w:val="22"/>
                <w:lang w:val="en-GB"/>
              </w:rPr>
              <w:t>:</w:t>
            </w:r>
          </w:p>
        </w:tc>
        <w:tc>
          <w:tcPr>
            <w:tcW w:w="6201" w:type="dxa"/>
          </w:tcPr>
          <w:p w14:paraId="54DF5CB7"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5EA4A86B" w14:textId="77777777" w:rsidTr="0047760B">
        <w:trPr>
          <w:trHeight w:val="1574"/>
        </w:trPr>
        <w:tc>
          <w:tcPr>
            <w:tcW w:w="3085" w:type="dxa"/>
          </w:tcPr>
          <w:p w14:paraId="217B04B0" w14:textId="69CCC9E2"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 xml:space="preserve">Signature </w:t>
            </w:r>
            <w:r w:rsidR="005207A6">
              <w:rPr>
                <w:rFonts w:asciiTheme="majorBidi" w:hAnsiTheme="majorBidi" w:cstheme="majorBidi"/>
                <w:sz w:val="22"/>
                <w:szCs w:val="22"/>
                <w:lang w:val="en-GB"/>
              </w:rPr>
              <w:t xml:space="preserve">et Cachet </w:t>
            </w:r>
            <w:r w:rsidRPr="001C4CD1">
              <w:rPr>
                <w:rFonts w:asciiTheme="majorBidi" w:hAnsiTheme="majorBidi" w:cstheme="majorBidi"/>
                <w:sz w:val="22"/>
                <w:szCs w:val="22"/>
                <w:lang w:val="en-GB"/>
              </w:rPr>
              <w:t>:</w:t>
            </w:r>
          </w:p>
        </w:tc>
        <w:tc>
          <w:tcPr>
            <w:tcW w:w="6201" w:type="dxa"/>
          </w:tcPr>
          <w:p w14:paraId="076F949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bl>
    <w:p w14:paraId="4A0C0956" w14:textId="77777777" w:rsidR="00C60773" w:rsidRDefault="00C60773" w:rsidP="00C60773">
      <w:pPr>
        <w:spacing w:after="120" w:line="240" w:lineRule="atLeast"/>
        <w:jc w:val="both"/>
        <w:rPr>
          <w:rFonts w:asciiTheme="majorBidi" w:hAnsiTheme="majorBidi" w:cstheme="majorBidi"/>
          <w:sz w:val="22"/>
          <w:szCs w:val="22"/>
          <w:lang w:val="en-GB"/>
        </w:rPr>
      </w:pPr>
      <w:bookmarkStart w:id="0" w:name="_GoBack"/>
      <w:bookmarkEnd w:id="0"/>
    </w:p>
    <w:p w14:paraId="2CD44F13" w14:textId="7264038E" w:rsidR="00AE5341" w:rsidRDefault="005207A6" w:rsidP="005207A6">
      <w:pPr>
        <w:spacing w:after="120" w:line="240" w:lineRule="atLeast"/>
        <w:jc w:val="center"/>
        <w:rPr>
          <w:rFonts w:asciiTheme="majorBidi" w:hAnsiTheme="majorBidi" w:cstheme="majorBidi"/>
          <w:b/>
          <w:color w:val="FF0000"/>
          <w:lang w:val="fr-FR"/>
        </w:rPr>
      </w:pPr>
      <w:r w:rsidRPr="005207A6">
        <w:rPr>
          <w:rFonts w:asciiTheme="majorBidi" w:hAnsiTheme="majorBidi" w:cstheme="majorBidi"/>
          <w:b/>
          <w:color w:val="FF0000"/>
          <w:lang w:val="fr-FR"/>
        </w:rPr>
        <w:t>DOIT ÊTRE REMPLI</w:t>
      </w:r>
      <w:r w:rsidR="00D845B0">
        <w:rPr>
          <w:rFonts w:asciiTheme="majorBidi" w:hAnsiTheme="majorBidi" w:cstheme="majorBidi"/>
          <w:b/>
          <w:color w:val="FF0000"/>
          <w:lang w:val="fr-FR"/>
        </w:rPr>
        <w:t>E</w:t>
      </w:r>
      <w:r w:rsidRPr="005207A6">
        <w:rPr>
          <w:rFonts w:asciiTheme="majorBidi" w:hAnsiTheme="majorBidi" w:cstheme="majorBidi"/>
          <w:b/>
          <w:color w:val="FF0000"/>
          <w:lang w:val="fr-FR"/>
        </w:rPr>
        <w:t xml:space="preserve"> PAR </w:t>
      </w:r>
      <w:r w:rsidRPr="005207A6">
        <w:rPr>
          <w:rFonts w:asciiTheme="majorBidi" w:hAnsiTheme="majorBidi" w:cstheme="majorBidi"/>
          <w:b/>
          <w:color w:val="FF0000"/>
          <w:u w:val="single"/>
          <w:lang w:val="fr-FR"/>
        </w:rPr>
        <w:t>CHAQUE</w:t>
      </w:r>
      <w:r>
        <w:rPr>
          <w:rFonts w:asciiTheme="majorBidi" w:hAnsiTheme="majorBidi" w:cstheme="majorBidi"/>
          <w:b/>
          <w:color w:val="FF0000"/>
          <w:lang w:val="fr-FR"/>
        </w:rPr>
        <w:t xml:space="preserve"> PARTENAIRE</w:t>
      </w:r>
    </w:p>
    <w:p w14:paraId="5B033231" w14:textId="77777777" w:rsidR="005207A6" w:rsidRPr="005207A6" w:rsidRDefault="005207A6" w:rsidP="005207A6">
      <w:pPr>
        <w:spacing w:after="120" w:line="240" w:lineRule="atLeast"/>
        <w:jc w:val="center"/>
        <w:rPr>
          <w:rFonts w:asciiTheme="majorBidi" w:hAnsiTheme="majorBidi" w:cstheme="majorBidi"/>
          <w:b/>
          <w:color w:val="FF0000"/>
          <w:lang w:val="fr-FR"/>
        </w:rPr>
      </w:pPr>
    </w:p>
    <w:p w14:paraId="67EA5807" w14:textId="6315D37C" w:rsidR="00FE57A2" w:rsidRPr="00DF73DF"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bCs/>
          <w:caps/>
          <w:lang w:val="fr-FR"/>
        </w:rPr>
      </w:pPr>
      <w:r w:rsidRPr="00DF73DF">
        <w:rPr>
          <w:rFonts w:asciiTheme="majorBidi" w:hAnsiTheme="majorBidi" w:cstheme="majorBidi"/>
          <w:b/>
          <w:caps/>
          <w:lang w:val="fr-FR"/>
        </w:rPr>
        <w:t>3</w:t>
      </w:r>
      <w:r w:rsidR="0047177E" w:rsidRPr="00DF73DF">
        <w:rPr>
          <w:rFonts w:asciiTheme="majorBidi" w:hAnsiTheme="majorBidi" w:cstheme="majorBidi"/>
          <w:b/>
          <w:caps/>
          <w:lang w:val="fr-FR"/>
        </w:rPr>
        <w:t xml:space="preserve">. </w:t>
      </w:r>
      <w:r w:rsidR="001966AE" w:rsidRPr="00DF73DF">
        <w:rPr>
          <w:rFonts w:asciiTheme="majorBidi" w:hAnsiTheme="majorBidi" w:cstheme="majorBidi"/>
          <w:b/>
          <w:caps/>
          <w:lang w:val="fr-FR"/>
        </w:rPr>
        <w:t>D</w:t>
      </w:r>
      <w:r w:rsidR="0047177E" w:rsidRPr="00DF73DF">
        <w:rPr>
          <w:rFonts w:asciiTheme="majorBidi" w:hAnsiTheme="majorBidi" w:cstheme="majorBidi"/>
          <w:b/>
          <w:caps/>
          <w:lang w:val="fr-FR"/>
        </w:rPr>
        <w:t xml:space="preserve"> </w:t>
      </w:r>
      <w:r w:rsidR="00DF73DF" w:rsidRPr="00DF73DF">
        <w:rPr>
          <w:rFonts w:asciiTheme="majorBidi" w:hAnsiTheme="majorBidi" w:cstheme="majorBidi"/>
          <w:b/>
          <w:caps/>
          <w:lang w:val="fr-FR"/>
        </w:rPr>
        <w:t>–</w:t>
      </w:r>
      <w:r w:rsidR="0047177E" w:rsidRPr="00DF73DF">
        <w:rPr>
          <w:rFonts w:asciiTheme="majorBidi" w:hAnsiTheme="majorBidi" w:cstheme="majorBidi"/>
          <w:b/>
          <w:caps/>
          <w:lang w:val="fr-FR"/>
        </w:rPr>
        <w:t xml:space="preserve"> </w:t>
      </w:r>
      <w:r w:rsidR="00DF73DF" w:rsidRPr="00DF73DF">
        <w:rPr>
          <w:rFonts w:asciiTheme="majorBidi" w:hAnsiTheme="majorBidi" w:cstheme="majorBidi"/>
          <w:b/>
          <w:bCs/>
          <w:caps/>
          <w:lang w:val="fr-FR"/>
        </w:rPr>
        <w:t>DÉCLARATION DU PORTEUR DE P</w:t>
      </w:r>
      <w:r w:rsidR="00DF73DF">
        <w:rPr>
          <w:rFonts w:asciiTheme="majorBidi" w:hAnsiTheme="majorBidi" w:cstheme="majorBidi"/>
          <w:b/>
          <w:bCs/>
          <w:caps/>
          <w:lang w:val="fr-FR"/>
        </w:rPr>
        <w:t>ROJET – DÉCLARATION SUR L’HONNEUR</w:t>
      </w:r>
    </w:p>
    <w:p w14:paraId="35071E58" w14:textId="77777777" w:rsidR="00DF73DF" w:rsidRPr="00DF73DF" w:rsidRDefault="00DF73DF" w:rsidP="00872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Je, soussigné(e), agissant en qualité de responsable de l’organisation / institution porteur du projet, certifie que :</w:t>
      </w:r>
    </w:p>
    <w:p w14:paraId="6D23E59D" w14:textId="77777777" w:rsidR="00DF73DF" w:rsidRPr="00DF73DF" w:rsidRDefault="00DF73DF" w:rsidP="00872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(a) Les informations données dans cette candidature sont correctes, dignes de foi et complètes ; et</w:t>
      </w:r>
    </w:p>
    <w:p w14:paraId="152CBB76" w14:textId="77777777" w:rsidR="00DF73DF" w:rsidRPr="00DF73DF" w:rsidRDefault="00DF73DF" w:rsidP="00872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(b) Le porteur de projet et ses partenaires sont éligibles conformément aux critères définis aux articles 4.1, 4.2 et 4.6 des lignes directrices et ne rentrent dans aucune des exclusions définies dans l’article 4.10 de ces lignes directrices</w:t>
      </w:r>
      <w:r w:rsidRPr="00DF73DF">
        <w:rPr>
          <w:rFonts w:asciiTheme="majorBidi" w:hAnsiTheme="majorBidi" w:cstheme="majorBidi"/>
          <w:bCs/>
          <w:sz w:val="22"/>
          <w:szCs w:val="22"/>
          <w:lang w:val="fr-FR"/>
        </w:rPr>
        <w:t xml:space="preserve"> ;</w:t>
      </w:r>
    </w:p>
    <w:p w14:paraId="7020686B" w14:textId="77777777" w:rsidR="00DF73DF" w:rsidRPr="00DF73DF" w:rsidRDefault="00DF73DF" w:rsidP="00872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(c) Le porteur de projet et ses partenaires ont compris et accepté qu’ils ne peuvent en aucun cas retirer de bénéfice personnel, direct ou indirect, de la subvention allouée au titre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B10994" w14:paraId="02C68537"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5233685D" w14:textId="08E787D3" w:rsidR="00C60773" w:rsidRPr="00DF73DF" w:rsidRDefault="00DF73DF"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624470">
              <w:rPr>
                <w:rFonts w:asciiTheme="majorBidi" w:hAnsiTheme="majorBidi" w:cstheme="majorBidi"/>
                <w:sz w:val="22"/>
                <w:szCs w:val="22"/>
                <w:lang w:val="fr-FR"/>
              </w:rPr>
              <w:t>Organisation</w:t>
            </w:r>
            <w:r>
              <w:rPr>
                <w:rFonts w:asciiTheme="majorBidi" w:hAnsiTheme="majorBidi" w:cstheme="majorBidi"/>
                <w:sz w:val="22"/>
                <w:szCs w:val="22"/>
                <w:lang w:val="fr-FR"/>
              </w:rPr>
              <w:t xml:space="preserve"> </w:t>
            </w:r>
            <w:r w:rsidRPr="00624470">
              <w:rPr>
                <w:rFonts w:asciiTheme="majorBidi" w:hAnsiTheme="majorBidi" w:cstheme="majorBidi"/>
                <w:sz w:val="22"/>
                <w:szCs w:val="22"/>
                <w:lang w:val="fr-FR"/>
              </w:rPr>
              <w:t>/</w:t>
            </w:r>
            <w:r>
              <w:rPr>
                <w:rFonts w:asciiTheme="majorBidi" w:hAnsiTheme="majorBidi" w:cstheme="majorBidi"/>
                <w:sz w:val="22"/>
                <w:szCs w:val="22"/>
                <w:lang w:val="fr-FR"/>
              </w:rPr>
              <w:t xml:space="preserve"> </w:t>
            </w:r>
            <w:r w:rsidRPr="00624470">
              <w:rPr>
                <w:rFonts w:asciiTheme="majorBidi" w:hAnsiTheme="majorBidi" w:cstheme="majorBidi"/>
                <w:sz w:val="22"/>
                <w:szCs w:val="22"/>
                <w:lang w:val="fr-FR"/>
              </w:rPr>
              <w:t>Institution du Porteur de Projet</w:t>
            </w:r>
            <w:r w:rsidRPr="00DF73DF">
              <w:rPr>
                <w:rFonts w:asciiTheme="majorBidi" w:hAnsiTheme="majorBidi" w:cstheme="majorBidi"/>
                <w:sz w:val="22"/>
                <w:szCs w:val="22"/>
                <w:lang w:val="fr-FR"/>
              </w:rPr>
              <w:t> :</w:t>
            </w:r>
          </w:p>
        </w:tc>
        <w:tc>
          <w:tcPr>
            <w:tcW w:w="6201" w:type="dxa"/>
            <w:tcBorders>
              <w:top w:val="single" w:sz="4" w:space="0" w:color="auto"/>
              <w:left w:val="single" w:sz="4" w:space="0" w:color="auto"/>
              <w:bottom w:val="single" w:sz="4" w:space="0" w:color="auto"/>
              <w:right w:val="single" w:sz="4" w:space="0" w:color="auto"/>
            </w:tcBorders>
          </w:tcPr>
          <w:p w14:paraId="19378A6F" w14:textId="77777777" w:rsidR="00C60773" w:rsidRPr="00DF73DF"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p>
        </w:tc>
      </w:tr>
      <w:tr w:rsidR="00C60773" w:rsidRPr="001C4CD1" w14:paraId="19F8E5E8"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14F14E00" w14:textId="54B62D6E"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roofErr w:type="spellStart"/>
            <w:proofErr w:type="gramStart"/>
            <w:r w:rsidRPr="001C4CD1">
              <w:rPr>
                <w:rFonts w:asciiTheme="majorBidi" w:hAnsiTheme="majorBidi" w:cstheme="majorBidi"/>
                <w:sz w:val="22"/>
                <w:szCs w:val="22"/>
                <w:lang w:val="en-GB"/>
              </w:rPr>
              <w:t>Ad</w:t>
            </w:r>
            <w:r w:rsidR="00DF73DF">
              <w:rPr>
                <w:rFonts w:asciiTheme="majorBidi" w:hAnsiTheme="majorBidi" w:cstheme="majorBidi"/>
                <w:sz w:val="22"/>
                <w:szCs w:val="22"/>
                <w:lang w:val="en-GB"/>
              </w:rPr>
              <w:t>r</w:t>
            </w:r>
            <w:r w:rsidRPr="001C4CD1">
              <w:rPr>
                <w:rFonts w:asciiTheme="majorBidi" w:hAnsiTheme="majorBidi" w:cstheme="majorBidi"/>
                <w:sz w:val="22"/>
                <w:szCs w:val="22"/>
                <w:lang w:val="en-GB"/>
              </w:rPr>
              <w:t>ess</w:t>
            </w:r>
            <w:r w:rsidR="00DF73DF">
              <w:rPr>
                <w:rFonts w:asciiTheme="majorBidi" w:hAnsiTheme="majorBidi" w:cstheme="majorBidi"/>
                <w:sz w:val="22"/>
                <w:szCs w:val="22"/>
                <w:lang w:val="en-GB"/>
              </w:rPr>
              <w:t>e</w:t>
            </w:r>
            <w:proofErr w:type="spellEnd"/>
            <w:r w:rsidR="00DF73DF">
              <w:rPr>
                <w:rFonts w:asciiTheme="majorBidi" w:hAnsiTheme="majorBidi" w:cstheme="majorBidi"/>
                <w:sz w:val="22"/>
                <w:szCs w:val="22"/>
                <w:lang w:val="en-GB"/>
              </w:rPr>
              <w:t xml:space="preserve"> </w:t>
            </w:r>
            <w:r>
              <w:rPr>
                <w:rFonts w:asciiTheme="majorBidi" w:hAnsiTheme="majorBidi" w:cstheme="majorBidi"/>
                <w:sz w:val="22"/>
                <w:szCs w:val="22"/>
                <w:lang w:val="en-GB"/>
              </w:rPr>
              <w:t>:</w:t>
            </w:r>
            <w:proofErr w:type="gramEnd"/>
          </w:p>
        </w:tc>
        <w:tc>
          <w:tcPr>
            <w:tcW w:w="6201" w:type="dxa"/>
            <w:tcBorders>
              <w:top w:val="single" w:sz="4" w:space="0" w:color="auto"/>
              <w:left w:val="single" w:sz="4" w:space="0" w:color="auto"/>
              <w:bottom w:val="single" w:sz="4" w:space="0" w:color="auto"/>
              <w:right w:val="single" w:sz="4" w:space="0" w:color="auto"/>
            </w:tcBorders>
          </w:tcPr>
          <w:p w14:paraId="084A0044"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5012D5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C98A768" w14:textId="406DF0A8" w:rsidR="00C60773" w:rsidRPr="001C4CD1" w:rsidRDefault="00DF73DF"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Pr>
                <w:rFonts w:asciiTheme="majorBidi" w:hAnsiTheme="majorBidi" w:cstheme="majorBidi"/>
                <w:sz w:val="22"/>
                <w:szCs w:val="22"/>
                <w:lang w:val="en-GB"/>
              </w:rPr>
              <w:t xml:space="preserve">Pays </w:t>
            </w:r>
            <w:r w:rsidR="00C60773" w:rsidRPr="001C4CD1">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075B2E7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3149F45E"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8873BC" w14:textId="6E5B523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N</w:t>
            </w:r>
            <w:r w:rsidR="00DF73DF">
              <w:rPr>
                <w:rFonts w:asciiTheme="majorBidi" w:hAnsiTheme="majorBidi" w:cstheme="majorBidi"/>
                <w:sz w:val="22"/>
                <w:szCs w:val="22"/>
                <w:lang w:val="en-GB"/>
              </w:rPr>
              <w:t xml:space="preserve">om et Position </w:t>
            </w:r>
            <w:r w:rsidRPr="001C4CD1">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76CCFE70"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7CED28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30805A" w14:textId="6C86118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Date and </w:t>
            </w:r>
            <w:r w:rsidR="00DF73DF">
              <w:rPr>
                <w:rFonts w:asciiTheme="majorBidi" w:hAnsiTheme="majorBidi" w:cstheme="majorBidi"/>
                <w:sz w:val="22"/>
                <w:szCs w:val="22"/>
                <w:lang w:val="en-GB"/>
              </w:rPr>
              <w:t xml:space="preserve">Lieu </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48B90477"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2A56087C"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312AB26B" w14:textId="0A57FCB3"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Signature and </w:t>
            </w:r>
            <w:r w:rsidR="00DF73DF">
              <w:rPr>
                <w:rFonts w:asciiTheme="majorBidi" w:hAnsiTheme="majorBidi" w:cstheme="majorBidi"/>
                <w:sz w:val="22"/>
                <w:szCs w:val="22"/>
                <w:lang w:val="en-GB"/>
              </w:rPr>
              <w:t xml:space="preserve">Cachet : </w:t>
            </w:r>
          </w:p>
        </w:tc>
        <w:tc>
          <w:tcPr>
            <w:tcW w:w="6201" w:type="dxa"/>
            <w:tcBorders>
              <w:top w:val="single" w:sz="4" w:space="0" w:color="auto"/>
              <w:left w:val="single" w:sz="4" w:space="0" w:color="auto"/>
              <w:bottom w:val="single" w:sz="4" w:space="0" w:color="auto"/>
              <w:right w:val="single" w:sz="4" w:space="0" w:color="auto"/>
            </w:tcBorders>
          </w:tcPr>
          <w:p w14:paraId="4E0B80B9"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bl>
    <w:p w14:paraId="5BC23A5B" w14:textId="77777777" w:rsidR="00C60773" w:rsidRDefault="00C60773" w:rsidP="00DF73DF">
      <w:pPr>
        <w:rPr>
          <w:rFonts w:asciiTheme="majorBidi" w:hAnsiTheme="majorBidi" w:cstheme="majorBidi"/>
          <w:b/>
          <w:caps/>
          <w:color w:val="FF0000"/>
          <w:lang w:val="en-GB"/>
        </w:rPr>
      </w:pPr>
    </w:p>
    <w:p w14:paraId="790D10DD" w14:textId="77777777" w:rsidR="00C60773" w:rsidRDefault="00C60773" w:rsidP="00FF45C3">
      <w:pPr>
        <w:jc w:val="center"/>
        <w:rPr>
          <w:rFonts w:asciiTheme="majorBidi" w:hAnsiTheme="majorBidi" w:cstheme="majorBidi"/>
          <w:b/>
          <w:caps/>
          <w:color w:val="FF0000"/>
          <w:lang w:val="en-GB"/>
        </w:rPr>
      </w:pPr>
    </w:p>
    <w:p w14:paraId="4EFE92B0" w14:textId="7B6C5AA4" w:rsidR="00FF45C3" w:rsidRPr="00DF73DF" w:rsidRDefault="00DF73DF" w:rsidP="00FF45C3">
      <w:pPr>
        <w:jc w:val="center"/>
        <w:rPr>
          <w:rFonts w:asciiTheme="majorBidi" w:hAnsiTheme="majorBidi" w:cstheme="majorBidi"/>
          <w:b/>
          <w:caps/>
          <w:color w:val="FF0000"/>
          <w:lang w:val="fr-FR"/>
        </w:rPr>
      </w:pPr>
      <w:r w:rsidRPr="00DF73DF">
        <w:rPr>
          <w:rFonts w:asciiTheme="majorBidi" w:hAnsiTheme="majorBidi" w:cstheme="majorBidi"/>
          <w:b/>
          <w:caps/>
          <w:color w:val="FF0000"/>
          <w:lang w:val="fr-FR"/>
        </w:rPr>
        <w:t>Doit être rempli</w:t>
      </w:r>
      <w:r w:rsidR="00D845B0">
        <w:rPr>
          <w:rFonts w:asciiTheme="majorBidi" w:hAnsiTheme="majorBidi" w:cstheme="majorBidi"/>
          <w:b/>
          <w:caps/>
          <w:color w:val="FF0000"/>
          <w:lang w:val="fr-FR"/>
        </w:rPr>
        <w:t>E</w:t>
      </w:r>
      <w:r w:rsidRPr="00DF73DF">
        <w:rPr>
          <w:rFonts w:asciiTheme="majorBidi" w:hAnsiTheme="majorBidi" w:cstheme="majorBidi"/>
          <w:b/>
          <w:caps/>
          <w:color w:val="FF0000"/>
          <w:lang w:val="fr-FR"/>
        </w:rPr>
        <w:t xml:space="preserve"> par l</w:t>
      </w:r>
      <w:r>
        <w:rPr>
          <w:rFonts w:asciiTheme="majorBidi" w:hAnsiTheme="majorBidi" w:cstheme="majorBidi"/>
          <w:b/>
          <w:caps/>
          <w:color w:val="FF0000"/>
          <w:lang w:val="fr-FR"/>
        </w:rPr>
        <w:t>e porteur de projet</w:t>
      </w:r>
    </w:p>
    <w:p w14:paraId="174E4FD8" w14:textId="77777777" w:rsidR="00FF45C3" w:rsidRPr="00DF73DF" w:rsidRDefault="00FF45C3" w:rsidP="0019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lang w:val="fr-FR"/>
        </w:rPr>
      </w:pPr>
    </w:p>
    <w:sectPr w:rsidR="00FF45C3" w:rsidRPr="00DF73DF" w:rsidSect="009015CF">
      <w:headerReference w:type="default" r:id="rId8"/>
      <w:footerReference w:type="even" r:id="rId9"/>
      <w:footerReference w:type="default" r:id="rId10"/>
      <w:headerReference w:type="first" r:id="rId11"/>
      <w:pgSz w:w="11906" w:h="16838" w:code="9"/>
      <w:pgMar w:top="540" w:right="1411" w:bottom="720" w:left="1411" w:header="360" w:footer="54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A341" w14:textId="77777777" w:rsidR="00B13D48" w:rsidRDefault="00B13D48">
      <w:r>
        <w:separator/>
      </w:r>
    </w:p>
  </w:endnote>
  <w:endnote w:type="continuationSeparator" w:id="0">
    <w:p w14:paraId="36D9DE31" w14:textId="77777777" w:rsidR="00B13D48" w:rsidRDefault="00B1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3566" w14:textId="77777777" w:rsidR="008336A4" w:rsidRDefault="008336A4" w:rsidP="001966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6D95F3" w14:textId="77777777" w:rsidR="008336A4" w:rsidRDefault="008336A4" w:rsidP="008E30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3B81" w14:textId="4C9E1FC2" w:rsidR="008336A4" w:rsidRDefault="008336A4" w:rsidP="001966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845B0">
      <w:rPr>
        <w:rStyle w:val="Numrodepage"/>
        <w:noProof/>
      </w:rPr>
      <w:t>4</w:t>
    </w:r>
    <w:r>
      <w:rPr>
        <w:rStyle w:val="Numrodepage"/>
      </w:rPr>
      <w:fldChar w:fldCharType="end"/>
    </w:r>
  </w:p>
  <w:p w14:paraId="7A81C868" w14:textId="7ACDC9AE" w:rsidR="008336A4" w:rsidRDefault="009D02F2" w:rsidP="009D02F2">
    <w:pPr>
      <w:pStyle w:val="Pieddepage"/>
      <w:ind w:left="720" w:right="360"/>
    </w:pPr>
    <w:r w:rsidRPr="009D02F2">
      <w:t>Annex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B04B" w14:textId="77777777" w:rsidR="00B13D48" w:rsidRDefault="00B13D48">
      <w:r>
        <w:separator/>
      </w:r>
    </w:p>
  </w:footnote>
  <w:footnote w:type="continuationSeparator" w:id="0">
    <w:p w14:paraId="614BDA61" w14:textId="77777777" w:rsidR="00B13D48" w:rsidRDefault="00B1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2D63" w14:textId="42B84E19" w:rsidR="008336A4" w:rsidRPr="002016DA" w:rsidRDefault="008336A4" w:rsidP="00F67DDD">
    <w:pPr>
      <w:pStyle w:val="En-tte"/>
      <w:jc w:val="right"/>
      <w:rPr>
        <w:rFonts w:ascii="Arial" w:hAnsi="Arial" w:cs="Arial"/>
        <w:sz w:val="20"/>
        <w:szCs w:val="20"/>
        <w:lang w:val="fr-FR"/>
      </w:rPr>
    </w:pPr>
    <w:proofErr w:type="spellStart"/>
    <w:r w:rsidRPr="002B17A9">
      <w:rPr>
        <w:rFonts w:ascii="Arial" w:hAnsi="Arial"/>
        <w:sz w:val="20"/>
        <w:szCs w:val="20"/>
      </w:rPr>
      <w:t>Ref</w:t>
    </w:r>
    <w:proofErr w:type="spellEnd"/>
    <w:r w:rsidRPr="002B17A9">
      <w:rPr>
        <w:rFonts w:ascii="Arial" w:hAnsi="Arial"/>
        <w:sz w:val="20"/>
        <w:szCs w:val="20"/>
      </w:rPr>
      <w:t xml:space="preserve">: </w:t>
    </w:r>
    <w:r w:rsidR="002B17A9" w:rsidRPr="002B17A9">
      <w:rPr>
        <w:rFonts w:ascii="Arial" w:hAnsi="Arial" w:cs="Arial"/>
        <w:sz w:val="20"/>
        <w:szCs w:val="20"/>
      </w:rPr>
      <w:t>ALF/CFP/</w:t>
    </w:r>
    <w:r w:rsidR="00EF2442" w:rsidRPr="002B17A9">
      <w:rPr>
        <w:rFonts w:ascii="Arial" w:hAnsi="Arial" w:cs="Arial"/>
        <w:sz w:val="20"/>
        <w:szCs w:val="20"/>
      </w:rPr>
      <w:t>20</w:t>
    </w:r>
    <w:r w:rsidR="00B85565">
      <w:rPr>
        <w:rFonts w:ascii="Arial" w:hAnsi="Arial" w:cs="Arial"/>
        <w:sz w:val="20"/>
        <w:szCs w:val="20"/>
        <w:lang w:val="fr-FR"/>
      </w:rPr>
      <w:t>20/IRP</w:t>
    </w:r>
  </w:p>
  <w:p w14:paraId="5C85F672" w14:textId="77777777" w:rsidR="009015CF" w:rsidRPr="009015CF" w:rsidRDefault="009015CF" w:rsidP="00EF2442">
    <w:pPr>
      <w:pStyle w:val="En-tte"/>
      <w:jc w:val="right"/>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E8D3" w14:textId="7AA32695" w:rsidR="00003A9E" w:rsidRDefault="00003A9E" w:rsidP="00F67DDD">
    <w:pPr>
      <w:pStyle w:val="En-tte"/>
      <w:jc w:val="right"/>
      <w:rPr>
        <w:rFonts w:ascii="Arial" w:hAnsi="Arial"/>
        <w:caps/>
        <w:sz w:val="20"/>
        <w:szCs w:val="20"/>
        <w:lang w:val="en-GB"/>
      </w:rPr>
    </w:pPr>
    <w:r w:rsidRPr="009015CF">
      <w:rPr>
        <w:rFonts w:ascii="Arial" w:hAnsi="Arial"/>
        <w:caps/>
        <w:sz w:val="20"/>
        <w:szCs w:val="20"/>
        <w:lang w:val="en-GB"/>
      </w:rPr>
      <w:t>ALF/CFP/20</w:t>
    </w:r>
    <w:r w:rsidR="00FA34C1">
      <w:rPr>
        <w:rFonts w:ascii="Arial" w:hAnsi="Arial"/>
        <w:caps/>
        <w:sz w:val="20"/>
        <w:szCs w:val="20"/>
        <w:lang w:val="en-GB"/>
      </w:rPr>
      <w:t>20/I</w:t>
    </w:r>
    <w:r w:rsidR="00CE4F7A">
      <w:rPr>
        <w:rFonts w:ascii="Arial" w:hAnsi="Arial"/>
        <w:caps/>
        <w:sz w:val="20"/>
        <w:szCs w:val="20"/>
        <w:lang w:val="en-GB"/>
      </w:rPr>
      <w:t>R</w:t>
    </w:r>
    <w:r w:rsidR="00FA34C1">
      <w:rPr>
        <w:rFonts w:ascii="Arial" w:hAnsi="Arial"/>
        <w:caps/>
        <w:sz w:val="20"/>
        <w:szCs w:val="20"/>
        <w:lang w:val="en-GB"/>
      </w:rPr>
      <w:t>P</w:t>
    </w:r>
  </w:p>
  <w:p w14:paraId="3EF290A0" w14:textId="77777777" w:rsidR="00FA34C1" w:rsidRPr="009015CF" w:rsidRDefault="00FA34C1" w:rsidP="00F67DDD">
    <w:pPr>
      <w:pStyle w:val="En-tte"/>
      <w:jc w:val="right"/>
      <w:rPr>
        <w:rFonts w:ascii="Arial" w:hAnsi="Arial"/>
        <w:caps/>
        <w:sz w:val="20"/>
        <w:szCs w:val="20"/>
        <w:lang w:val="en-GB"/>
      </w:rPr>
    </w:pPr>
  </w:p>
  <w:p w14:paraId="2F79CD75" w14:textId="77777777" w:rsidR="009015CF" w:rsidRDefault="009015CF" w:rsidP="009015CF">
    <w:pPr>
      <w:pStyle w:val="En-tte"/>
      <w:jc w:val="center"/>
    </w:pPr>
    <w:r>
      <w:rPr>
        <w:rFonts w:ascii="Arial" w:hAnsi="Arial" w:cs="Arial"/>
        <w:caps/>
        <w:noProof/>
        <w:snapToGrid/>
        <w:sz w:val="28"/>
        <w:szCs w:val="28"/>
        <w:lang w:val="en-US" w:eastAsia="en-US"/>
      </w:rPr>
      <w:drawing>
        <wp:inline distT="0" distB="0" distL="0" distR="0" wp14:anchorId="2C5CA14B" wp14:editId="78A47224">
          <wp:extent cx="2389505" cy="914400"/>
          <wp:effectExtent l="0" t="0" r="0" b="0"/>
          <wp:docPr id="28" name="Picture 28"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F_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60C"/>
    <w:multiLevelType w:val="multilevel"/>
    <w:tmpl w:val="3054523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48C7875"/>
    <w:multiLevelType w:val="multilevel"/>
    <w:tmpl w:val="485A18BC"/>
    <w:lvl w:ilvl="0">
      <w:start w:val="1"/>
      <w:numFmt w:val="lowerRoman"/>
      <w:lvlText w:val="%1."/>
      <w:lvlJc w:val="righ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E714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52883"/>
    <w:multiLevelType w:val="multilevel"/>
    <w:tmpl w:val="DD46451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F4735"/>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B3AEA"/>
    <w:multiLevelType w:val="hybridMultilevel"/>
    <w:tmpl w:val="0AD84CB0"/>
    <w:lvl w:ilvl="0" w:tplc="89D2AA34">
      <w:start w:val="1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4DA792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91AF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82927"/>
    <w:multiLevelType w:val="multilevel"/>
    <w:tmpl w:val="489854A2"/>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26FE284F"/>
    <w:multiLevelType w:val="multilevel"/>
    <w:tmpl w:val="EF0E898E"/>
    <w:lvl w:ilvl="0">
      <w:start w:val="1"/>
      <w:numFmt w:val="lowerLetter"/>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C6F9A"/>
    <w:multiLevelType w:val="multilevel"/>
    <w:tmpl w:val="D938E1EC"/>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3243F"/>
    <w:multiLevelType w:val="hybridMultilevel"/>
    <w:tmpl w:val="9C10A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911CD"/>
    <w:multiLevelType w:val="multilevel"/>
    <w:tmpl w:val="2922428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861D2"/>
    <w:multiLevelType w:val="multilevel"/>
    <w:tmpl w:val="037879F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80A42"/>
    <w:multiLevelType w:val="multilevel"/>
    <w:tmpl w:val="7DA4816C"/>
    <w:lvl w:ilvl="0">
      <w:start w:val="1"/>
      <w:numFmt w:val="decimal"/>
      <w:lvlText w:val="%1"/>
      <w:lvlJc w:val="left"/>
      <w:pPr>
        <w:tabs>
          <w:tab w:val="num" w:pos="720"/>
        </w:tabs>
        <w:ind w:left="720" w:hanging="720"/>
      </w:pPr>
      <w:rPr>
        <w:rFonts w:ascii="Times New Roman" w:hAnsi="Times New Roman" w:cs="Times New Roman" w:hint="default"/>
        <w:b/>
        <w:sz w:val="24"/>
      </w:rPr>
    </w:lvl>
    <w:lvl w:ilvl="1">
      <w:start w:val="3"/>
      <w:numFmt w:val="decimal"/>
      <w:lvlText w:val="%1.%2"/>
      <w:lvlJc w:val="left"/>
      <w:pPr>
        <w:tabs>
          <w:tab w:val="num" w:pos="720"/>
        </w:tabs>
        <w:ind w:left="720" w:hanging="7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9" w15:restartNumberingAfterBreak="0">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21F49"/>
    <w:multiLevelType w:val="hybridMultilevel"/>
    <w:tmpl w:val="B4525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E4110"/>
    <w:multiLevelType w:val="hybridMultilevel"/>
    <w:tmpl w:val="1BD4FBE4"/>
    <w:lvl w:ilvl="0" w:tplc="6C7A1CB2">
      <w:start w:val="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FBD5EB3"/>
    <w:multiLevelType w:val="multilevel"/>
    <w:tmpl w:val="45B0E8C6"/>
    <w:lvl w:ilvl="0">
      <w:start w:val="1"/>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F11A8B"/>
    <w:multiLevelType w:val="hybridMultilevel"/>
    <w:tmpl w:val="E8DCF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061D5"/>
    <w:multiLevelType w:val="hybridMultilevel"/>
    <w:tmpl w:val="CF0A6D06"/>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FD2D94"/>
    <w:multiLevelType w:val="hybridMultilevel"/>
    <w:tmpl w:val="77F2F42C"/>
    <w:lvl w:ilvl="0" w:tplc="EEE0B5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76102"/>
    <w:multiLevelType w:val="hybridMultilevel"/>
    <w:tmpl w:val="A2FE8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5F19C9"/>
    <w:multiLevelType w:val="hybridMultilevel"/>
    <w:tmpl w:val="C0C8413C"/>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5"/>
  </w:num>
  <w:num w:numId="4">
    <w:abstractNumId w:val="8"/>
  </w:num>
  <w:num w:numId="5">
    <w:abstractNumId w:val="19"/>
  </w:num>
  <w:num w:numId="6">
    <w:abstractNumId w:val="27"/>
  </w:num>
  <w:num w:numId="7">
    <w:abstractNumId w:val="17"/>
  </w:num>
  <w:num w:numId="8">
    <w:abstractNumId w:val="13"/>
  </w:num>
  <w:num w:numId="9">
    <w:abstractNumId w:val="3"/>
  </w:num>
  <w:num w:numId="10">
    <w:abstractNumId w:val="14"/>
  </w:num>
  <w:num w:numId="11">
    <w:abstractNumId w:val="9"/>
  </w:num>
  <w:num w:numId="12">
    <w:abstractNumId w:val="5"/>
  </w:num>
  <w:num w:numId="13">
    <w:abstractNumId w:val="1"/>
  </w:num>
  <w:num w:numId="14">
    <w:abstractNumId w:val="10"/>
  </w:num>
  <w:num w:numId="15">
    <w:abstractNumId w:val="20"/>
  </w:num>
  <w:num w:numId="16">
    <w:abstractNumId w:val="4"/>
  </w:num>
  <w:num w:numId="17">
    <w:abstractNumId w:val="21"/>
  </w:num>
  <w:num w:numId="18">
    <w:abstractNumId w:val="26"/>
  </w:num>
  <w:num w:numId="19">
    <w:abstractNumId w:val="23"/>
  </w:num>
  <w:num w:numId="20">
    <w:abstractNumId w:val="12"/>
  </w:num>
  <w:num w:numId="21">
    <w:abstractNumId w:val="0"/>
  </w:num>
  <w:num w:numId="22">
    <w:abstractNumId w:val="16"/>
  </w:num>
  <w:num w:numId="23">
    <w:abstractNumId w:val="18"/>
  </w:num>
  <w:num w:numId="24">
    <w:abstractNumId w:val="6"/>
  </w:num>
  <w:num w:numId="25">
    <w:abstractNumId w:val="28"/>
  </w:num>
  <w:num w:numId="26">
    <w:abstractNumId w:val="24"/>
  </w:num>
  <w:num w:numId="27">
    <w:abstractNumId w:val="2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00"/>
    <w:rsid w:val="00001BDA"/>
    <w:rsid w:val="00003A9E"/>
    <w:rsid w:val="0001256D"/>
    <w:rsid w:val="00027EB5"/>
    <w:rsid w:val="000326BA"/>
    <w:rsid w:val="000401C6"/>
    <w:rsid w:val="0006699F"/>
    <w:rsid w:val="00071184"/>
    <w:rsid w:val="00071B0D"/>
    <w:rsid w:val="00075D10"/>
    <w:rsid w:val="00084681"/>
    <w:rsid w:val="00094BE8"/>
    <w:rsid w:val="00094C91"/>
    <w:rsid w:val="00095FB1"/>
    <w:rsid w:val="000A0ED0"/>
    <w:rsid w:val="000A60D7"/>
    <w:rsid w:val="000A624A"/>
    <w:rsid w:val="000B2AB0"/>
    <w:rsid w:val="000C622A"/>
    <w:rsid w:val="000C76F3"/>
    <w:rsid w:val="000D74EB"/>
    <w:rsid w:val="00105B6B"/>
    <w:rsid w:val="00106F49"/>
    <w:rsid w:val="001100D7"/>
    <w:rsid w:val="0011550A"/>
    <w:rsid w:val="00124567"/>
    <w:rsid w:val="00126590"/>
    <w:rsid w:val="00130F94"/>
    <w:rsid w:val="0013497F"/>
    <w:rsid w:val="00150B5B"/>
    <w:rsid w:val="00154242"/>
    <w:rsid w:val="00157413"/>
    <w:rsid w:val="00165DCA"/>
    <w:rsid w:val="00167215"/>
    <w:rsid w:val="001672F4"/>
    <w:rsid w:val="001834B6"/>
    <w:rsid w:val="00187AD1"/>
    <w:rsid w:val="001966AE"/>
    <w:rsid w:val="001A0DF8"/>
    <w:rsid w:val="001C2152"/>
    <w:rsid w:val="001C4CD1"/>
    <w:rsid w:val="001E27B5"/>
    <w:rsid w:val="001E5841"/>
    <w:rsid w:val="001F2F13"/>
    <w:rsid w:val="001F5A10"/>
    <w:rsid w:val="001F78CC"/>
    <w:rsid w:val="00200DC1"/>
    <w:rsid w:val="002016DA"/>
    <w:rsid w:val="00207716"/>
    <w:rsid w:val="00211DCC"/>
    <w:rsid w:val="00216E65"/>
    <w:rsid w:val="00225766"/>
    <w:rsid w:val="00234A19"/>
    <w:rsid w:val="002508A2"/>
    <w:rsid w:val="00260048"/>
    <w:rsid w:val="00265F26"/>
    <w:rsid w:val="00267456"/>
    <w:rsid w:val="00285B81"/>
    <w:rsid w:val="00291614"/>
    <w:rsid w:val="002A6E70"/>
    <w:rsid w:val="002B1448"/>
    <w:rsid w:val="002B17A9"/>
    <w:rsid w:val="002B59AD"/>
    <w:rsid w:val="002B7A66"/>
    <w:rsid w:val="002B7A88"/>
    <w:rsid w:val="002B7CF6"/>
    <w:rsid w:val="002C2C34"/>
    <w:rsid w:val="002C4AA6"/>
    <w:rsid w:val="002D195D"/>
    <w:rsid w:val="002D54E6"/>
    <w:rsid w:val="002E70AE"/>
    <w:rsid w:val="00302CCA"/>
    <w:rsid w:val="00332F7B"/>
    <w:rsid w:val="0033345F"/>
    <w:rsid w:val="0033562E"/>
    <w:rsid w:val="003560D9"/>
    <w:rsid w:val="003571B1"/>
    <w:rsid w:val="00362773"/>
    <w:rsid w:val="00366C32"/>
    <w:rsid w:val="0037064D"/>
    <w:rsid w:val="0038085A"/>
    <w:rsid w:val="003810C5"/>
    <w:rsid w:val="003844E4"/>
    <w:rsid w:val="003849E1"/>
    <w:rsid w:val="003856A4"/>
    <w:rsid w:val="00394E37"/>
    <w:rsid w:val="003A29F9"/>
    <w:rsid w:val="003B1A04"/>
    <w:rsid w:val="003B7271"/>
    <w:rsid w:val="003B774C"/>
    <w:rsid w:val="003C1C69"/>
    <w:rsid w:val="003D167F"/>
    <w:rsid w:val="003D2ADC"/>
    <w:rsid w:val="003D6107"/>
    <w:rsid w:val="003F7133"/>
    <w:rsid w:val="00411C52"/>
    <w:rsid w:val="00411D46"/>
    <w:rsid w:val="00412CC4"/>
    <w:rsid w:val="0042122B"/>
    <w:rsid w:val="004222B5"/>
    <w:rsid w:val="00451558"/>
    <w:rsid w:val="00462A09"/>
    <w:rsid w:val="0047177E"/>
    <w:rsid w:val="00473C8B"/>
    <w:rsid w:val="00476F36"/>
    <w:rsid w:val="00482C0D"/>
    <w:rsid w:val="00493A7F"/>
    <w:rsid w:val="004964F4"/>
    <w:rsid w:val="004A5D21"/>
    <w:rsid w:val="004B4681"/>
    <w:rsid w:val="004C0644"/>
    <w:rsid w:val="004C4AB9"/>
    <w:rsid w:val="004C6BB6"/>
    <w:rsid w:val="004D222D"/>
    <w:rsid w:val="004E28D4"/>
    <w:rsid w:val="004E347B"/>
    <w:rsid w:val="004F1180"/>
    <w:rsid w:val="004F3759"/>
    <w:rsid w:val="004F75D9"/>
    <w:rsid w:val="005207A6"/>
    <w:rsid w:val="00534231"/>
    <w:rsid w:val="005416E6"/>
    <w:rsid w:val="005423D3"/>
    <w:rsid w:val="005425B7"/>
    <w:rsid w:val="005657F5"/>
    <w:rsid w:val="00587B0A"/>
    <w:rsid w:val="005B26A7"/>
    <w:rsid w:val="005B3187"/>
    <w:rsid w:val="005B3490"/>
    <w:rsid w:val="005C10EB"/>
    <w:rsid w:val="005D15D1"/>
    <w:rsid w:val="005D4791"/>
    <w:rsid w:val="005D565A"/>
    <w:rsid w:val="005D77B6"/>
    <w:rsid w:val="006072FA"/>
    <w:rsid w:val="0062057D"/>
    <w:rsid w:val="006238FB"/>
    <w:rsid w:val="00624470"/>
    <w:rsid w:val="00626B37"/>
    <w:rsid w:val="00627B94"/>
    <w:rsid w:val="00642604"/>
    <w:rsid w:val="006545D6"/>
    <w:rsid w:val="00656166"/>
    <w:rsid w:val="0066004F"/>
    <w:rsid w:val="00686FAD"/>
    <w:rsid w:val="00691C01"/>
    <w:rsid w:val="006972AD"/>
    <w:rsid w:val="006A514D"/>
    <w:rsid w:val="006E1DF3"/>
    <w:rsid w:val="00707CA9"/>
    <w:rsid w:val="007153F7"/>
    <w:rsid w:val="007239AB"/>
    <w:rsid w:val="00743DCF"/>
    <w:rsid w:val="00744FC3"/>
    <w:rsid w:val="00757B00"/>
    <w:rsid w:val="0076010A"/>
    <w:rsid w:val="007666BC"/>
    <w:rsid w:val="00774A96"/>
    <w:rsid w:val="00784E95"/>
    <w:rsid w:val="0078569A"/>
    <w:rsid w:val="00786F18"/>
    <w:rsid w:val="00795CE3"/>
    <w:rsid w:val="007A311A"/>
    <w:rsid w:val="007C0661"/>
    <w:rsid w:val="007C1275"/>
    <w:rsid w:val="007C3FE0"/>
    <w:rsid w:val="007D4A6B"/>
    <w:rsid w:val="007D6189"/>
    <w:rsid w:val="007E2CC5"/>
    <w:rsid w:val="00801B42"/>
    <w:rsid w:val="0080517C"/>
    <w:rsid w:val="008163D9"/>
    <w:rsid w:val="008336A4"/>
    <w:rsid w:val="008345CA"/>
    <w:rsid w:val="008375EF"/>
    <w:rsid w:val="008378E1"/>
    <w:rsid w:val="00840164"/>
    <w:rsid w:val="00846F63"/>
    <w:rsid w:val="008551C0"/>
    <w:rsid w:val="00865D41"/>
    <w:rsid w:val="008724D2"/>
    <w:rsid w:val="00875E91"/>
    <w:rsid w:val="008A113F"/>
    <w:rsid w:val="008B5CA5"/>
    <w:rsid w:val="008D32A6"/>
    <w:rsid w:val="008D70A0"/>
    <w:rsid w:val="008E30C1"/>
    <w:rsid w:val="00900387"/>
    <w:rsid w:val="009015CF"/>
    <w:rsid w:val="0092200D"/>
    <w:rsid w:val="009424EC"/>
    <w:rsid w:val="0094751D"/>
    <w:rsid w:val="00955E71"/>
    <w:rsid w:val="009621DA"/>
    <w:rsid w:val="00964A2C"/>
    <w:rsid w:val="009671FD"/>
    <w:rsid w:val="00975175"/>
    <w:rsid w:val="00983DA8"/>
    <w:rsid w:val="00985A56"/>
    <w:rsid w:val="009861F7"/>
    <w:rsid w:val="00987FCC"/>
    <w:rsid w:val="00990776"/>
    <w:rsid w:val="00997D20"/>
    <w:rsid w:val="009A0867"/>
    <w:rsid w:val="009A0D08"/>
    <w:rsid w:val="009A45A6"/>
    <w:rsid w:val="009B2F1B"/>
    <w:rsid w:val="009B2F47"/>
    <w:rsid w:val="009D02F2"/>
    <w:rsid w:val="009D6A86"/>
    <w:rsid w:val="009E05DC"/>
    <w:rsid w:val="009E26BC"/>
    <w:rsid w:val="009F1631"/>
    <w:rsid w:val="009F32EC"/>
    <w:rsid w:val="009F4310"/>
    <w:rsid w:val="009F5513"/>
    <w:rsid w:val="00A21969"/>
    <w:rsid w:val="00A26398"/>
    <w:rsid w:val="00A3770C"/>
    <w:rsid w:val="00A41538"/>
    <w:rsid w:val="00A4208D"/>
    <w:rsid w:val="00A470B0"/>
    <w:rsid w:val="00A5616D"/>
    <w:rsid w:val="00A64699"/>
    <w:rsid w:val="00A6526F"/>
    <w:rsid w:val="00A66351"/>
    <w:rsid w:val="00A67452"/>
    <w:rsid w:val="00A73ADB"/>
    <w:rsid w:val="00A810A9"/>
    <w:rsid w:val="00A9244D"/>
    <w:rsid w:val="00A93E5C"/>
    <w:rsid w:val="00A95D56"/>
    <w:rsid w:val="00AB4642"/>
    <w:rsid w:val="00AE5341"/>
    <w:rsid w:val="00AF6281"/>
    <w:rsid w:val="00B02095"/>
    <w:rsid w:val="00B02951"/>
    <w:rsid w:val="00B02C71"/>
    <w:rsid w:val="00B03C69"/>
    <w:rsid w:val="00B048A8"/>
    <w:rsid w:val="00B10582"/>
    <w:rsid w:val="00B10994"/>
    <w:rsid w:val="00B13D48"/>
    <w:rsid w:val="00B14CAD"/>
    <w:rsid w:val="00B25F4F"/>
    <w:rsid w:val="00B3313B"/>
    <w:rsid w:val="00B33E31"/>
    <w:rsid w:val="00B45D2E"/>
    <w:rsid w:val="00B46D82"/>
    <w:rsid w:val="00B57A85"/>
    <w:rsid w:val="00B57D29"/>
    <w:rsid w:val="00B70269"/>
    <w:rsid w:val="00B72C39"/>
    <w:rsid w:val="00B74E6B"/>
    <w:rsid w:val="00B85565"/>
    <w:rsid w:val="00B8793F"/>
    <w:rsid w:val="00B934E9"/>
    <w:rsid w:val="00B96464"/>
    <w:rsid w:val="00B96518"/>
    <w:rsid w:val="00B97B3D"/>
    <w:rsid w:val="00BA7FA4"/>
    <w:rsid w:val="00BC3550"/>
    <w:rsid w:val="00BC5126"/>
    <w:rsid w:val="00BD4364"/>
    <w:rsid w:val="00BF4D46"/>
    <w:rsid w:val="00BF58C4"/>
    <w:rsid w:val="00C12813"/>
    <w:rsid w:val="00C318A2"/>
    <w:rsid w:val="00C35B33"/>
    <w:rsid w:val="00C41F99"/>
    <w:rsid w:val="00C469A7"/>
    <w:rsid w:val="00C60773"/>
    <w:rsid w:val="00C6584C"/>
    <w:rsid w:val="00C65C61"/>
    <w:rsid w:val="00C76854"/>
    <w:rsid w:val="00C77A8A"/>
    <w:rsid w:val="00C863DF"/>
    <w:rsid w:val="00CA0B28"/>
    <w:rsid w:val="00CA48A6"/>
    <w:rsid w:val="00CD34EB"/>
    <w:rsid w:val="00CD553C"/>
    <w:rsid w:val="00CD5E0B"/>
    <w:rsid w:val="00CE4F7A"/>
    <w:rsid w:val="00D01E0E"/>
    <w:rsid w:val="00D0292B"/>
    <w:rsid w:val="00D05A87"/>
    <w:rsid w:val="00D15134"/>
    <w:rsid w:val="00D32BCD"/>
    <w:rsid w:val="00D43AB2"/>
    <w:rsid w:val="00D67677"/>
    <w:rsid w:val="00D72203"/>
    <w:rsid w:val="00D742BE"/>
    <w:rsid w:val="00D76CB1"/>
    <w:rsid w:val="00D8160F"/>
    <w:rsid w:val="00D81EDF"/>
    <w:rsid w:val="00D845B0"/>
    <w:rsid w:val="00D85894"/>
    <w:rsid w:val="00D904CE"/>
    <w:rsid w:val="00DA35C0"/>
    <w:rsid w:val="00DA44E7"/>
    <w:rsid w:val="00DA4769"/>
    <w:rsid w:val="00DB6757"/>
    <w:rsid w:val="00DE451F"/>
    <w:rsid w:val="00DE4BF3"/>
    <w:rsid w:val="00DF3C62"/>
    <w:rsid w:val="00DF73DF"/>
    <w:rsid w:val="00E054D9"/>
    <w:rsid w:val="00E16D89"/>
    <w:rsid w:val="00E17176"/>
    <w:rsid w:val="00E30A61"/>
    <w:rsid w:val="00E53940"/>
    <w:rsid w:val="00E74E16"/>
    <w:rsid w:val="00E75FE2"/>
    <w:rsid w:val="00E86CA8"/>
    <w:rsid w:val="00E93CB3"/>
    <w:rsid w:val="00E97E01"/>
    <w:rsid w:val="00EA1919"/>
    <w:rsid w:val="00EA471B"/>
    <w:rsid w:val="00EA5C94"/>
    <w:rsid w:val="00EB32B2"/>
    <w:rsid w:val="00EB4DED"/>
    <w:rsid w:val="00EB66B8"/>
    <w:rsid w:val="00EC2E7E"/>
    <w:rsid w:val="00ED1D85"/>
    <w:rsid w:val="00ED2103"/>
    <w:rsid w:val="00ED239E"/>
    <w:rsid w:val="00EF2442"/>
    <w:rsid w:val="00F03964"/>
    <w:rsid w:val="00F06A15"/>
    <w:rsid w:val="00F12472"/>
    <w:rsid w:val="00F31A00"/>
    <w:rsid w:val="00F535B9"/>
    <w:rsid w:val="00F642D5"/>
    <w:rsid w:val="00F67DDD"/>
    <w:rsid w:val="00F90080"/>
    <w:rsid w:val="00F953D5"/>
    <w:rsid w:val="00F95D82"/>
    <w:rsid w:val="00FA34C1"/>
    <w:rsid w:val="00FB4778"/>
    <w:rsid w:val="00FE0537"/>
    <w:rsid w:val="00FE57A2"/>
    <w:rsid w:val="00FE5EE9"/>
    <w:rsid w:val="00FF30C5"/>
    <w:rsid w:val="00FF3578"/>
    <w:rsid w:val="00FF45C3"/>
    <w:rsid w:val="00FF73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1AFC0"/>
  <w15:docId w15:val="{1BB2C4F7-2964-4D01-A86A-BAB373C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E37"/>
    <w:pPr>
      <w:widowControl w:val="0"/>
      <w:spacing w:before="100" w:after="100"/>
    </w:pPr>
    <w:rPr>
      <w:snapToGrid w:val="0"/>
      <w:sz w:val="24"/>
      <w:szCs w:val="24"/>
      <w:lang w:val="en-US" w:eastAsia="en-US"/>
    </w:rPr>
  </w:style>
  <w:style w:type="paragraph" w:styleId="Titre1">
    <w:name w:val="heading 1"/>
    <w:basedOn w:val="Normal"/>
    <w:next w:val="Normal"/>
    <w:qFormat/>
    <w:rsid w:val="00FE57A2"/>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D0292B"/>
    <w:pPr>
      <w:keepNext/>
      <w:jc w:val="center"/>
      <w:outlineLvl w:val="4"/>
    </w:pPr>
    <w:rPr>
      <w:b/>
      <w:bCs/>
      <w:lang w:eastAsia="ar-SA"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292B"/>
    <w:pPr>
      <w:tabs>
        <w:tab w:val="center" w:pos="4153"/>
        <w:tab w:val="right" w:pos="8306"/>
      </w:tabs>
    </w:pPr>
    <w:rPr>
      <w:lang w:val="x-none" w:eastAsia="x-none"/>
    </w:rPr>
  </w:style>
  <w:style w:type="paragraph" w:styleId="Pieddepage">
    <w:name w:val="footer"/>
    <w:basedOn w:val="Normal"/>
    <w:rsid w:val="00D0292B"/>
    <w:pPr>
      <w:tabs>
        <w:tab w:val="center" w:pos="4153"/>
        <w:tab w:val="right" w:pos="8306"/>
      </w:tabs>
    </w:pPr>
  </w:style>
  <w:style w:type="paragraph" w:customStyle="1" w:styleId="Blockquote">
    <w:name w:val="Blockquote"/>
    <w:basedOn w:val="Normal"/>
    <w:rsid w:val="00394E37"/>
    <w:pPr>
      <w:ind w:left="360" w:right="360"/>
    </w:pPr>
  </w:style>
  <w:style w:type="character" w:styleId="lev">
    <w:name w:val="Strong"/>
    <w:qFormat/>
    <w:rsid w:val="00394E37"/>
    <w:rPr>
      <w:b/>
      <w:bCs/>
    </w:rPr>
  </w:style>
  <w:style w:type="paragraph" w:styleId="Textedebulles">
    <w:name w:val="Balloon Text"/>
    <w:basedOn w:val="Normal"/>
    <w:semiHidden/>
    <w:rsid w:val="00482C0D"/>
    <w:rPr>
      <w:rFonts w:ascii="Tahoma" w:hAnsi="Tahoma" w:cs="Tahoma"/>
      <w:sz w:val="16"/>
      <w:szCs w:val="16"/>
    </w:rPr>
  </w:style>
  <w:style w:type="paragraph" w:customStyle="1" w:styleId="Application1">
    <w:name w:val="Application1"/>
    <w:basedOn w:val="Titre1"/>
    <w:next w:val="Application2"/>
    <w:rsid w:val="00FE57A2"/>
    <w:pPr>
      <w:pageBreakBefore/>
      <w:tabs>
        <w:tab w:val="num" w:pos="720"/>
      </w:tabs>
      <w:spacing w:before="0" w:after="480"/>
      <w:ind w:left="360" w:hanging="360"/>
    </w:pPr>
    <w:rPr>
      <w:caps/>
      <w:kern w:val="28"/>
      <w:sz w:val="28"/>
      <w:szCs w:val="28"/>
      <w:lang w:val="en-GB"/>
    </w:rPr>
  </w:style>
  <w:style w:type="paragraph" w:customStyle="1" w:styleId="Application2">
    <w:name w:val="Application2"/>
    <w:basedOn w:val="Normal"/>
    <w:autoRedefine/>
    <w:rsid w:val="00C60773"/>
    <w:pPr>
      <w:pBdr>
        <w:top w:val="single" w:sz="4" w:space="1" w:color="auto"/>
        <w:left w:val="single" w:sz="4" w:space="4" w:color="auto"/>
        <w:bottom w:val="single" w:sz="4" w:space="1" w:color="auto"/>
        <w:right w:val="single" w:sz="4" w:space="4" w:color="auto"/>
      </w:pBdr>
      <w:shd w:val="clear" w:color="auto" w:fill="92CDDC" w:themeFill="accent5" w:themeFillTint="99"/>
      <w:suppressAutoHyphens/>
      <w:spacing w:before="120" w:after="120"/>
      <w:jc w:val="center"/>
    </w:pPr>
    <w:rPr>
      <w:rFonts w:ascii="Arial" w:hAnsi="Arial" w:cs="Arial"/>
      <w:b/>
      <w:bCs/>
      <w:caps/>
      <w:spacing w:val="-2"/>
      <w:sz w:val="22"/>
      <w:szCs w:val="22"/>
      <w:lang w:val="en-GB"/>
    </w:rPr>
  </w:style>
  <w:style w:type="paragraph" w:customStyle="1" w:styleId="Application3">
    <w:name w:val="Application3"/>
    <w:basedOn w:val="Normal"/>
    <w:autoRedefine/>
    <w:rsid w:val="00260048"/>
    <w:pPr>
      <w:suppressAutoHyphens/>
      <w:spacing w:before="0" w:after="0"/>
      <w:jc w:val="both"/>
    </w:pPr>
    <w:rPr>
      <w:rFonts w:ascii="Arial" w:hAnsi="Arial" w:cs="Arial"/>
      <w:b/>
      <w:bCs/>
      <w:spacing w:val="-2"/>
      <w:sz w:val="22"/>
      <w:szCs w:val="22"/>
      <w:lang w:val="en-GB"/>
    </w:rPr>
  </w:style>
  <w:style w:type="paragraph" w:styleId="Titre">
    <w:name w:val="Title"/>
    <w:basedOn w:val="Normal"/>
    <w:qFormat/>
    <w:rsid w:val="00FE57A2"/>
    <w:pPr>
      <w:tabs>
        <w:tab w:val="left" w:pos="-720"/>
      </w:tabs>
      <w:suppressAutoHyphens/>
      <w:spacing w:before="0" w:after="0"/>
      <w:jc w:val="center"/>
    </w:pPr>
    <w:rPr>
      <w:b/>
      <w:bCs/>
      <w:sz w:val="48"/>
      <w:szCs w:val="48"/>
    </w:rPr>
  </w:style>
  <w:style w:type="character" w:styleId="Appelnotedebasdep">
    <w:name w:val="footnote reference"/>
    <w:semiHidden/>
    <w:rsid w:val="00FE57A2"/>
    <w:rPr>
      <w:rFonts w:ascii="Times New Roman" w:hAnsi="Times New Roman"/>
      <w:noProof w:val="0"/>
      <w:sz w:val="27"/>
      <w:szCs w:val="27"/>
      <w:vertAlign w:val="superscript"/>
      <w:lang w:val="en-US"/>
    </w:rPr>
  </w:style>
  <w:style w:type="paragraph" w:styleId="Notedebasdepage">
    <w:name w:val="footnote text"/>
    <w:basedOn w:val="Normal"/>
    <w:semiHidden/>
    <w:rsid w:val="00FE57A2"/>
    <w:pPr>
      <w:tabs>
        <w:tab w:val="left" w:pos="-720"/>
      </w:tabs>
      <w:suppressAutoHyphens/>
      <w:spacing w:before="0" w:after="0"/>
      <w:jc w:val="both"/>
    </w:pPr>
    <w:rPr>
      <w:spacing w:val="-2"/>
      <w:sz w:val="20"/>
      <w:szCs w:val="20"/>
      <w:lang w:val="en-GB"/>
    </w:rPr>
  </w:style>
  <w:style w:type="paragraph" w:customStyle="1" w:styleId="SubTitle1">
    <w:name w:val="SubTitle 1"/>
    <w:basedOn w:val="Normal"/>
    <w:next w:val="Normal"/>
    <w:rsid w:val="00FE57A2"/>
    <w:pPr>
      <w:widowControl/>
      <w:spacing w:before="0" w:after="240"/>
      <w:jc w:val="center"/>
    </w:pPr>
    <w:rPr>
      <w:b/>
      <w:bCs/>
      <w:sz w:val="40"/>
      <w:szCs w:val="40"/>
      <w:lang w:val="en-GB"/>
    </w:rPr>
  </w:style>
  <w:style w:type="paragraph" w:customStyle="1" w:styleId="Application4">
    <w:name w:val="Application4"/>
    <w:basedOn w:val="Application3"/>
    <w:autoRedefine/>
    <w:pPr>
      <w:jc w:val="lowKashida"/>
    </w:pPr>
    <w:rPr>
      <w:b w:val="0"/>
      <w:bCs w:val="0"/>
    </w:rPr>
  </w:style>
  <w:style w:type="paragraph" w:styleId="Retraitcorpsdetexte">
    <w:name w:val="Body Text Indent"/>
    <w:basedOn w:val="Normal"/>
    <w:rsid w:val="00FE57A2"/>
    <w:pPr>
      <w:widowControl/>
      <w:tabs>
        <w:tab w:val="right" w:pos="8789"/>
      </w:tabs>
      <w:suppressAutoHyphens/>
      <w:spacing w:after="0"/>
    </w:pPr>
    <w:rPr>
      <w:rFonts w:ascii="Arial" w:hAnsi="Arial" w:cs="Arial"/>
      <w:spacing w:val="-2"/>
      <w:sz w:val="20"/>
      <w:szCs w:val="20"/>
      <w:lang w:val="fr-FR"/>
    </w:rPr>
  </w:style>
  <w:style w:type="paragraph" w:styleId="Corpsdetexte3">
    <w:name w:val="Body Text 3"/>
    <w:basedOn w:val="Normal"/>
    <w:rsid w:val="00FE57A2"/>
    <w:pPr>
      <w:widowControl/>
      <w:tabs>
        <w:tab w:val="left" w:pos="-720"/>
      </w:tabs>
      <w:suppressAutoHyphens/>
      <w:spacing w:before="0" w:after="0"/>
      <w:jc w:val="both"/>
    </w:pPr>
    <w:rPr>
      <w:rFonts w:ascii="Arial" w:hAnsi="Arial" w:cs="Arial"/>
      <w:sz w:val="20"/>
      <w:szCs w:val="20"/>
      <w:lang w:val="fr-FR"/>
    </w:rPr>
  </w:style>
  <w:style w:type="character" w:styleId="Numrodepage">
    <w:name w:val="page number"/>
    <w:basedOn w:val="Policepardfaut"/>
    <w:rsid w:val="008E30C1"/>
  </w:style>
  <w:style w:type="table" w:styleId="Grilledutableau">
    <w:name w:val="Table Grid"/>
    <w:basedOn w:val="TableauNormal"/>
    <w:rsid w:val="005D565A"/>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57A85"/>
    <w:rPr>
      <w:color w:val="0000FF"/>
      <w:u w:val="single"/>
    </w:rPr>
  </w:style>
  <w:style w:type="paragraph" w:customStyle="1" w:styleId="CharCharCharChar">
    <w:name w:val="Char Char Char Char"/>
    <w:basedOn w:val="Normal"/>
    <w:next w:val="Normal"/>
    <w:rsid w:val="00FF7362"/>
    <w:pPr>
      <w:widowControl/>
      <w:spacing w:before="0" w:after="160" w:line="240" w:lineRule="exact"/>
    </w:pPr>
    <w:rPr>
      <w:rFonts w:ascii="Tahoma" w:hAnsi="Tahoma"/>
      <w:snapToGrid/>
      <w:szCs w:val="20"/>
    </w:rPr>
  </w:style>
  <w:style w:type="paragraph" w:styleId="Paragraphedeliste">
    <w:name w:val="List Paragraph"/>
    <w:basedOn w:val="Normal"/>
    <w:uiPriority w:val="34"/>
    <w:qFormat/>
    <w:rsid w:val="00CA48A6"/>
    <w:pPr>
      <w:ind w:left="720"/>
    </w:pPr>
  </w:style>
  <w:style w:type="character" w:customStyle="1" w:styleId="En-tteCar">
    <w:name w:val="En-tête Car"/>
    <w:link w:val="En-tte"/>
    <w:uiPriority w:val="99"/>
    <w:rsid w:val="00AE5341"/>
    <w:rPr>
      <w:snapToGrid w:val="0"/>
      <w:sz w:val="24"/>
      <w:szCs w:val="24"/>
    </w:rPr>
  </w:style>
  <w:style w:type="character" w:styleId="Marquedecommentaire">
    <w:name w:val="annotation reference"/>
    <w:basedOn w:val="Policepardfaut"/>
    <w:semiHidden/>
    <w:unhideWhenUsed/>
    <w:rsid w:val="00B048A8"/>
    <w:rPr>
      <w:sz w:val="16"/>
      <w:szCs w:val="16"/>
    </w:rPr>
  </w:style>
  <w:style w:type="paragraph" w:styleId="Commentaire">
    <w:name w:val="annotation text"/>
    <w:basedOn w:val="Normal"/>
    <w:link w:val="CommentaireCar"/>
    <w:semiHidden/>
    <w:unhideWhenUsed/>
    <w:rsid w:val="00B048A8"/>
    <w:rPr>
      <w:sz w:val="20"/>
      <w:szCs w:val="20"/>
    </w:rPr>
  </w:style>
  <w:style w:type="character" w:customStyle="1" w:styleId="CommentaireCar">
    <w:name w:val="Commentaire Car"/>
    <w:basedOn w:val="Policepardfaut"/>
    <w:link w:val="Commentaire"/>
    <w:semiHidden/>
    <w:rsid w:val="00B048A8"/>
    <w:rPr>
      <w:snapToGrid w:val="0"/>
      <w:lang w:val="en-US" w:eastAsia="en-US"/>
    </w:rPr>
  </w:style>
  <w:style w:type="paragraph" w:styleId="Objetducommentaire">
    <w:name w:val="annotation subject"/>
    <w:basedOn w:val="Commentaire"/>
    <w:next w:val="Commentaire"/>
    <w:link w:val="ObjetducommentaireCar"/>
    <w:semiHidden/>
    <w:unhideWhenUsed/>
    <w:rsid w:val="00B048A8"/>
    <w:rPr>
      <w:b/>
      <w:bCs/>
    </w:rPr>
  </w:style>
  <w:style w:type="character" w:customStyle="1" w:styleId="ObjetducommentaireCar">
    <w:name w:val="Objet du commentaire Car"/>
    <w:basedOn w:val="CommentaireCar"/>
    <w:link w:val="Objetducommentaire"/>
    <w:semiHidden/>
    <w:rsid w:val="00B048A8"/>
    <w:rPr>
      <w:b/>
      <w:bCs/>
      <w:snapToGrid w:val="0"/>
      <w:lang w:val="en-US" w:eastAsia="en-US"/>
    </w:rPr>
  </w:style>
  <w:style w:type="paragraph" w:styleId="Rvision">
    <w:name w:val="Revision"/>
    <w:hidden/>
    <w:uiPriority w:val="99"/>
    <w:semiHidden/>
    <w:rsid w:val="00C60773"/>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4202">
      <w:bodyDiv w:val="1"/>
      <w:marLeft w:val="0"/>
      <w:marRight w:val="0"/>
      <w:marTop w:val="0"/>
      <w:marBottom w:val="0"/>
      <w:divBdr>
        <w:top w:val="none" w:sz="0" w:space="0" w:color="auto"/>
        <w:left w:val="none" w:sz="0" w:space="0" w:color="auto"/>
        <w:bottom w:val="none" w:sz="0" w:space="0" w:color="auto"/>
        <w:right w:val="none" w:sz="0" w:space="0" w:color="auto"/>
      </w:divBdr>
    </w:div>
    <w:div w:id="919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7B0D-014F-564A-818C-E615ABF5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Public document to be completed by the Contracting Authority and published on the Internet</vt:lpstr>
    </vt:vector>
  </TitlesOfParts>
  <Company>ba</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document to be completed by the Contracting Authority and published on the Internet</dc:title>
  <dc:creator>Wafaa Katba</dc:creator>
  <cp:lastModifiedBy>Utilisateur Microsoft Office</cp:lastModifiedBy>
  <cp:revision>2</cp:revision>
  <cp:lastPrinted>2007-06-09T14:16:00Z</cp:lastPrinted>
  <dcterms:created xsi:type="dcterms:W3CDTF">2020-06-26T13:42:00Z</dcterms:created>
  <dcterms:modified xsi:type="dcterms:W3CDTF">2020-06-26T13:42:00Z</dcterms:modified>
</cp:coreProperties>
</file>