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682" w14:textId="77777777" w:rsidR="00285B81" w:rsidRPr="00A41538" w:rsidRDefault="00285B81" w:rsidP="00840164">
      <w:pPr>
        <w:ind w:left="26"/>
        <w:jc w:val="center"/>
        <w:rPr>
          <w:rFonts w:ascii="Arial" w:hAnsi="Arial" w:cs="Arial"/>
          <w:lang w:val="en-GB"/>
        </w:rPr>
      </w:pPr>
      <w:bookmarkStart w:id="0" w:name="_GoBack"/>
      <w:bookmarkEnd w:id="0"/>
    </w:p>
    <w:p w14:paraId="7BFCC6EE" w14:textId="77777777" w:rsidR="00DE4BF3" w:rsidRPr="001C4CD1" w:rsidRDefault="00DE4BF3" w:rsidP="00840164">
      <w:pPr>
        <w:pStyle w:val="Titre"/>
        <w:spacing w:before="480"/>
        <w:outlineLvl w:val="0"/>
        <w:rPr>
          <w:rFonts w:asciiTheme="majorBidi" w:hAnsiTheme="majorBidi" w:cstheme="majorBidi"/>
          <w:b w:val="0"/>
          <w:sz w:val="44"/>
          <w:szCs w:val="44"/>
          <w:lang w:val="en-GB"/>
        </w:rPr>
      </w:pPr>
      <w:r w:rsidRPr="001C4CD1">
        <w:rPr>
          <w:rFonts w:asciiTheme="majorBidi" w:hAnsiTheme="majorBidi" w:cstheme="majorBidi"/>
          <w:b w:val="0"/>
          <w:sz w:val="44"/>
          <w:szCs w:val="44"/>
          <w:lang w:val="en-GB"/>
        </w:rPr>
        <w:t>Anna Lindh Euro-Mediterranean Foundation fo</w:t>
      </w:r>
      <w:r w:rsidR="00B934E9" w:rsidRPr="001C4CD1">
        <w:rPr>
          <w:rFonts w:asciiTheme="majorBidi" w:hAnsiTheme="majorBidi" w:cstheme="majorBidi"/>
          <w:b w:val="0"/>
          <w:sz w:val="44"/>
          <w:szCs w:val="44"/>
          <w:lang w:val="en-GB"/>
        </w:rPr>
        <w:t>r the Dialogue between Cultures</w:t>
      </w:r>
    </w:p>
    <w:p w14:paraId="2B689106" w14:textId="26CD147A" w:rsidR="00285B81" w:rsidRPr="001C4CD1" w:rsidRDefault="009F5513" w:rsidP="00F67DDD">
      <w:pPr>
        <w:pStyle w:val="Titre"/>
        <w:spacing w:before="480" w:after="480"/>
        <w:rPr>
          <w:rFonts w:asciiTheme="majorBidi" w:hAnsiTheme="majorBidi" w:cstheme="majorBidi"/>
          <w:sz w:val="32"/>
          <w:szCs w:val="32"/>
          <w:lang w:val="en-GB"/>
        </w:rPr>
      </w:pPr>
      <w:r w:rsidRPr="001C4CD1">
        <w:rPr>
          <w:rFonts w:asciiTheme="majorBidi" w:hAnsiTheme="majorBidi" w:cstheme="majorBidi"/>
          <w:sz w:val="32"/>
          <w:szCs w:val="32"/>
          <w:lang w:val="en-GB"/>
        </w:rPr>
        <w:t>CALL</w:t>
      </w:r>
      <w:r w:rsidR="002B7A66" w:rsidRPr="001C4CD1">
        <w:rPr>
          <w:rFonts w:asciiTheme="majorBidi" w:hAnsiTheme="majorBidi" w:cstheme="majorBidi"/>
          <w:sz w:val="32"/>
          <w:szCs w:val="32"/>
          <w:lang w:val="en-GB"/>
        </w:rPr>
        <w:t xml:space="preserve"> FOR PROPOSALS: </w:t>
      </w:r>
      <w:r w:rsidR="009A45A6" w:rsidRPr="001C4CD1">
        <w:rPr>
          <w:rFonts w:asciiTheme="majorBidi" w:hAnsiTheme="majorBidi" w:cstheme="majorBidi"/>
          <w:sz w:val="32"/>
          <w:szCs w:val="32"/>
          <w:lang w:val="en-GB"/>
        </w:rPr>
        <w:t>ALF/CFP/</w:t>
      </w:r>
      <w:r w:rsidR="00EF2442" w:rsidRPr="001C4CD1">
        <w:rPr>
          <w:rFonts w:asciiTheme="majorBidi" w:hAnsiTheme="majorBidi" w:cstheme="majorBidi"/>
          <w:sz w:val="32"/>
          <w:szCs w:val="32"/>
          <w:lang w:val="en-GB"/>
        </w:rPr>
        <w:t>20</w:t>
      </w:r>
      <w:r w:rsidR="00C05E23">
        <w:rPr>
          <w:rFonts w:asciiTheme="majorBidi" w:hAnsiTheme="majorBidi" w:cstheme="majorBidi"/>
          <w:sz w:val="32"/>
          <w:szCs w:val="32"/>
          <w:lang w:val="en-GB"/>
        </w:rPr>
        <w:t>20/IRP</w:t>
      </w:r>
    </w:p>
    <w:p w14:paraId="4D492891" w14:textId="5E1D513D" w:rsidR="00A14380" w:rsidRDefault="00C05E23" w:rsidP="00C05E23">
      <w:pPr>
        <w:pStyle w:val="Titre"/>
        <w:tabs>
          <w:tab w:val="center" w:pos="4542"/>
          <w:tab w:val="left" w:pos="7416"/>
        </w:tabs>
        <w:spacing w:before="480" w:after="480"/>
        <w:jc w:val="left"/>
        <w:rPr>
          <w:rFonts w:asciiTheme="majorBidi" w:hAnsiTheme="majorBidi" w:cstheme="majorBidi"/>
          <w:sz w:val="32"/>
          <w:szCs w:val="32"/>
          <w:lang w:val="en-GB"/>
        </w:rPr>
      </w:pPr>
      <w:r>
        <w:rPr>
          <w:rFonts w:asciiTheme="majorBidi" w:hAnsiTheme="majorBidi" w:cstheme="majorBidi"/>
          <w:sz w:val="32"/>
          <w:szCs w:val="32"/>
          <w:lang w:val="en-GB"/>
        </w:rPr>
        <w:tab/>
      </w:r>
      <w:r w:rsidR="002B7A66" w:rsidRPr="001C4CD1">
        <w:rPr>
          <w:rFonts w:asciiTheme="majorBidi" w:hAnsiTheme="majorBidi" w:cstheme="majorBidi"/>
          <w:sz w:val="32"/>
          <w:szCs w:val="32"/>
          <w:lang w:val="en-GB"/>
        </w:rPr>
        <w:t>Annex</w:t>
      </w:r>
      <w:r w:rsidR="00E30A61" w:rsidRPr="001C4CD1">
        <w:rPr>
          <w:rFonts w:asciiTheme="majorBidi" w:hAnsiTheme="majorBidi" w:cstheme="majorBidi"/>
          <w:sz w:val="32"/>
          <w:szCs w:val="32"/>
          <w:lang w:val="en-GB"/>
        </w:rPr>
        <w:t xml:space="preserve"> </w:t>
      </w:r>
      <w:r w:rsidR="00EA5C94" w:rsidRPr="001C4CD1">
        <w:rPr>
          <w:rFonts w:asciiTheme="majorBidi" w:hAnsiTheme="majorBidi" w:cstheme="majorBidi"/>
          <w:sz w:val="32"/>
          <w:szCs w:val="32"/>
          <w:lang w:val="en-GB"/>
        </w:rPr>
        <w:t>D</w:t>
      </w:r>
      <w:r w:rsidR="00EF2442" w:rsidRPr="001C4CD1">
        <w:rPr>
          <w:rFonts w:asciiTheme="majorBidi" w:hAnsiTheme="majorBidi" w:cstheme="majorBidi"/>
          <w:sz w:val="32"/>
          <w:szCs w:val="32"/>
          <w:lang w:val="en-GB"/>
        </w:rPr>
        <w:t xml:space="preserve"> </w:t>
      </w:r>
      <w:r>
        <w:rPr>
          <w:rFonts w:asciiTheme="majorBidi" w:hAnsiTheme="majorBidi" w:cstheme="majorBidi"/>
          <w:sz w:val="32"/>
          <w:szCs w:val="32"/>
          <w:lang w:val="en-GB"/>
        </w:rPr>
        <w:tab/>
      </w:r>
    </w:p>
    <w:p w14:paraId="6C749B5F" w14:textId="0AA629DB" w:rsidR="00F95D82" w:rsidRPr="001C4CD1" w:rsidRDefault="00F95D82" w:rsidP="00A14380">
      <w:pPr>
        <w:pStyle w:val="Titre"/>
        <w:spacing w:before="480" w:after="480"/>
        <w:rPr>
          <w:rFonts w:asciiTheme="majorBidi" w:hAnsiTheme="majorBidi" w:cstheme="majorBidi"/>
          <w:sz w:val="28"/>
          <w:szCs w:val="28"/>
          <w:lang w:val="en-GB"/>
        </w:rPr>
      </w:pPr>
      <w:r w:rsidRPr="001C4CD1">
        <w:rPr>
          <w:rFonts w:asciiTheme="majorBidi" w:hAnsiTheme="majorBidi" w:cstheme="majorBidi"/>
          <w:sz w:val="28"/>
          <w:szCs w:val="28"/>
          <w:lang w:val="en-GB"/>
        </w:rPr>
        <w:t>PART</w:t>
      </w:r>
      <w:r w:rsidR="00B02095" w:rsidRPr="001C4CD1">
        <w:rPr>
          <w:rFonts w:asciiTheme="majorBidi" w:hAnsiTheme="majorBidi" w:cstheme="majorBidi"/>
          <w:sz w:val="28"/>
          <w:szCs w:val="28"/>
          <w:lang w:val="en-GB"/>
        </w:rPr>
        <w:t>N</w:t>
      </w:r>
      <w:r w:rsidRPr="001C4CD1">
        <w:rPr>
          <w:rFonts w:asciiTheme="majorBidi" w:hAnsiTheme="majorBidi" w:cstheme="majorBidi"/>
          <w:sz w:val="28"/>
          <w:szCs w:val="28"/>
          <w:lang w:val="en-GB"/>
        </w:rPr>
        <w:t>ERSHIP AND SWORN STATEMENTS</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934E9" w:rsidRPr="001C4CD1" w14:paraId="78BF312B" w14:textId="77777777">
        <w:trPr>
          <w:trHeight w:val="1232"/>
        </w:trPr>
        <w:tc>
          <w:tcPr>
            <w:tcW w:w="9360" w:type="dxa"/>
          </w:tcPr>
          <w:p w14:paraId="50797C21" w14:textId="77777777" w:rsidR="00B934E9" w:rsidRPr="001C4CD1" w:rsidRDefault="00B934E9" w:rsidP="00840164">
            <w:pPr>
              <w:pStyle w:val="Titre"/>
              <w:spacing w:before="140" w:after="140"/>
              <w:rPr>
                <w:rFonts w:asciiTheme="majorBidi" w:hAnsiTheme="majorBidi" w:cstheme="majorBidi"/>
                <w:b w:val="0"/>
                <w:sz w:val="24"/>
                <w:lang w:val="en-GB"/>
              </w:rPr>
            </w:pPr>
          </w:p>
          <w:p w14:paraId="5F9BD820" w14:textId="77777777" w:rsidR="00B934E9" w:rsidRPr="001C4CD1" w:rsidRDefault="00B934E9" w:rsidP="00840164">
            <w:pPr>
              <w:pStyle w:val="Titre"/>
              <w:spacing w:before="140" w:after="140"/>
              <w:rPr>
                <w:rFonts w:asciiTheme="majorBidi" w:hAnsiTheme="majorBidi" w:cstheme="majorBidi"/>
                <w:b w:val="0"/>
                <w:sz w:val="24"/>
                <w:lang w:val="en-GB"/>
              </w:rPr>
            </w:pPr>
          </w:p>
        </w:tc>
      </w:tr>
      <w:tr w:rsidR="00B934E9" w:rsidRPr="001C4CD1" w14:paraId="55C353A0" w14:textId="77777777">
        <w:trPr>
          <w:cantSplit/>
          <w:trHeight w:hRule="exact" w:val="522"/>
        </w:trPr>
        <w:tc>
          <w:tcPr>
            <w:tcW w:w="9360" w:type="dxa"/>
          </w:tcPr>
          <w:p w14:paraId="59CE2DE3" w14:textId="2427766D" w:rsidR="00B934E9" w:rsidRPr="001C4CD1" w:rsidRDefault="00B934E9" w:rsidP="00840164">
            <w:pPr>
              <w:pStyle w:val="Titre"/>
              <w:spacing w:before="140"/>
              <w:rPr>
                <w:rFonts w:asciiTheme="majorBidi" w:hAnsiTheme="majorBidi" w:cstheme="majorBidi"/>
                <w:b w:val="0"/>
                <w:sz w:val="22"/>
                <w:szCs w:val="22"/>
                <w:lang w:val="en-GB"/>
              </w:rPr>
            </w:pPr>
            <w:r w:rsidRPr="001C4CD1">
              <w:rPr>
                <w:rFonts w:asciiTheme="majorBidi" w:hAnsiTheme="majorBidi" w:cstheme="majorBidi"/>
                <w:b w:val="0"/>
                <w:sz w:val="22"/>
                <w:szCs w:val="22"/>
                <w:highlight w:val="green"/>
                <w:lang w:val="en-GB"/>
              </w:rPr>
              <w:t xml:space="preserve">Name of </w:t>
            </w:r>
            <w:r w:rsidR="007239AB" w:rsidRPr="001C4CD1">
              <w:rPr>
                <w:rFonts w:asciiTheme="majorBidi" w:hAnsiTheme="majorBidi" w:cstheme="majorBidi"/>
                <w:b w:val="0"/>
                <w:sz w:val="22"/>
                <w:szCs w:val="22"/>
                <w:highlight w:val="green"/>
                <w:lang w:val="en-GB"/>
              </w:rPr>
              <w:t>applicant (</w:t>
            </w:r>
            <w:r w:rsidRPr="001C4CD1">
              <w:rPr>
                <w:rFonts w:asciiTheme="majorBidi" w:hAnsiTheme="majorBidi" w:cstheme="majorBidi"/>
                <w:b w:val="0"/>
                <w:sz w:val="22"/>
                <w:szCs w:val="22"/>
                <w:highlight w:val="green"/>
                <w:lang w:val="en-GB"/>
              </w:rPr>
              <w:t>“Leader”)</w:t>
            </w:r>
          </w:p>
        </w:tc>
      </w:tr>
    </w:tbl>
    <w:p w14:paraId="416C0C1F" w14:textId="77777777" w:rsidR="007E2CC5" w:rsidRPr="001C4CD1" w:rsidRDefault="007E2CC5" w:rsidP="00C12813">
      <w:pPr>
        <w:rPr>
          <w:rFonts w:asciiTheme="majorBidi" w:hAnsiTheme="majorBidi" w:cstheme="majorBidi"/>
          <w:lang w:val="en-GB"/>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8336A4" w:rsidRPr="001C4CD1" w14:paraId="222AACC5" w14:textId="77777777" w:rsidTr="008336A4">
        <w:trPr>
          <w:trHeight w:val="1232"/>
        </w:trPr>
        <w:tc>
          <w:tcPr>
            <w:tcW w:w="9360" w:type="dxa"/>
          </w:tcPr>
          <w:p w14:paraId="6919E9C9" w14:textId="77777777" w:rsidR="008336A4" w:rsidRPr="001C4CD1" w:rsidRDefault="008336A4" w:rsidP="008336A4">
            <w:pPr>
              <w:pStyle w:val="Titre"/>
              <w:spacing w:before="140" w:after="140"/>
              <w:rPr>
                <w:rFonts w:asciiTheme="majorBidi" w:hAnsiTheme="majorBidi" w:cstheme="majorBidi"/>
                <w:b w:val="0"/>
                <w:sz w:val="24"/>
                <w:lang w:val="en-GB"/>
              </w:rPr>
            </w:pPr>
          </w:p>
        </w:tc>
      </w:tr>
      <w:tr w:rsidR="001C4CD1" w:rsidRPr="001C4CD1" w14:paraId="6BB63AD9" w14:textId="77777777" w:rsidTr="008336A4">
        <w:trPr>
          <w:cantSplit/>
          <w:trHeight w:hRule="exact" w:val="522"/>
        </w:trPr>
        <w:tc>
          <w:tcPr>
            <w:tcW w:w="9360" w:type="dxa"/>
          </w:tcPr>
          <w:p w14:paraId="5A32D8DB" w14:textId="77777777" w:rsidR="008336A4" w:rsidRPr="001C4CD1" w:rsidRDefault="008336A4" w:rsidP="008336A4">
            <w:pPr>
              <w:pStyle w:val="Titre"/>
              <w:spacing w:before="140"/>
              <w:rPr>
                <w:rFonts w:asciiTheme="majorBidi" w:hAnsiTheme="majorBidi" w:cstheme="majorBidi"/>
                <w:b w:val="0"/>
                <w:sz w:val="22"/>
                <w:szCs w:val="22"/>
                <w:lang w:val="en-GB"/>
              </w:rPr>
            </w:pPr>
            <w:r w:rsidRPr="001C4CD1">
              <w:rPr>
                <w:rFonts w:asciiTheme="majorBidi" w:hAnsiTheme="majorBidi" w:cstheme="majorBidi"/>
                <w:b w:val="0"/>
                <w:sz w:val="22"/>
                <w:szCs w:val="22"/>
                <w:highlight w:val="green"/>
                <w:lang w:val="en-GB"/>
              </w:rPr>
              <w:t>Title of the project</w:t>
            </w:r>
          </w:p>
        </w:tc>
      </w:tr>
    </w:tbl>
    <w:p w14:paraId="48FC893F" w14:textId="77777777" w:rsidR="008336A4" w:rsidRPr="001C4CD1" w:rsidRDefault="008336A4" w:rsidP="00C12813">
      <w:pPr>
        <w:rPr>
          <w:rFonts w:asciiTheme="majorBidi" w:hAnsiTheme="majorBidi" w:cstheme="majorBidi"/>
          <w:lang w:val="en-GB"/>
        </w:rPr>
      </w:pPr>
    </w:p>
    <w:p w14:paraId="1B2A1DD1" w14:textId="77777777" w:rsidR="008336A4" w:rsidRPr="001C4CD1" w:rsidRDefault="008336A4" w:rsidP="00C12813">
      <w:pPr>
        <w:rPr>
          <w:rFonts w:asciiTheme="majorBidi" w:hAnsiTheme="majorBidi" w:cstheme="majorBidi"/>
          <w:lang w:val="en-GB"/>
        </w:rPr>
      </w:pPr>
    </w:p>
    <w:p w14:paraId="39C68BEE" w14:textId="77777777" w:rsidR="007666BC" w:rsidRPr="001C4CD1" w:rsidRDefault="007666BC" w:rsidP="00C12813">
      <w:pPr>
        <w:rPr>
          <w:rFonts w:asciiTheme="majorBidi" w:hAnsiTheme="majorBidi" w:cstheme="majorBidi"/>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50"/>
      </w:tblGrid>
      <w:tr w:rsidR="00B934E9" w:rsidRPr="001C4CD1" w14:paraId="4694CE73" w14:textId="77777777" w:rsidTr="008336A4">
        <w:tc>
          <w:tcPr>
            <w:tcW w:w="4722" w:type="dxa"/>
          </w:tcPr>
          <w:p w14:paraId="10F2FB5C" w14:textId="77777777" w:rsidR="00B934E9" w:rsidRPr="001C4CD1" w:rsidRDefault="00B934E9" w:rsidP="00EB66B8">
            <w:pPr>
              <w:jc w:val="center"/>
              <w:rPr>
                <w:rFonts w:asciiTheme="majorBidi" w:hAnsiTheme="majorBidi" w:cstheme="majorBidi"/>
                <w:b/>
                <w:sz w:val="18"/>
                <w:szCs w:val="18"/>
                <w:lang w:val="en-GB"/>
              </w:rPr>
            </w:pPr>
          </w:p>
          <w:p w14:paraId="54A1C05A" w14:textId="77777777" w:rsidR="00B934E9" w:rsidRPr="001C4CD1" w:rsidRDefault="00F67DDD" w:rsidP="00F67DDD">
            <w:pPr>
              <w:jc w:val="center"/>
              <w:rPr>
                <w:rFonts w:asciiTheme="majorBidi" w:hAnsiTheme="majorBidi" w:cstheme="majorBidi"/>
                <w:b/>
                <w:sz w:val="18"/>
                <w:szCs w:val="18"/>
                <w:lang w:val="en-GB"/>
              </w:rPr>
            </w:pPr>
            <w:r w:rsidRPr="001C4CD1">
              <w:rPr>
                <w:rFonts w:asciiTheme="majorBidi" w:hAnsiTheme="majorBidi" w:cstheme="majorBidi"/>
                <w:b/>
                <w:sz w:val="18"/>
                <w:szCs w:val="18"/>
                <w:lang w:val="en-GB"/>
              </w:rPr>
              <w:t>Project reference number</w:t>
            </w:r>
            <w:r w:rsidR="00B934E9" w:rsidRPr="001C4CD1">
              <w:rPr>
                <w:rFonts w:asciiTheme="majorBidi" w:hAnsiTheme="majorBidi" w:cstheme="majorBidi"/>
                <w:b/>
                <w:sz w:val="18"/>
                <w:szCs w:val="18"/>
                <w:lang w:val="en-GB"/>
              </w:rPr>
              <w:t>:</w:t>
            </w:r>
          </w:p>
        </w:tc>
        <w:tc>
          <w:tcPr>
            <w:tcW w:w="4650" w:type="dxa"/>
          </w:tcPr>
          <w:p w14:paraId="5C5D24EB" w14:textId="77777777" w:rsidR="00B934E9" w:rsidRPr="001C4CD1" w:rsidRDefault="00B934E9" w:rsidP="00EB66B8">
            <w:pPr>
              <w:jc w:val="center"/>
              <w:rPr>
                <w:rFonts w:asciiTheme="majorBidi" w:hAnsiTheme="majorBidi" w:cstheme="majorBidi"/>
                <w:b/>
                <w:sz w:val="18"/>
                <w:szCs w:val="18"/>
                <w:lang w:val="en-GB"/>
              </w:rPr>
            </w:pPr>
          </w:p>
          <w:p w14:paraId="7C5E3E9C" w14:textId="4F956E13" w:rsidR="00B934E9" w:rsidRPr="001C4CD1" w:rsidRDefault="008336A4" w:rsidP="00F67DDD">
            <w:pPr>
              <w:jc w:val="center"/>
              <w:rPr>
                <w:rFonts w:asciiTheme="majorBidi" w:hAnsiTheme="majorBidi" w:cstheme="majorBidi"/>
                <w:b/>
                <w:color w:val="FF0000"/>
                <w:sz w:val="18"/>
                <w:szCs w:val="18"/>
                <w:lang w:val="en-GB"/>
              </w:rPr>
            </w:pPr>
            <w:r w:rsidRPr="001C4CD1">
              <w:rPr>
                <w:rFonts w:asciiTheme="majorBidi" w:hAnsiTheme="majorBidi" w:cstheme="majorBidi"/>
                <w:b/>
                <w:color w:val="FF0000"/>
                <w:sz w:val="18"/>
                <w:szCs w:val="18"/>
                <w:lang w:val="en-GB"/>
              </w:rPr>
              <w:t>ALF/CFP/</w:t>
            </w:r>
            <w:r w:rsidR="00EF2442" w:rsidRPr="001C4CD1">
              <w:rPr>
                <w:rFonts w:asciiTheme="majorBidi" w:hAnsiTheme="majorBidi" w:cstheme="majorBidi"/>
                <w:b/>
                <w:color w:val="FF0000"/>
                <w:sz w:val="18"/>
                <w:szCs w:val="18"/>
                <w:lang w:val="en-GB"/>
              </w:rPr>
              <w:t>20</w:t>
            </w:r>
            <w:r w:rsidR="00444709">
              <w:rPr>
                <w:rFonts w:asciiTheme="majorBidi" w:hAnsiTheme="majorBidi" w:cstheme="majorBidi"/>
                <w:b/>
                <w:color w:val="FF0000"/>
                <w:sz w:val="18"/>
                <w:szCs w:val="18"/>
                <w:lang w:val="en-GB"/>
              </w:rPr>
              <w:t>20/IRP</w:t>
            </w:r>
            <w:r w:rsidR="002016DA" w:rsidRPr="001C4CD1">
              <w:rPr>
                <w:rFonts w:asciiTheme="majorBidi" w:hAnsiTheme="majorBidi" w:cstheme="majorBidi"/>
                <w:b/>
                <w:color w:val="FF0000"/>
                <w:sz w:val="18"/>
                <w:szCs w:val="18"/>
                <w:lang w:val="en-GB"/>
              </w:rPr>
              <w:t>/</w:t>
            </w:r>
            <w:r w:rsidR="00F67DDD" w:rsidRPr="001C4CD1">
              <w:rPr>
                <w:rFonts w:asciiTheme="majorBidi" w:hAnsiTheme="majorBidi" w:cstheme="majorBidi"/>
                <w:b/>
                <w:color w:val="FF0000"/>
                <w:sz w:val="18"/>
                <w:szCs w:val="18"/>
                <w:lang w:val="en-GB"/>
              </w:rPr>
              <w:t>xxx</w:t>
            </w:r>
          </w:p>
        </w:tc>
      </w:tr>
    </w:tbl>
    <w:p w14:paraId="55C0DB48" w14:textId="77777777" w:rsidR="00B934E9" w:rsidRPr="001C4CD1" w:rsidRDefault="00B934E9" w:rsidP="00C12813">
      <w:pPr>
        <w:rPr>
          <w:rFonts w:asciiTheme="majorBidi" w:hAnsiTheme="majorBidi" w:cstheme="majorBidi"/>
          <w:lang w:val="en-GB"/>
        </w:rPr>
      </w:pPr>
    </w:p>
    <w:p w14:paraId="62A93A43" w14:textId="77777777" w:rsidR="00285B81" w:rsidRPr="001C4CD1" w:rsidRDefault="009015CF" w:rsidP="009015CF">
      <w:pPr>
        <w:rPr>
          <w:rFonts w:asciiTheme="majorBidi" w:hAnsiTheme="majorBidi" w:cstheme="majorBidi"/>
          <w:lang w:val="en-GB"/>
        </w:rPr>
      </w:pPr>
      <w:r w:rsidRPr="001C4CD1">
        <w:rPr>
          <w:rFonts w:asciiTheme="majorBidi" w:hAnsiTheme="majorBidi" w:cstheme="majorBidi"/>
          <w:lang w:val="en-GB"/>
        </w:rPr>
        <w:br w:type="page"/>
      </w:r>
    </w:p>
    <w:p w14:paraId="112D05C4" w14:textId="77777777" w:rsidR="00FE57A2" w:rsidRPr="001C4CD1" w:rsidRDefault="00F95D82" w:rsidP="00C60773">
      <w:pPr>
        <w:pStyle w:val="Application2"/>
        <w:rPr>
          <w:color w:val="000000"/>
        </w:rPr>
      </w:pPr>
      <w:r w:rsidRPr="001C4CD1">
        <w:lastRenderedPageBreak/>
        <w:t>1</w:t>
      </w:r>
      <w:r w:rsidR="00FE57A2" w:rsidRPr="001C4CD1">
        <w:t xml:space="preserve">. Partnership </w:t>
      </w:r>
      <w:r w:rsidR="00C77A8A" w:rsidRPr="001C4CD1">
        <w:t>S</w:t>
      </w:r>
      <w:r w:rsidR="00FE57A2" w:rsidRPr="001C4CD1">
        <w:t>tatement</w:t>
      </w:r>
      <w:r w:rsidR="00C77A8A" w:rsidRPr="001C4CD1">
        <w:rPr>
          <w:rStyle w:val="Appelnotedebasdep"/>
          <w:rFonts w:asciiTheme="majorBidi" w:hAnsiTheme="majorBidi" w:cstheme="majorBidi"/>
          <w:caps w:val="0"/>
          <w:color w:val="000000"/>
          <w:sz w:val="22"/>
          <w:szCs w:val="22"/>
          <w:lang w:val="en-GB"/>
        </w:rPr>
        <w:t xml:space="preserve"> </w:t>
      </w:r>
      <w:r w:rsidRPr="001C4CD1">
        <w:t xml:space="preserve">OF THE </w:t>
      </w:r>
      <w:r w:rsidR="002B7A66" w:rsidRPr="001C4CD1">
        <w:t>Leader</w:t>
      </w:r>
    </w:p>
    <w:p w14:paraId="0742F97D" w14:textId="77777777" w:rsidR="00FE57A2" w:rsidRPr="001C4CD1" w:rsidRDefault="00FE57A2" w:rsidP="00A41538">
      <w:pPr>
        <w:jc w:val="both"/>
        <w:rPr>
          <w:rFonts w:asciiTheme="majorBidi" w:hAnsiTheme="majorBidi" w:cstheme="majorBidi"/>
          <w:sz w:val="22"/>
          <w:szCs w:val="22"/>
          <w:lang w:val="en-GB"/>
        </w:rPr>
      </w:pPr>
      <w:r w:rsidRPr="001C4CD1">
        <w:rPr>
          <w:rFonts w:asciiTheme="majorBidi" w:hAnsiTheme="majorBidi" w:cstheme="majorBidi"/>
          <w:sz w:val="22"/>
          <w:szCs w:val="22"/>
          <w:lang w:val="en-GB"/>
        </w:rPr>
        <w:t>A partnership is a relationship of subst</w:t>
      </w:r>
      <w:r w:rsidR="002B7A66" w:rsidRPr="001C4CD1">
        <w:rPr>
          <w:rFonts w:asciiTheme="majorBidi" w:hAnsiTheme="majorBidi" w:cstheme="majorBidi"/>
          <w:sz w:val="22"/>
          <w:szCs w:val="22"/>
          <w:lang w:val="en-GB"/>
        </w:rPr>
        <w:t xml:space="preserve">ance between two or more </w:t>
      </w:r>
      <w:r w:rsidR="00A41538" w:rsidRPr="001C4CD1">
        <w:rPr>
          <w:rFonts w:asciiTheme="majorBidi" w:hAnsiTheme="majorBidi" w:cstheme="majorBidi"/>
          <w:sz w:val="22"/>
          <w:szCs w:val="22"/>
          <w:lang w:val="en-GB"/>
        </w:rPr>
        <w:t>organisation</w:t>
      </w:r>
      <w:r w:rsidRPr="001C4CD1">
        <w:rPr>
          <w:rFonts w:asciiTheme="majorBidi" w:hAnsiTheme="majorBidi" w:cstheme="majorBidi"/>
          <w:sz w:val="22"/>
          <w:szCs w:val="22"/>
          <w:lang w:val="en-GB"/>
        </w:rPr>
        <w:t>s</w:t>
      </w:r>
      <w:r w:rsidR="002B17A9" w:rsidRPr="001C4CD1">
        <w:rPr>
          <w:rFonts w:asciiTheme="majorBidi" w:hAnsiTheme="majorBidi" w:cstheme="majorBidi"/>
          <w:sz w:val="22"/>
          <w:szCs w:val="22"/>
          <w:lang w:val="en-GB"/>
        </w:rPr>
        <w:t>/</w:t>
      </w:r>
      <w:r w:rsidR="002B7A66" w:rsidRPr="001C4CD1">
        <w:rPr>
          <w:rFonts w:asciiTheme="majorBidi" w:hAnsiTheme="majorBidi" w:cstheme="majorBidi"/>
          <w:sz w:val="22"/>
          <w:szCs w:val="22"/>
          <w:lang w:val="en-GB"/>
        </w:rPr>
        <w:t>institutions</w:t>
      </w:r>
      <w:r w:rsidRPr="001C4CD1">
        <w:rPr>
          <w:rFonts w:asciiTheme="majorBidi" w:hAnsiTheme="majorBidi" w:cstheme="majorBidi"/>
          <w:sz w:val="22"/>
          <w:szCs w:val="22"/>
          <w:lang w:val="en-GB"/>
        </w:rPr>
        <w:t xml:space="preserve"> involving shared responsibilities in undertaking the </w:t>
      </w:r>
      <w:r w:rsidR="00260048" w:rsidRPr="001C4CD1">
        <w:rPr>
          <w:rFonts w:asciiTheme="majorBidi" w:hAnsiTheme="majorBidi" w:cstheme="majorBidi"/>
          <w:sz w:val="22"/>
          <w:szCs w:val="22"/>
          <w:lang w:val="en-GB"/>
        </w:rPr>
        <w:t>project</w:t>
      </w:r>
      <w:r w:rsidRPr="001C4CD1">
        <w:rPr>
          <w:rFonts w:asciiTheme="majorBidi" w:hAnsiTheme="majorBidi" w:cstheme="majorBidi"/>
          <w:sz w:val="22"/>
          <w:szCs w:val="22"/>
          <w:lang w:val="en-GB"/>
        </w:rPr>
        <w:t xml:space="preserve"> funded by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Pr="001C4CD1">
        <w:rPr>
          <w:rFonts w:asciiTheme="majorBidi" w:hAnsiTheme="majorBidi" w:cstheme="majorBidi"/>
          <w:sz w:val="22"/>
          <w:szCs w:val="22"/>
          <w:lang w:val="en-GB"/>
        </w:rPr>
        <w:t>.</w:t>
      </w:r>
      <w:r w:rsidRPr="001C4CD1">
        <w:rPr>
          <w:rFonts w:asciiTheme="majorBidi" w:hAnsiTheme="majorBidi" w:cstheme="majorBidi"/>
          <w:color w:val="000000"/>
          <w:sz w:val="22"/>
          <w:szCs w:val="22"/>
          <w:lang w:val="en-GB"/>
        </w:rPr>
        <w:t xml:space="preserve"> To ensure that the </w:t>
      </w:r>
      <w:r w:rsidR="00260048"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runs smoothly,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Pr="001C4CD1">
        <w:rPr>
          <w:rFonts w:asciiTheme="majorBidi" w:hAnsiTheme="majorBidi" w:cstheme="majorBidi"/>
          <w:sz w:val="22"/>
          <w:szCs w:val="22"/>
          <w:lang w:val="en-GB"/>
        </w:rPr>
        <w:t xml:space="preserve"> </w:t>
      </w:r>
      <w:r w:rsidRPr="001C4CD1">
        <w:rPr>
          <w:rFonts w:asciiTheme="majorBidi" w:hAnsiTheme="majorBidi" w:cstheme="majorBidi"/>
          <w:color w:val="000000"/>
          <w:sz w:val="22"/>
          <w:szCs w:val="22"/>
          <w:lang w:val="en-GB"/>
        </w:rPr>
        <w:t>requires a</w:t>
      </w:r>
      <w:r w:rsidR="002B7A66" w:rsidRPr="001C4CD1">
        <w:rPr>
          <w:rFonts w:asciiTheme="majorBidi" w:hAnsiTheme="majorBidi" w:cstheme="majorBidi"/>
          <w:color w:val="000000"/>
          <w:sz w:val="22"/>
          <w:szCs w:val="22"/>
          <w:lang w:val="en-GB"/>
        </w:rPr>
        <w:t xml:space="preserve">ll partners (including the </w:t>
      </w:r>
      <w:r w:rsidR="005B3187" w:rsidRPr="001C4CD1">
        <w:rPr>
          <w:rFonts w:asciiTheme="majorBidi" w:hAnsiTheme="majorBidi" w:cstheme="majorBidi"/>
          <w:color w:val="000000"/>
          <w:sz w:val="22"/>
          <w:szCs w:val="22"/>
          <w:lang w:val="en-GB"/>
        </w:rPr>
        <w:t>leader</w:t>
      </w:r>
      <w:r w:rsidRPr="001C4CD1">
        <w:rPr>
          <w:rFonts w:asciiTheme="majorBidi" w:hAnsiTheme="majorBidi" w:cstheme="majorBidi"/>
          <w:color w:val="000000"/>
          <w:sz w:val="22"/>
          <w:szCs w:val="22"/>
          <w:lang w:val="en-GB"/>
        </w:rPr>
        <w:t xml:space="preserve"> that signs the contract) to acknowledge this by agreeing to the principles of good partnership practice set out below.</w:t>
      </w:r>
    </w:p>
    <w:p w14:paraId="2F69D640" w14:textId="77777777" w:rsidR="00FE57A2" w:rsidRPr="001C4CD1" w:rsidRDefault="00FE57A2" w:rsidP="00840164">
      <w:pPr>
        <w:rPr>
          <w:rFonts w:asciiTheme="majorBidi" w:hAnsiTheme="majorBidi" w:cstheme="majorBidi"/>
          <w:i/>
          <w:color w:val="000000"/>
          <w:sz w:val="22"/>
          <w:szCs w:val="22"/>
          <w:lang w:val="en-GB"/>
        </w:rPr>
      </w:pPr>
      <w:r w:rsidRPr="001C4CD1">
        <w:rPr>
          <w:rFonts w:asciiTheme="majorBidi" w:hAnsiTheme="majorBidi" w:cstheme="majorBidi"/>
          <w:i/>
          <w:sz w:val="22"/>
          <w:szCs w:val="22"/>
          <w:lang w:val="en-GB"/>
        </w:rPr>
        <w:t>Principles of Good Partnership Practice</w:t>
      </w:r>
    </w:p>
    <w:p w14:paraId="0A4D24AD" w14:textId="2EE391D8" w:rsidR="00FE57A2" w:rsidRPr="001C4CD1" w:rsidRDefault="00FE57A2" w:rsidP="00C6584C">
      <w:pPr>
        <w:widowControl/>
        <w:numPr>
          <w:ilvl w:val="0"/>
          <w:numId w:val="2"/>
        </w:numPr>
        <w:spacing w:before="0" w:after="0"/>
        <w:jc w:val="both"/>
        <w:rPr>
          <w:rFonts w:asciiTheme="majorBidi" w:hAnsiTheme="majorBidi" w:cstheme="majorBidi"/>
          <w:sz w:val="22"/>
          <w:szCs w:val="22"/>
          <w:lang w:val="en-GB"/>
        </w:rPr>
      </w:pPr>
      <w:r w:rsidRPr="001C4CD1">
        <w:rPr>
          <w:rFonts w:asciiTheme="majorBidi" w:hAnsiTheme="majorBidi" w:cstheme="majorBidi"/>
          <w:color w:val="000000"/>
          <w:sz w:val="22"/>
          <w:szCs w:val="22"/>
          <w:lang w:val="en-GB"/>
        </w:rPr>
        <w:t xml:space="preserve">All partners must have read the </w:t>
      </w:r>
      <w:r w:rsidR="00686FAD" w:rsidRPr="001C4CD1">
        <w:rPr>
          <w:rFonts w:asciiTheme="majorBidi" w:hAnsiTheme="majorBidi" w:cstheme="majorBidi"/>
          <w:color w:val="000000"/>
          <w:sz w:val="22"/>
          <w:szCs w:val="22"/>
          <w:lang w:val="en-GB"/>
        </w:rPr>
        <w:t>guidelines for the call for proposal</w:t>
      </w:r>
      <w:r w:rsidR="00846F63">
        <w:rPr>
          <w:rFonts w:asciiTheme="majorBidi" w:hAnsiTheme="majorBidi" w:cstheme="majorBidi"/>
          <w:color w:val="000000"/>
          <w:sz w:val="22"/>
          <w:szCs w:val="22"/>
          <w:lang w:val="en-GB"/>
        </w:rPr>
        <w:t xml:space="preserve"> and</w:t>
      </w:r>
      <w:r w:rsidR="00686FAD" w:rsidRPr="001C4CD1">
        <w:rPr>
          <w:rFonts w:asciiTheme="majorBidi" w:hAnsiTheme="majorBidi" w:cstheme="majorBidi"/>
          <w:color w:val="000000"/>
          <w:sz w:val="22"/>
          <w:szCs w:val="22"/>
          <w:lang w:val="en-GB"/>
        </w:rPr>
        <w:t xml:space="preserve"> the </w:t>
      </w:r>
      <w:r w:rsidR="00C6584C" w:rsidRPr="001C4CD1">
        <w:rPr>
          <w:rFonts w:asciiTheme="majorBidi" w:hAnsiTheme="majorBidi" w:cstheme="majorBidi"/>
          <w:color w:val="000000"/>
          <w:sz w:val="22"/>
          <w:szCs w:val="22"/>
          <w:lang w:val="en-GB"/>
        </w:rPr>
        <w:t>project</w:t>
      </w:r>
      <w:r w:rsidR="00686FAD" w:rsidRPr="001C4CD1">
        <w:rPr>
          <w:rFonts w:asciiTheme="majorBidi" w:hAnsiTheme="majorBidi" w:cstheme="majorBidi"/>
          <w:color w:val="000000"/>
          <w:sz w:val="22"/>
          <w:szCs w:val="22"/>
          <w:lang w:val="en-GB"/>
        </w:rPr>
        <w:t xml:space="preserve"> proposal</w:t>
      </w:r>
      <w:r w:rsidR="00846F63">
        <w:rPr>
          <w:rFonts w:asciiTheme="majorBidi" w:hAnsiTheme="majorBidi" w:cstheme="majorBidi"/>
          <w:color w:val="000000"/>
          <w:sz w:val="22"/>
          <w:szCs w:val="22"/>
          <w:lang w:val="en-GB"/>
        </w:rPr>
        <w:t>,</w:t>
      </w:r>
      <w:r w:rsidR="00686FAD" w:rsidRPr="001C4CD1">
        <w:rPr>
          <w:rFonts w:asciiTheme="majorBidi" w:hAnsiTheme="majorBidi" w:cstheme="majorBidi"/>
          <w:color w:val="000000"/>
          <w:sz w:val="22"/>
          <w:szCs w:val="22"/>
          <w:lang w:val="en-GB"/>
        </w:rPr>
        <w:t xml:space="preserve"> </w:t>
      </w:r>
      <w:r w:rsidRPr="001C4CD1">
        <w:rPr>
          <w:rFonts w:asciiTheme="majorBidi" w:hAnsiTheme="majorBidi" w:cstheme="majorBidi"/>
          <w:color w:val="000000"/>
          <w:sz w:val="22"/>
          <w:szCs w:val="22"/>
          <w:lang w:val="en-GB"/>
        </w:rPr>
        <w:t xml:space="preserve">and understood what their role in the </w:t>
      </w:r>
      <w:r w:rsidR="00260048"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will be before the application is submitted to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Pr="001C4CD1">
        <w:rPr>
          <w:rFonts w:asciiTheme="majorBidi" w:hAnsiTheme="majorBidi" w:cstheme="majorBidi"/>
          <w:sz w:val="22"/>
          <w:szCs w:val="22"/>
          <w:lang w:val="en-GB"/>
        </w:rPr>
        <w:t>.</w:t>
      </w:r>
      <w:r w:rsidRPr="001C4CD1">
        <w:rPr>
          <w:rFonts w:asciiTheme="majorBidi" w:hAnsiTheme="majorBidi" w:cstheme="majorBidi"/>
          <w:color w:val="000000"/>
          <w:sz w:val="22"/>
          <w:szCs w:val="22"/>
          <w:lang w:val="en-GB"/>
        </w:rPr>
        <w:t xml:space="preserve">  </w:t>
      </w:r>
    </w:p>
    <w:p w14:paraId="4C84C901" w14:textId="77777777" w:rsidR="003D2ADC" w:rsidRPr="001C4CD1" w:rsidRDefault="003D2ADC" w:rsidP="00840164">
      <w:pPr>
        <w:widowControl/>
        <w:spacing w:before="0" w:after="0"/>
        <w:jc w:val="both"/>
        <w:rPr>
          <w:rFonts w:asciiTheme="majorBidi" w:hAnsiTheme="majorBidi" w:cstheme="majorBidi"/>
          <w:sz w:val="22"/>
          <w:szCs w:val="22"/>
          <w:lang w:val="en-GB"/>
        </w:rPr>
      </w:pPr>
    </w:p>
    <w:p w14:paraId="1D200222" w14:textId="2DC75077" w:rsidR="00FE57A2" w:rsidRPr="001C4CD1" w:rsidRDefault="00FE57A2" w:rsidP="00E16D89">
      <w:pPr>
        <w:widowControl/>
        <w:numPr>
          <w:ilvl w:val="0"/>
          <w:numId w:val="2"/>
        </w:numPr>
        <w:spacing w:before="0" w:after="0"/>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All partners must have read the grant contract </w:t>
      </w:r>
      <w:r w:rsidR="00E16D89" w:rsidRPr="001C4CD1">
        <w:rPr>
          <w:rFonts w:asciiTheme="majorBidi" w:hAnsiTheme="majorBidi" w:cstheme="majorBidi"/>
          <w:sz w:val="22"/>
          <w:szCs w:val="22"/>
          <w:lang w:val="en-GB"/>
        </w:rPr>
        <w:t>dossier</w:t>
      </w:r>
      <w:r w:rsidR="00C6584C" w:rsidRPr="001C4CD1">
        <w:rPr>
          <w:rFonts w:asciiTheme="majorBidi" w:hAnsiTheme="majorBidi" w:cstheme="majorBidi"/>
          <w:sz w:val="22"/>
          <w:szCs w:val="22"/>
          <w:lang w:val="en-GB"/>
        </w:rPr>
        <w:t xml:space="preserve"> (annexed to the guidelines)</w:t>
      </w:r>
      <w:r w:rsidR="00E16D89" w:rsidRPr="001C4CD1">
        <w:rPr>
          <w:rFonts w:asciiTheme="majorBidi" w:hAnsiTheme="majorBidi" w:cstheme="majorBidi"/>
          <w:sz w:val="22"/>
          <w:szCs w:val="22"/>
          <w:lang w:val="en-GB"/>
        </w:rPr>
        <w:t xml:space="preserve"> </w:t>
      </w:r>
      <w:r w:rsidRPr="001C4CD1">
        <w:rPr>
          <w:rFonts w:asciiTheme="majorBidi" w:hAnsiTheme="majorBidi" w:cstheme="majorBidi"/>
          <w:sz w:val="22"/>
          <w:szCs w:val="22"/>
          <w:lang w:val="en-GB"/>
        </w:rPr>
        <w:t>and understood what their respective obligations under the contract will be</w:t>
      </w:r>
      <w:r w:rsidR="00CA48A6" w:rsidRPr="001C4CD1">
        <w:rPr>
          <w:rFonts w:asciiTheme="majorBidi" w:hAnsiTheme="majorBidi" w:cstheme="majorBidi"/>
          <w:sz w:val="22"/>
          <w:szCs w:val="22"/>
          <w:lang w:val="en-GB"/>
        </w:rPr>
        <w:t xml:space="preserve"> from both financial and technical perspectives</w:t>
      </w:r>
      <w:r w:rsidRPr="001C4CD1">
        <w:rPr>
          <w:rFonts w:asciiTheme="majorBidi" w:hAnsiTheme="majorBidi" w:cstheme="majorBidi"/>
          <w:sz w:val="22"/>
          <w:szCs w:val="22"/>
          <w:lang w:val="en-GB"/>
        </w:rPr>
        <w:t xml:space="preserve"> if the grant is awarded.</w:t>
      </w:r>
      <w:r w:rsidRPr="001C4CD1">
        <w:rPr>
          <w:rFonts w:asciiTheme="majorBidi" w:hAnsiTheme="majorBidi" w:cstheme="majorBidi"/>
          <w:color w:val="000000"/>
          <w:sz w:val="22"/>
          <w:szCs w:val="22"/>
          <w:lang w:val="en-GB"/>
        </w:rPr>
        <w:t xml:space="preserve"> They authori</w:t>
      </w:r>
      <w:r w:rsidR="002B7A66" w:rsidRPr="001C4CD1">
        <w:rPr>
          <w:rFonts w:asciiTheme="majorBidi" w:hAnsiTheme="majorBidi" w:cstheme="majorBidi"/>
          <w:color w:val="000000"/>
          <w:sz w:val="22"/>
          <w:szCs w:val="22"/>
          <w:lang w:val="en-GB"/>
        </w:rPr>
        <w:t>z</w:t>
      </w:r>
      <w:r w:rsidRPr="001C4CD1">
        <w:rPr>
          <w:rFonts w:asciiTheme="majorBidi" w:hAnsiTheme="majorBidi" w:cstheme="majorBidi"/>
          <w:color w:val="000000"/>
          <w:sz w:val="22"/>
          <w:szCs w:val="22"/>
          <w:lang w:val="en-GB"/>
        </w:rPr>
        <w:t xml:space="preserve">e the </w:t>
      </w:r>
      <w:r w:rsidR="005B3187" w:rsidRPr="001C4CD1">
        <w:rPr>
          <w:rFonts w:asciiTheme="majorBidi" w:hAnsiTheme="majorBidi" w:cstheme="majorBidi"/>
          <w:color w:val="000000"/>
          <w:sz w:val="22"/>
          <w:szCs w:val="22"/>
          <w:lang w:val="en-GB"/>
        </w:rPr>
        <w:t>leader</w:t>
      </w:r>
      <w:r w:rsidRPr="001C4CD1">
        <w:rPr>
          <w:rFonts w:asciiTheme="majorBidi" w:hAnsiTheme="majorBidi" w:cstheme="majorBidi"/>
          <w:color w:val="000000"/>
          <w:sz w:val="22"/>
          <w:szCs w:val="22"/>
          <w:lang w:val="en-GB"/>
        </w:rPr>
        <w:t xml:space="preserve"> to sign the contract with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006E1DF3" w:rsidRPr="001C4CD1">
        <w:rPr>
          <w:rFonts w:asciiTheme="majorBidi" w:hAnsiTheme="majorBidi" w:cstheme="majorBidi"/>
          <w:sz w:val="22"/>
          <w:szCs w:val="22"/>
          <w:lang w:val="en-GB"/>
        </w:rPr>
        <w:t xml:space="preserve"> </w:t>
      </w:r>
      <w:r w:rsidRPr="001C4CD1">
        <w:rPr>
          <w:rFonts w:asciiTheme="majorBidi" w:hAnsiTheme="majorBidi" w:cstheme="majorBidi"/>
          <w:sz w:val="22"/>
          <w:szCs w:val="22"/>
          <w:lang w:val="en-GB"/>
        </w:rPr>
        <w:t xml:space="preserve">and represent them in all dealings with </w:t>
      </w:r>
      <w:r w:rsidR="006E1DF3" w:rsidRPr="001C4CD1">
        <w:rPr>
          <w:rFonts w:asciiTheme="majorBidi" w:hAnsiTheme="majorBidi" w:cstheme="majorBidi"/>
          <w:sz w:val="22"/>
          <w:szCs w:val="22"/>
          <w:lang w:val="en-GB"/>
        </w:rPr>
        <w:t xml:space="preserve">the Anna Lindh Euro-Mediterranean Foundation for the Dialogue between Cultures </w:t>
      </w:r>
      <w:r w:rsidRPr="001C4CD1">
        <w:rPr>
          <w:rFonts w:asciiTheme="majorBidi" w:hAnsiTheme="majorBidi" w:cstheme="majorBidi"/>
          <w:sz w:val="22"/>
          <w:szCs w:val="22"/>
          <w:lang w:val="en-GB"/>
        </w:rPr>
        <w:t xml:space="preserve">in the context of the </w:t>
      </w:r>
      <w:r w:rsidR="00260048" w:rsidRPr="001C4CD1">
        <w:rPr>
          <w:rFonts w:asciiTheme="majorBidi" w:hAnsiTheme="majorBidi" w:cstheme="majorBidi"/>
          <w:sz w:val="22"/>
          <w:szCs w:val="22"/>
          <w:lang w:val="en-GB"/>
        </w:rPr>
        <w:t>project</w:t>
      </w:r>
      <w:r w:rsidRPr="001C4CD1">
        <w:rPr>
          <w:rFonts w:asciiTheme="majorBidi" w:hAnsiTheme="majorBidi" w:cstheme="majorBidi"/>
          <w:sz w:val="22"/>
          <w:szCs w:val="22"/>
          <w:lang w:val="en-GB"/>
        </w:rPr>
        <w:t xml:space="preserve"> implementation.</w:t>
      </w:r>
    </w:p>
    <w:p w14:paraId="6FFE92DD" w14:textId="77777777" w:rsidR="00A6526F" w:rsidRPr="001C4CD1" w:rsidRDefault="00A6526F" w:rsidP="00840164">
      <w:pPr>
        <w:widowControl/>
        <w:spacing w:before="0" w:after="0"/>
        <w:jc w:val="both"/>
        <w:rPr>
          <w:rFonts w:asciiTheme="majorBidi" w:hAnsiTheme="majorBidi" w:cstheme="majorBidi"/>
          <w:sz w:val="22"/>
          <w:szCs w:val="22"/>
          <w:lang w:val="en-GB"/>
        </w:rPr>
      </w:pPr>
    </w:p>
    <w:p w14:paraId="14551130" w14:textId="77777777" w:rsidR="00A6526F" w:rsidRPr="001C4CD1" w:rsidRDefault="00FE57A2" w:rsidP="00840164">
      <w:pPr>
        <w:widowControl/>
        <w:numPr>
          <w:ilvl w:val="0"/>
          <w:numId w:val="2"/>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sz w:val="22"/>
          <w:szCs w:val="22"/>
          <w:lang w:val="en-GB"/>
        </w:rPr>
        <w:t xml:space="preserve">The </w:t>
      </w:r>
      <w:r w:rsidR="005B3187" w:rsidRPr="001C4CD1">
        <w:rPr>
          <w:rFonts w:asciiTheme="majorBidi" w:hAnsiTheme="majorBidi" w:cstheme="majorBidi"/>
          <w:sz w:val="22"/>
          <w:szCs w:val="22"/>
          <w:lang w:val="en-GB"/>
        </w:rPr>
        <w:t>leader</w:t>
      </w:r>
      <w:r w:rsidRPr="001C4CD1">
        <w:rPr>
          <w:rFonts w:asciiTheme="majorBidi" w:hAnsiTheme="majorBidi" w:cstheme="majorBidi"/>
          <w:sz w:val="22"/>
          <w:szCs w:val="22"/>
          <w:lang w:val="en-GB"/>
        </w:rPr>
        <w:t xml:space="preserve"> must consult with its partners regularly and keep them fully informed of the progress of the </w:t>
      </w:r>
      <w:r w:rsidR="00260048" w:rsidRPr="001C4CD1">
        <w:rPr>
          <w:rFonts w:asciiTheme="majorBidi" w:hAnsiTheme="majorBidi" w:cstheme="majorBidi"/>
          <w:sz w:val="22"/>
          <w:szCs w:val="22"/>
          <w:lang w:val="en-GB"/>
        </w:rPr>
        <w:t>project</w:t>
      </w:r>
      <w:r w:rsidRPr="001C4CD1">
        <w:rPr>
          <w:rFonts w:asciiTheme="majorBidi" w:hAnsiTheme="majorBidi" w:cstheme="majorBidi"/>
          <w:sz w:val="22"/>
          <w:szCs w:val="22"/>
          <w:lang w:val="en-GB"/>
        </w:rPr>
        <w:t>.</w:t>
      </w:r>
    </w:p>
    <w:p w14:paraId="1E811D4E" w14:textId="77777777" w:rsidR="00A6526F" w:rsidRPr="001C4CD1" w:rsidRDefault="00A6526F" w:rsidP="00840164">
      <w:pPr>
        <w:widowControl/>
        <w:spacing w:before="0" w:after="0"/>
        <w:jc w:val="both"/>
        <w:rPr>
          <w:rFonts w:asciiTheme="majorBidi" w:hAnsiTheme="majorBidi" w:cstheme="majorBidi"/>
          <w:sz w:val="22"/>
          <w:szCs w:val="22"/>
          <w:lang w:val="en-GB"/>
        </w:rPr>
      </w:pPr>
    </w:p>
    <w:p w14:paraId="5A4DFC05" w14:textId="77777777" w:rsidR="00A6526F" w:rsidRPr="001C4CD1" w:rsidRDefault="00FE57A2" w:rsidP="00840164">
      <w:pPr>
        <w:widowControl/>
        <w:numPr>
          <w:ilvl w:val="0"/>
          <w:numId w:val="2"/>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sz w:val="22"/>
          <w:szCs w:val="22"/>
          <w:lang w:val="en-GB"/>
        </w:rPr>
        <w:t xml:space="preserve">All partners must receive copies of the reports - narrative and financial - made to </w:t>
      </w:r>
      <w:r w:rsidR="007C3FE0" w:rsidRPr="001C4CD1">
        <w:rPr>
          <w:rFonts w:asciiTheme="majorBidi" w:hAnsiTheme="majorBidi" w:cstheme="majorBidi"/>
          <w:sz w:val="22"/>
          <w:szCs w:val="22"/>
          <w:lang w:val="en-GB"/>
        </w:rPr>
        <w:t>ALF</w:t>
      </w:r>
      <w:r w:rsidR="006E1DF3" w:rsidRPr="001C4CD1">
        <w:rPr>
          <w:rFonts w:asciiTheme="majorBidi" w:hAnsiTheme="majorBidi" w:cstheme="majorBidi"/>
          <w:color w:val="000000"/>
          <w:sz w:val="22"/>
          <w:szCs w:val="22"/>
          <w:lang w:val="en-GB"/>
        </w:rPr>
        <w:t>.</w:t>
      </w:r>
    </w:p>
    <w:p w14:paraId="7CCA3EFA" w14:textId="77777777" w:rsidR="00A6526F" w:rsidRPr="001C4CD1" w:rsidRDefault="00A6526F" w:rsidP="00840164">
      <w:pPr>
        <w:widowControl/>
        <w:spacing w:before="0" w:after="0"/>
        <w:jc w:val="both"/>
        <w:rPr>
          <w:rFonts w:asciiTheme="majorBidi" w:hAnsiTheme="majorBidi" w:cstheme="majorBidi"/>
          <w:color w:val="000000"/>
          <w:sz w:val="22"/>
          <w:szCs w:val="22"/>
          <w:lang w:val="en-GB"/>
        </w:rPr>
      </w:pPr>
    </w:p>
    <w:p w14:paraId="75DF03FD" w14:textId="77777777" w:rsidR="00A6526F" w:rsidRPr="001C4CD1" w:rsidRDefault="00FE57A2" w:rsidP="0033562E">
      <w:pPr>
        <w:widowControl/>
        <w:numPr>
          <w:ilvl w:val="0"/>
          <w:numId w:val="2"/>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color w:val="000000"/>
          <w:sz w:val="22"/>
          <w:szCs w:val="22"/>
          <w:lang w:val="en-GB"/>
        </w:rPr>
        <w:t xml:space="preserve">Proposals for substantial changes to the </w:t>
      </w:r>
      <w:r w:rsidR="00260048"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(e.g. activities, partners, </w:t>
      </w:r>
      <w:r w:rsidR="0001256D" w:rsidRPr="001C4CD1">
        <w:rPr>
          <w:rFonts w:asciiTheme="majorBidi" w:hAnsiTheme="majorBidi" w:cstheme="majorBidi"/>
          <w:color w:val="000000"/>
          <w:sz w:val="22"/>
          <w:szCs w:val="22"/>
          <w:lang w:val="en-GB"/>
        </w:rPr>
        <w:t>location, duration,</w:t>
      </w:r>
      <w:r w:rsidR="0033562E" w:rsidRPr="001C4CD1">
        <w:rPr>
          <w:rFonts w:asciiTheme="majorBidi" w:hAnsiTheme="majorBidi" w:cstheme="majorBidi"/>
          <w:color w:val="000000"/>
          <w:sz w:val="22"/>
          <w:szCs w:val="22"/>
          <w:lang w:val="en-GB"/>
        </w:rPr>
        <w:t xml:space="preserve"> budget re-allocation, </w:t>
      </w:r>
      <w:r w:rsidRPr="001C4CD1">
        <w:rPr>
          <w:rFonts w:asciiTheme="majorBidi" w:hAnsiTheme="majorBidi" w:cstheme="majorBidi"/>
          <w:color w:val="000000"/>
          <w:sz w:val="22"/>
          <w:szCs w:val="22"/>
          <w:lang w:val="en-GB"/>
        </w:rPr>
        <w:t xml:space="preserve">etc.) should be agreed by the partners before being submitted to </w:t>
      </w:r>
      <w:r w:rsidR="007C3FE0" w:rsidRPr="001C4CD1">
        <w:rPr>
          <w:rFonts w:asciiTheme="majorBidi" w:hAnsiTheme="majorBidi" w:cstheme="majorBidi"/>
          <w:sz w:val="22"/>
          <w:szCs w:val="22"/>
          <w:lang w:val="en-GB"/>
        </w:rPr>
        <w:t>ALF</w:t>
      </w:r>
      <w:r w:rsidR="006E1DF3" w:rsidRPr="001C4CD1">
        <w:rPr>
          <w:rFonts w:asciiTheme="majorBidi" w:hAnsiTheme="majorBidi" w:cstheme="majorBidi"/>
          <w:sz w:val="22"/>
          <w:szCs w:val="22"/>
          <w:lang w:val="en-GB"/>
        </w:rPr>
        <w:t xml:space="preserve">. </w:t>
      </w:r>
      <w:r w:rsidRPr="001C4CD1">
        <w:rPr>
          <w:rFonts w:asciiTheme="majorBidi" w:hAnsiTheme="majorBidi" w:cstheme="majorBidi"/>
          <w:color w:val="000000"/>
          <w:sz w:val="22"/>
          <w:szCs w:val="22"/>
          <w:lang w:val="en-GB"/>
        </w:rPr>
        <w:t xml:space="preserve">Where no such agreement can be reached, the </w:t>
      </w:r>
      <w:r w:rsidR="005B3187" w:rsidRPr="001C4CD1">
        <w:rPr>
          <w:rFonts w:asciiTheme="majorBidi" w:hAnsiTheme="majorBidi" w:cstheme="majorBidi"/>
          <w:color w:val="000000"/>
          <w:sz w:val="22"/>
          <w:szCs w:val="22"/>
          <w:lang w:val="en-GB"/>
        </w:rPr>
        <w:t>leader</w:t>
      </w:r>
      <w:r w:rsidRPr="001C4CD1">
        <w:rPr>
          <w:rFonts w:asciiTheme="majorBidi" w:hAnsiTheme="majorBidi" w:cstheme="majorBidi"/>
          <w:color w:val="000000"/>
          <w:sz w:val="22"/>
          <w:szCs w:val="22"/>
          <w:lang w:val="en-GB"/>
        </w:rPr>
        <w:t xml:space="preserve"> must indicate this when submitting changes for approval to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006E1DF3" w:rsidRPr="001C4CD1">
        <w:rPr>
          <w:rFonts w:asciiTheme="majorBidi" w:hAnsiTheme="majorBidi" w:cstheme="majorBidi"/>
          <w:sz w:val="22"/>
          <w:szCs w:val="22"/>
          <w:lang w:val="en-GB"/>
        </w:rPr>
        <w:t>.</w:t>
      </w:r>
    </w:p>
    <w:p w14:paraId="07A8F4D4" w14:textId="77777777" w:rsidR="00CA48A6" w:rsidRPr="001C4CD1" w:rsidRDefault="00CA48A6" w:rsidP="00CA48A6">
      <w:pPr>
        <w:widowControl/>
        <w:spacing w:before="0" w:after="0"/>
        <w:jc w:val="both"/>
        <w:rPr>
          <w:rFonts w:asciiTheme="majorBidi" w:hAnsiTheme="majorBidi" w:cstheme="majorBidi"/>
          <w:color w:val="000000"/>
          <w:sz w:val="22"/>
          <w:szCs w:val="22"/>
          <w:lang w:val="en-GB"/>
        </w:rPr>
      </w:pPr>
    </w:p>
    <w:p w14:paraId="77C51C7D" w14:textId="77777777" w:rsidR="00CA48A6" w:rsidRPr="001C4CD1" w:rsidRDefault="00CA48A6" w:rsidP="00A41538">
      <w:pPr>
        <w:widowControl/>
        <w:numPr>
          <w:ilvl w:val="0"/>
          <w:numId w:val="2"/>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color w:val="000000"/>
          <w:sz w:val="22"/>
          <w:szCs w:val="22"/>
          <w:lang w:val="en-GB"/>
        </w:rPr>
        <w:t xml:space="preserve">If the grant is awarded, partners </w:t>
      </w:r>
      <w:r w:rsidR="00167215" w:rsidRPr="001C4CD1">
        <w:rPr>
          <w:rFonts w:asciiTheme="majorBidi" w:hAnsiTheme="majorBidi" w:cstheme="majorBidi"/>
          <w:color w:val="000000"/>
          <w:sz w:val="22"/>
          <w:szCs w:val="22"/>
          <w:lang w:val="en-GB"/>
        </w:rPr>
        <w:t xml:space="preserve">shall </w:t>
      </w:r>
      <w:r w:rsidRPr="001C4CD1">
        <w:rPr>
          <w:rFonts w:asciiTheme="majorBidi" w:hAnsiTheme="majorBidi" w:cstheme="majorBidi"/>
          <w:color w:val="000000"/>
          <w:sz w:val="22"/>
          <w:szCs w:val="22"/>
          <w:lang w:val="en-GB"/>
        </w:rPr>
        <w:t xml:space="preserve">take part in the implementation of the </w:t>
      </w:r>
      <w:r w:rsidR="0001256D"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and the costs they incur are eligible in the same way as those incurred by the </w:t>
      </w:r>
      <w:r w:rsidR="00A41538" w:rsidRPr="001C4CD1">
        <w:rPr>
          <w:rFonts w:asciiTheme="majorBidi" w:hAnsiTheme="majorBidi" w:cstheme="majorBidi"/>
          <w:color w:val="000000"/>
          <w:sz w:val="22"/>
          <w:szCs w:val="22"/>
          <w:lang w:val="en-GB"/>
        </w:rPr>
        <w:t>Leader</w:t>
      </w:r>
      <w:r w:rsidRPr="001C4CD1">
        <w:rPr>
          <w:rFonts w:asciiTheme="majorBidi" w:hAnsiTheme="majorBidi" w:cstheme="majorBidi"/>
          <w:color w:val="000000"/>
          <w:sz w:val="22"/>
          <w:szCs w:val="22"/>
          <w:lang w:val="en-GB"/>
        </w:rPr>
        <w:t>.</w:t>
      </w:r>
    </w:p>
    <w:p w14:paraId="5FE2DF72" w14:textId="77777777" w:rsidR="002B7A66" w:rsidRPr="001C4CD1" w:rsidRDefault="002B7A66" w:rsidP="00840164">
      <w:pPr>
        <w:spacing w:line="240" w:lineRule="atLeast"/>
        <w:rPr>
          <w:rFonts w:asciiTheme="majorBidi" w:hAnsiTheme="majorBidi" w:cstheme="majorBidi"/>
          <w:i/>
          <w:sz w:val="22"/>
          <w:szCs w:val="22"/>
          <w:lang w:val="en-GB"/>
        </w:rPr>
      </w:pPr>
    </w:p>
    <w:p w14:paraId="1DA2F1F5" w14:textId="77777777" w:rsidR="00FE57A2" w:rsidRPr="001C4CD1" w:rsidRDefault="00FE57A2" w:rsidP="00840164">
      <w:pPr>
        <w:spacing w:line="240" w:lineRule="atLeast"/>
        <w:rPr>
          <w:rFonts w:asciiTheme="majorBidi" w:hAnsiTheme="majorBidi" w:cstheme="majorBidi"/>
          <w:i/>
          <w:color w:val="000000"/>
          <w:sz w:val="22"/>
          <w:szCs w:val="22"/>
          <w:lang w:val="en-GB"/>
        </w:rPr>
      </w:pPr>
      <w:r w:rsidRPr="001C4CD1">
        <w:rPr>
          <w:rFonts w:asciiTheme="majorBidi" w:hAnsiTheme="majorBidi" w:cstheme="majorBidi"/>
          <w:i/>
          <w:sz w:val="22"/>
          <w:szCs w:val="22"/>
          <w:lang w:val="en-GB"/>
        </w:rPr>
        <w:t>Statement of partnership</w:t>
      </w:r>
    </w:p>
    <w:p w14:paraId="0F28F9CE" w14:textId="77777777" w:rsidR="00FE57A2" w:rsidRPr="001C4CD1" w:rsidRDefault="00FE57A2" w:rsidP="00840164">
      <w:pPr>
        <w:spacing w:line="240" w:lineRule="atLeast"/>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We have read and approved the contents of the proposal submitted to </w:t>
      </w:r>
      <w:r w:rsidR="006E1DF3" w:rsidRPr="001C4CD1">
        <w:rPr>
          <w:rFonts w:asciiTheme="majorBidi" w:hAnsiTheme="majorBidi" w:cstheme="majorBidi"/>
          <w:sz w:val="22"/>
          <w:szCs w:val="22"/>
          <w:lang w:val="en-GB"/>
        </w:rPr>
        <w:t xml:space="preserve">the </w:t>
      </w:r>
      <w:r w:rsidR="007C3FE0" w:rsidRPr="001C4CD1">
        <w:rPr>
          <w:rFonts w:asciiTheme="majorBidi" w:hAnsiTheme="majorBidi" w:cstheme="majorBidi"/>
          <w:sz w:val="22"/>
          <w:szCs w:val="22"/>
          <w:lang w:val="en-GB"/>
        </w:rPr>
        <w:t>ALF</w:t>
      </w:r>
      <w:r w:rsidRPr="001C4CD1">
        <w:rPr>
          <w:rFonts w:asciiTheme="majorBidi" w:hAnsiTheme="majorBidi" w:cstheme="majorBidi"/>
          <w:sz w:val="22"/>
          <w:szCs w:val="22"/>
          <w:lang w:val="en-GB"/>
        </w:rPr>
        <w:t>.</w:t>
      </w:r>
      <w:r w:rsidRPr="001C4CD1">
        <w:rPr>
          <w:rFonts w:asciiTheme="majorBidi" w:hAnsiTheme="majorBidi" w:cstheme="majorBidi"/>
          <w:color w:val="000000"/>
          <w:sz w:val="22"/>
          <w:szCs w:val="22"/>
          <w:lang w:val="en-GB"/>
        </w:rPr>
        <w:t xml:space="preserve"> </w:t>
      </w:r>
      <w:r w:rsidRPr="001C4CD1">
        <w:rPr>
          <w:rFonts w:asciiTheme="majorBidi" w:hAnsiTheme="majorBidi" w:cstheme="majorBidi"/>
          <w:sz w:val="22"/>
          <w:szCs w:val="22"/>
          <w:lang w:val="en-GB"/>
        </w:rPr>
        <w:t>We undertake to comply with the principles of good partnership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FE57A2" w:rsidRPr="001C4CD1" w14:paraId="31037FFA" w14:textId="77777777" w:rsidTr="00C60773">
        <w:trPr>
          <w:trHeight w:val="864"/>
        </w:trPr>
        <w:tc>
          <w:tcPr>
            <w:tcW w:w="3085" w:type="dxa"/>
          </w:tcPr>
          <w:p w14:paraId="47F0DF4A" w14:textId="58EE24B5" w:rsidR="00FE57A2" w:rsidRPr="00C60773" w:rsidRDefault="00C60773" w:rsidP="00C60773">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Leader Organisation/Institution</w:t>
            </w:r>
            <w:r>
              <w:rPr>
                <w:rFonts w:asciiTheme="majorBidi" w:hAnsiTheme="majorBidi" w:cstheme="majorBidi"/>
                <w:sz w:val="22"/>
                <w:szCs w:val="22"/>
                <w:lang w:val="en-GB"/>
              </w:rPr>
              <w:t>:</w:t>
            </w:r>
          </w:p>
        </w:tc>
        <w:tc>
          <w:tcPr>
            <w:tcW w:w="6201" w:type="dxa"/>
          </w:tcPr>
          <w:p w14:paraId="7EB2EB8D" w14:textId="77777777" w:rsidR="00FE57A2" w:rsidRPr="001C4CD1" w:rsidRDefault="00FE57A2" w:rsidP="00840164">
            <w:pPr>
              <w:spacing w:before="240" w:after="240"/>
              <w:jc w:val="both"/>
              <w:rPr>
                <w:rFonts w:asciiTheme="majorBidi" w:hAnsiTheme="majorBidi" w:cstheme="majorBidi"/>
                <w:spacing w:val="-3"/>
                <w:sz w:val="22"/>
                <w:szCs w:val="22"/>
                <w:lang w:val="en-GB"/>
              </w:rPr>
            </w:pPr>
          </w:p>
        </w:tc>
      </w:tr>
      <w:tr w:rsidR="00C60773" w:rsidRPr="001C4CD1" w14:paraId="2BA21AA8" w14:textId="77777777" w:rsidTr="00C60773">
        <w:trPr>
          <w:trHeight w:val="909"/>
        </w:trPr>
        <w:tc>
          <w:tcPr>
            <w:tcW w:w="3085" w:type="dxa"/>
          </w:tcPr>
          <w:p w14:paraId="5A56830D" w14:textId="3CD6A544" w:rsidR="00C60773" w:rsidRPr="001C4CD1" w:rsidRDefault="00C60773" w:rsidP="00C60773">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Address</w:t>
            </w:r>
            <w:r>
              <w:rPr>
                <w:rFonts w:asciiTheme="majorBidi" w:hAnsiTheme="majorBidi" w:cstheme="majorBidi"/>
                <w:sz w:val="22"/>
                <w:szCs w:val="22"/>
                <w:lang w:val="en-GB"/>
              </w:rPr>
              <w:t>:</w:t>
            </w:r>
          </w:p>
        </w:tc>
        <w:tc>
          <w:tcPr>
            <w:tcW w:w="6201" w:type="dxa"/>
          </w:tcPr>
          <w:p w14:paraId="43EE64E9" w14:textId="77777777" w:rsidR="00C60773" w:rsidRPr="001C4CD1" w:rsidRDefault="00C60773" w:rsidP="00840164">
            <w:pPr>
              <w:spacing w:before="240" w:after="240"/>
              <w:jc w:val="both"/>
              <w:rPr>
                <w:rFonts w:asciiTheme="majorBidi" w:hAnsiTheme="majorBidi" w:cstheme="majorBidi"/>
                <w:spacing w:val="-3"/>
                <w:sz w:val="22"/>
                <w:szCs w:val="22"/>
                <w:lang w:val="en-GB"/>
              </w:rPr>
            </w:pPr>
          </w:p>
        </w:tc>
      </w:tr>
      <w:tr w:rsidR="00C60773" w:rsidRPr="001C4CD1" w14:paraId="05E93A58" w14:textId="77777777" w:rsidTr="00C60773">
        <w:trPr>
          <w:trHeight w:val="658"/>
        </w:trPr>
        <w:tc>
          <w:tcPr>
            <w:tcW w:w="3085" w:type="dxa"/>
          </w:tcPr>
          <w:p w14:paraId="449ADFCD" w14:textId="33DC9631" w:rsidR="00C60773" w:rsidRPr="001C4CD1" w:rsidRDefault="00C60773" w:rsidP="00840164">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Country:</w:t>
            </w:r>
          </w:p>
        </w:tc>
        <w:tc>
          <w:tcPr>
            <w:tcW w:w="6201" w:type="dxa"/>
          </w:tcPr>
          <w:p w14:paraId="04888F2C" w14:textId="77777777" w:rsidR="00C60773" w:rsidRPr="001C4CD1" w:rsidRDefault="00C60773" w:rsidP="00840164">
            <w:pPr>
              <w:spacing w:before="240" w:after="240"/>
              <w:jc w:val="both"/>
              <w:rPr>
                <w:rFonts w:asciiTheme="majorBidi" w:hAnsiTheme="majorBidi" w:cstheme="majorBidi"/>
                <w:spacing w:val="-3"/>
                <w:sz w:val="22"/>
                <w:szCs w:val="22"/>
                <w:lang w:val="en-GB"/>
              </w:rPr>
            </w:pPr>
          </w:p>
        </w:tc>
      </w:tr>
      <w:tr w:rsidR="002B7A66" w:rsidRPr="001C4CD1" w14:paraId="57E76E67" w14:textId="77777777" w:rsidTr="00C60773">
        <w:tc>
          <w:tcPr>
            <w:tcW w:w="3085" w:type="dxa"/>
          </w:tcPr>
          <w:p w14:paraId="6E51681E" w14:textId="77777777" w:rsidR="002B7A66" w:rsidRPr="001C4CD1" w:rsidRDefault="002B7A66" w:rsidP="00840164">
            <w:pPr>
              <w:spacing w:before="240" w:after="240" w:line="240" w:lineRule="atLeast"/>
              <w:rPr>
                <w:rFonts w:asciiTheme="majorBidi" w:hAnsiTheme="majorBidi" w:cstheme="majorBidi"/>
                <w:spacing w:val="-3"/>
                <w:sz w:val="22"/>
                <w:szCs w:val="22"/>
                <w:lang w:val="en-GB"/>
              </w:rPr>
            </w:pPr>
            <w:r w:rsidRPr="001C4CD1">
              <w:rPr>
                <w:rFonts w:asciiTheme="majorBidi" w:hAnsiTheme="majorBidi" w:cstheme="majorBidi"/>
                <w:sz w:val="22"/>
                <w:szCs w:val="22"/>
                <w:lang w:val="en-GB"/>
              </w:rPr>
              <w:t>Name and Position:</w:t>
            </w:r>
          </w:p>
        </w:tc>
        <w:tc>
          <w:tcPr>
            <w:tcW w:w="6201" w:type="dxa"/>
          </w:tcPr>
          <w:p w14:paraId="44143FFC"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r w:rsidR="002B7A66" w:rsidRPr="001C4CD1" w14:paraId="480DE4DF" w14:textId="77777777" w:rsidTr="00C60773">
        <w:tc>
          <w:tcPr>
            <w:tcW w:w="3085" w:type="dxa"/>
          </w:tcPr>
          <w:p w14:paraId="648346AC" w14:textId="580BEEF6" w:rsidR="002B7A66" w:rsidRPr="001C4CD1" w:rsidRDefault="002B7A66" w:rsidP="00840164">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Date and place</w:t>
            </w:r>
            <w:r w:rsidR="00B048A8">
              <w:rPr>
                <w:rFonts w:asciiTheme="majorBidi" w:hAnsiTheme="majorBidi" w:cstheme="majorBidi"/>
                <w:sz w:val="22"/>
                <w:szCs w:val="22"/>
                <w:lang w:val="en-GB"/>
              </w:rPr>
              <w:t>:</w:t>
            </w:r>
          </w:p>
        </w:tc>
        <w:tc>
          <w:tcPr>
            <w:tcW w:w="6201" w:type="dxa"/>
          </w:tcPr>
          <w:p w14:paraId="1B3B2BD9"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r w:rsidR="002B7A66" w:rsidRPr="001C4CD1" w14:paraId="0DB9DCD9" w14:textId="77777777" w:rsidTr="00C60773">
        <w:trPr>
          <w:trHeight w:val="1574"/>
        </w:trPr>
        <w:tc>
          <w:tcPr>
            <w:tcW w:w="3085" w:type="dxa"/>
          </w:tcPr>
          <w:p w14:paraId="58120BF6" w14:textId="77777777" w:rsidR="002B7A66" w:rsidRPr="001C4CD1" w:rsidRDefault="002B7A66" w:rsidP="00840164">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Signature and Stamp:</w:t>
            </w:r>
          </w:p>
        </w:tc>
        <w:tc>
          <w:tcPr>
            <w:tcW w:w="6201" w:type="dxa"/>
          </w:tcPr>
          <w:p w14:paraId="4761CB1C"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bl>
    <w:p w14:paraId="2E5A24FC" w14:textId="77777777" w:rsidR="001672F4" w:rsidRPr="001C4CD1" w:rsidRDefault="00FF45C3" w:rsidP="00FF45C3">
      <w:pPr>
        <w:jc w:val="center"/>
        <w:rPr>
          <w:rFonts w:asciiTheme="majorBidi" w:hAnsiTheme="majorBidi" w:cstheme="majorBidi"/>
          <w:b/>
          <w:caps/>
          <w:color w:val="FF0000"/>
          <w:lang w:val="en-GB"/>
        </w:rPr>
      </w:pPr>
      <w:r w:rsidRPr="001C4CD1">
        <w:rPr>
          <w:rFonts w:asciiTheme="majorBidi" w:hAnsiTheme="majorBidi" w:cstheme="majorBidi"/>
          <w:b/>
          <w:caps/>
          <w:color w:val="FF0000"/>
          <w:lang w:val="en-GB"/>
        </w:rPr>
        <w:t>To be provided by the leader</w:t>
      </w:r>
    </w:p>
    <w:p w14:paraId="49D41AEB" w14:textId="77777777" w:rsidR="002B7A66" w:rsidRPr="001C4CD1" w:rsidRDefault="00F95D82" w:rsidP="00C60773">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Theme="majorBidi" w:hAnsiTheme="majorBidi" w:cstheme="majorBidi"/>
          <w:b/>
          <w:caps/>
          <w:lang w:val="en-GB"/>
        </w:rPr>
      </w:pPr>
      <w:r w:rsidRPr="001C4CD1">
        <w:rPr>
          <w:rFonts w:asciiTheme="majorBidi" w:hAnsiTheme="majorBidi" w:cstheme="majorBidi"/>
          <w:b/>
          <w:caps/>
          <w:lang w:val="en-GB"/>
        </w:rPr>
        <w:lastRenderedPageBreak/>
        <w:t>2</w:t>
      </w:r>
      <w:r w:rsidR="002B7A66" w:rsidRPr="001C4CD1">
        <w:rPr>
          <w:rFonts w:asciiTheme="majorBidi" w:hAnsiTheme="majorBidi" w:cstheme="majorBidi"/>
          <w:b/>
          <w:caps/>
          <w:lang w:val="en-GB"/>
        </w:rPr>
        <w:t xml:space="preserve">. Partnership </w:t>
      </w:r>
      <w:proofErr w:type="gramStart"/>
      <w:r w:rsidR="00C77A8A" w:rsidRPr="001C4CD1">
        <w:rPr>
          <w:rFonts w:asciiTheme="majorBidi" w:hAnsiTheme="majorBidi" w:cstheme="majorBidi"/>
          <w:b/>
          <w:caps/>
          <w:lang w:val="en-GB"/>
        </w:rPr>
        <w:t>S</w:t>
      </w:r>
      <w:r w:rsidR="002B7A66" w:rsidRPr="001C4CD1">
        <w:rPr>
          <w:rFonts w:asciiTheme="majorBidi" w:hAnsiTheme="majorBidi" w:cstheme="majorBidi"/>
          <w:b/>
          <w:caps/>
          <w:lang w:val="en-GB"/>
        </w:rPr>
        <w:t>tatement</w:t>
      </w:r>
      <w:r w:rsidR="00C77A8A" w:rsidRPr="001C4CD1">
        <w:rPr>
          <w:rFonts w:asciiTheme="majorBidi" w:hAnsiTheme="majorBidi" w:cstheme="majorBidi"/>
          <w:b/>
          <w:caps/>
          <w:lang w:val="en-GB"/>
        </w:rPr>
        <w:t xml:space="preserve">  </w:t>
      </w:r>
      <w:r w:rsidR="002B7A66" w:rsidRPr="001C4CD1">
        <w:rPr>
          <w:rFonts w:asciiTheme="majorBidi" w:hAnsiTheme="majorBidi" w:cstheme="majorBidi"/>
          <w:b/>
          <w:caps/>
          <w:lang w:val="en-GB"/>
        </w:rPr>
        <w:t>(</w:t>
      </w:r>
      <w:proofErr w:type="gramEnd"/>
      <w:r w:rsidR="002B7A66" w:rsidRPr="001C4CD1">
        <w:rPr>
          <w:rFonts w:asciiTheme="majorBidi" w:hAnsiTheme="majorBidi" w:cstheme="majorBidi"/>
          <w:b/>
          <w:caps/>
          <w:lang w:val="en-GB"/>
        </w:rPr>
        <w:t xml:space="preserve">Partner </w:t>
      </w:r>
      <w:r w:rsidR="006545D6" w:rsidRPr="001C4CD1">
        <w:rPr>
          <w:rFonts w:asciiTheme="majorBidi" w:hAnsiTheme="majorBidi" w:cstheme="majorBidi"/>
          <w:b/>
          <w:caps/>
          <w:lang w:val="en-GB"/>
        </w:rPr>
        <w:t>n°….</w:t>
      </w:r>
      <w:r w:rsidR="002B7A66" w:rsidRPr="001C4CD1">
        <w:rPr>
          <w:rFonts w:asciiTheme="majorBidi" w:hAnsiTheme="majorBidi" w:cstheme="majorBidi"/>
          <w:b/>
          <w:caps/>
          <w:lang w:val="en-GB"/>
        </w:rPr>
        <w:t>)</w:t>
      </w:r>
    </w:p>
    <w:p w14:paraId="69197AF7" w14:textId="77777777" w:rsidR="002B7A66" w:rsidRPr="001C4CD1" w:rsidRDefault="002B7A66" w:rsidP="00A41538">
      <w:pPr>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A partnership is a relationship of substance between two or more </w:t>
      </w:r>
      <w:r w:rsidR="00A41538" w:rsidRPr="001C4CD1">
        <w:rPr>
          <w:rFonts w:asciiTheme="majorBidi" w:hAnsiTheme="majorBidi" w:cstheme="majorBidi"/>
          <w:sz w:val="22"/>
          <w:szCs w:val="22"/>
          <w:lang w:val="en-GB"/>
        </w:rPr>
        <w:t>organisation</w:t>
      </w:r>
      <w:r w:rsidRPr="001C4CD1">
        <w:rPr>
          <w:rFonts w:asciiTheme="majorBidi" w:hAnsiTheme="majorBidi" w:cstheme="majorBidi"/>
          <w:sz w:val="22"/>
          <w:szCs w:val="22"/>
          <w:lang w:val="en-GB"/>
        </w:rPr>
        <w:t>s</w:t>
      </w:r>
      <w:r w:rsidR="002B17A9" w:rsidRPr="001C4CD1">
        <w:rPr>
          <w:rFonts w:asciiTheme="majorBidi" w:hAnsiTheme="majorBidi" w:cstheme="majorBidi"/>
          <w:sz w:val="22"/>
          <w:szCs w:val="22"/>
          <w:lang w:val="en-GB"/>
        </w:rPr>
        <w:t>/</w:t>
      </w:r>
      <w:r w:rsidRPr="001C4CD1">
        <w:rPr>
          <w:rFonts w:asciiTheme="majorBidi" w:hAnsiTheme="majorBidi" w:cstheme="majorBidi"/>
          <w:sz w:val="22"/>
          <w:szCs w:val="22"/>
          <w:lang w:val="en-GB"/>
        </w:rPr>
        <w:t xml:space="preserve">institutions involving shared responsibilities in undertaking the </w:t>
      </w:r>
      <w:r w:rsidR="00260048" w:rsidRPr="001C4CD1">
        <w:rPr>
          <w:rFonts w:asciiTheme="majorBidi" w:hAnsiTheme="majorBidi" w:cstheme="majorBidi"/>
          <w:sz w:val="22"/>
          <w:szCs w:val="22"/>
          <w:lang w:val="en-GB"/>
        </w:rPr>
        <w:t>project</w:t>
      </w:r>
      <w:r w:rsidRPr="001C4CD1">
        <w:rPr>
          <w:rFonts w:asciiTheme="majorBidi" w:hAnsiTheme="majorBidi" w:cstheme="majorBidi"/>
          <w:sz w:val="22"/>
          <w:szCs w:val="22"/>
          <w:lang w:val="en-GB"/>
        </w:rPr>
        <w:t xml:space="preserve"> funded by the ALF.</w:t>
      </w:r>
      <w:r w:rsidRPr="001C4CD1">
        <w:rPr>
          <w:rFonts w:asciiTheme="majorBidi" w:hAnsiTheme="majorBidi" w:cstheme="majorBidi"/>
          <w:color w:val="000000"/>
          <w:sz w:val="22"/>
          <w:szCs w:val="22"/>
          <w:lang w:val="en-GB"/>
        </w:rPr>
        <w:t xml:space="preserve"> To ensure that the </w:t>
      </w:r>
      <w:r w:rsidR="00260048"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runs smoothly, </w:t>
      </w:r>
      <w:r w:rsidRPr="001C4CD1">
        <w:rPr>
          <w:rFonts w:asciiTheme="majorBidi" w:hAnsiTheme="majorBidi" w:cstheme="majorBidi"/>
          <w:sz w:val="22"/>
          <w:szCs w:val="22"/>
          <w:lang w:val="en-GB"/>
        </w:rPr>
        <w:t xml:space="preserve">the ALF </w:t>
      </w:r>
      <w:r w:rsidRPr="001C4CD1">
        <w:rPr>
          <w:rFonts w:asciiTheme="majorBidi" w:hAnsiTheme="majorBidi" w:cstheme="majorBidi"/>
          <w:color w:val="000000"/>
          <w:sz w:val="22"/>
          <w:szCs w:val="22"/>
          <w:lang w:val="en-GB"/>
        </w:rPr>
        <w:t>requires all partners (including the leader that signs the contract) to acknowledge this by agreeing to the principles of good partnership practice set out below.</w:t>
      </w:r>
    </w:p>
    <w:p w14:paraId="118F4E85" w14:textId="77777777" w:rsidR="002B7A66" w:rsidRPr="001C4CD1" w:rsidRDefault="002B7A66" w:rsidP="00840164">
      <w:pPr>
        <w:rPr>
          <w:rFonts w:asciiTheme="majorBidi" w:hAnsiTheme="majorBidi" w:cstheme="majorBidi"/>
          <w:i/>
          <w:color w:val="000000"/>
          <w:sz w:val="22"/>
          <w:szCs w:val="22"/>
          <w:lang w:val="en-GB"/>
        </w:rPr>
      </w:pPr>
      <w:r w:rsidRPr="001C4CD1">
        <w:rPr>
          <w:rFonts w:asciiTheme="majorBidi" w:hAnsiTheme="majorBidi" w:cstheme="majorBidi"/>
          <w:i/>
          <w:sz w:val="22"/>
          <w:szCs w:val="22"/>
          <w:lang w:val="en-GB"/>
        </w:rPr>
        <w:t>Principles of Good Partnership Practice</w:t>
      </w:r>
    </w:p>
    <w:p w14:paraId="41C3F04D" w14:textId="0E91BF6A" w:rsidR="00A810A9" w:rsidRPr="001C4CD1" w:rsidRDefault="00A810A9" w:rsidP="00A810A9">
      <w:pPr>
        <w:widowControl/>
        <w:numPr>
          <w:ilvl w:val="0"/>
          <w:numId w:val="28"/>
        </w:numPr>
        <w:spacing w:before="0" w:after="0"/>
        <w:jc w:val="both"/>
        <w:rPr>
          <w:rFonts w:asciiTheme="majorBidi" w:hAnsiTheme="majorBidi" w:cstheme="majorBidi"/>
          <w:sz w:val="22"/>
          <w:szCs w:val="22"/>
          <w:lang w:val="en-GB"/>
        </w:rPr>
      </w:pPr>
      <w:r w:rsidRPr="001C4CD1">
        <w:rPr>
          <w:rFonts w:asciiTheme="majorBidi" w:hAnsiTheme="majorBidi" w:cstheme="majorBidi"/>
          <w:color w:val="000000"/>
          <w:sz w:val="22"/>
          <w:szCs w:val="22"/>
          <w:lang w:val="en-GB"/>
        </w:rPr>
        <w:t>All partners must have read the guidelines for the call for proposal</w:t>
      </w:r>
      <w:r w:rsidR="00B048A8">
        <w:rPr>
          <w:rFonts w:asciiTheme="majorBidi" w:hAnsiTheme="majorBidi" w:cstheme="majorBidi"/>
          <w:color w:val="000000"/>
          <w:sz w:val="22"/>
          <w:szCs w:val="22"/>
          <w:lang w:val="en-GB"/>
        </w:rPr>
        <w:t xml:space="preserve"> and</w:t>
      </w:r>
      <w:r w:rsidRPr="001C4CD1">
        <w:rPr>
          <w:rFonts w:asciiTheme="majorBidi" w:hAnsiTheme="majorBidi" w:cstheme="majorBidi"/>
          <w:color w:val="000000"/>
          <w:sz w:val="22"/>
          <w:szCs w:val="22"/>
          <w:lang w:val="en-GB"/>
        </w:rPr>
        <w:t xml:space="preserve"> the project proposal</w:t>
      </w:r>
      <w:r w:rsidR="00B048A8">
        <w:rPr>
          <w:rFonts w:asciiTheme="majorBidi" w:hAnsiTheme="majorBidi" w:cstheme="majorBidi"/>
          <w:color w:val="000000"/>
          <w:sz w:val="22"/>
          <w:szCs w:val="22"/>
          <w:lang w:val="en-GB"/>
        </w:rPr>
        <w:t>,</w:t>
      </w:r>
      <w:r w:rsidRPr="001C4CD1">
        <w:rPr>
          <w:rFonts w:asciiTheme="majorBidi" w:hAnsiTheme="majorBidi" w:cstheme="majorBidi"/>
          <w:color w:val="000000"/>
          <w:sz w:val="22"/>
          <w:szCs w:val="22"/>
          <w:lang w:val="en-GB"/>
        </w:rPr>
        <w:t xml:space="preserve"> and understood what their role in the project will be before the application is submitted to </w:t>
      </w:r>
      <w:r w:rsidRPr="001C4CD1">
        <w:rPr>
          <w:rFonts w:asciiTheme="majorBidi" w:hAnsiTheme="majorBidi" w:cstheme="majorBidi"/>
          <w:sz w:val="22"/>
          <w:szCs w:val="22"/>
          <w:lang w:val="en-GB"/>
        </w:rPr>
        <w:t>the ALF.</w:t>
      </w:r>
      <w:r w:rsidRPr="001C4CD1">
        <w:rPr>
          <w:rFonts w:asciiTheme="majorBidi" w:hAnsiTheme="majorBidi" w:cstheme="majorBidi"/>
          <w:color w:val="000000"/>
          <w:sz w:val="22"/>
          <w:szCs w:val="22"/>
          <w:lang w:val="en-GB"/>
        </w:rPr>
        <w:t xml:space="preserve">  </w:t>
      </w:r>
    </w:p>
    <w:p w14:paraId="14E6855A" w14:textId="77777777" w:rsidR="00A810A9" w:rsidRPr="001C4CD1" w:rsidRDefault="00A810A9" w:rsidP="00A810A9">
      <w:pPr>
        <w:widowControl/>
        <w:spacing w:before="0" w:after="0"/>
        <w:jc w:val="both"/>
        <w:rPr>
          <w:rFonts w:asciiTheme="majorBidi" w:hAnsiTheme="majorBidi" w:cstheme="majorBidi"/>
          <w:sz w:val="22"/>
          <w:szCs w:val="22"/>
          <w:lang w:val="en-GB"/>
        </w:rPr>
      </w:pPr>
    </w:p>
    <w:p w14:paraId="6A969D31" w14:textId="3F2A4173" w:rsidR="00A810A9" w:rsidRPr="001C4CD1" w:rsidRDefault="00A810A9" w:rsidP="00A810A9">
      <w:pPr>
        <w:widowControl/>
        <w:numPr>
          <w:ilvl w:val="0"/>
          <w:numId w:val="28"/>
        </w:numPr>
        <w:spacing w:before="0" w:after="0"/>
        <w:jc w:val="both"/>
        <w:rPr>
          <w:rFonts w:asciiTheme="majorBidi" w:hAnsiTheme="majorBidi" w:cstheme="majorBidi"/>
          <w:sz w:val="22"/>
          <w:szCs w:val="22"/>
          <w:lang w:val="en-GB"/>
        </w:rPr>
      </w:pPr>
      <w:r w:rsidRPr="001C4CD1">
        <w:rPr>
          <w:rFonts w:asciiTheme="majorBidi" w:hAnsiTheme="majorBidi" w:cstheme="majorBidi"/>
          <w:sz w:val="22"/>
          <w:szCs w:val="22"/>
          <w:lang w:val="en-GB"/>
        </w:rPr>
        <w:t>All partners must have read the grant contract dossier (annexed to the guidelines) and understood what their respective obligations under the contract will be from both financial and technical perspectives if the grant is awarded.</w:t>
      </w:r>
      <w:r w:rsidRPr="001C4CD1">
        <w:rPr>
          <w:rFonts w:asciiTheme="majorBidi" w:hAnsiTheme="majorBidi" w:cstheme="majorBidi"/>
          <w:color w:val="000000"/>
          <w:sz w:val="22"/>
          <w:szCs w:val="22"/>
          <w:lang w:val="en-GB"/>
        </w:rPr>
        <w:t xml:space="preserve"> They authorize the leader to sign the contract with </w:t>
      </w:r>
      <w:r w:rsidRPr="001C4CD1">
        <w:rPr>
          <w:rFonts w:asciiTheme="majorBidi" w:hAnsiTheme="majorBidi" w:cstheme="majorBidi"/>
          <w:sz w:val="22"/>
          <w:szCs w:val="22"/>
          <w:lang w:val="en-GB"/>
        </w:rPr>
        <w:t>the ALF and represent them in all dealings with the Anna Lindh Euro-Mediterranean Foundation for the Dialogue between Cultures in the context of the project implementation.</w:t>
      </w:r>
    </w:p>
    <w:p w14:paraId="2F19564A" w14:textId="77777777" w:rsidR="00A810A9" w:rsidRPr="001C4CD1" w:rsidRDefault="00A810A9" w:rsidP="00A810A9">
      <w:pPr>
        <w:widowControl/>
        <w:spacing w:before="0" w:after="0"/>
        <w:jc w:val="both"/>
        <w:rPr>
          <w:rFonts w:asciiTheme="majorBidi" w:hAnsiTheme="majorBidi" w:cstheme="majorBidi"/>
          <w:sz w:val="22"/>
          <w:szCs w:val="22"/>
          <w:lang w:val="en-GB"/>
        </w:rPr>
      </w:pPr>
    </w:p>
    <w:p w14:paraId="7A102787" w14:textId="77777777" w:rsidR="00A810A9" w:rsidRPr="001C4CD1" w:rsidRDefault="00A810A9" w:rsidP="00A810A9">
      <w:pPr>
        <w:widowControl/>
        <w:numPr>
          <w:ilvl w:val="0"/>
          <w:numId w:val="28"/>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sz w:val="22"/>
          <w:szCs w:val="22"/>
          <w:lang w:val="en-GB"/>
        </w:rPr>
        <w:t>The leader must consult with its partners regularly and keep them fully informed of the progress of the project.</w:t>
      </w:r>
    </w:p>
    <w:p w14:paraId="58C94D4B" w14:textId="77777777" w:rsidR="00A810A9" w:rsidRPr="001C4CD1" w:rsidRDefault="00A810A9" w:rsidP="00A810A9">
      <w:pPr>
        <w:widowControl/>
        <w:spacing w:before="0" w:after="0"/>
        <w:jc w:val="both"/>
        <w:rPr>
          <w:rFonts w:asciiTheme="majorBidi" w:hAnsiTheme="majorBidi" w:cstheme="majorBidi"/>
          <w:sz w:val="22"/>
          <w:szCs w:val="22"/>
          <w:lang w:val="en-GB"/>
        </w:rPr>
      </w:pPr>
    </w:p>
    <w:p w14:paraId="3DA71BC6" w14:textId="77777777" w:rsidR="00A810A9" w:rsidRPr="001C4CD1" w:rsidRDefault="00A810A9" w:rsidP="00A810A9">
      <w:pPr>
        <w:widowControl/>
        <w:numPr>
          <w:ilvl w:val="0"/>
          <w:numId w:val="28"/>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sz w:val="22"/>
          <w:szCs w:val="22"/>
          <w:lang w:val="en-GB"/>
        </w:rPr>
        <w:t>All partners must receive copies of the reports - narrative and financial - made to ALF</w:t>
      </w:r>
      <w:r w:rsidRPr="001C4CD1">
        <w:rPr>
          <w:rFonts w:asciiTheme="majorBidi" w:hAnsiTheme="majorBidi" w:cstheme="majorBidi"/>
          <w:color w:val="000000"/>
          <w:sz w:val="22"/>
          <w:szCs w:val="22"/>
          <w:lang w:val="en-GB"/>
        </w:rPr>
        <w:t>.</w:t>
      </w:r>
    </w:p>
    <w:p w14:paraId="4EE1597D" w14:textId="77777777" w:rsidR="00A810A9" w:rsidRPr="001C4CD1" w:rsidRDefault="00A810A9" w:rsidP="00A810A9">
      <w:pPr>
        <w:widowControl/>
        <w:spacing w:before="0" w:after="0"/>
        <w:jc w:val="both"/>
        <w:rPr>
          <w:rFonts w:asciiTheme="majorBidi" w:hAnsiTheme="majorBidi" w:cstheme="majorBidi"/>
          <w:color w:val="000000"/>
          <w:sz w:val="22"/>
          <w:szCs w:val="22"/>
          <w:lang w:val="en-GB"/>
        </w:rPr>
      </w:pPr>
    </w:p>
    <w:p w14:paraId="3632F317" w14:textId="77777777" w:rsidR="00A810A9" w:rsidRPr="001C4CD1" w:rsidRDefault="00A810A9" w:rsidP="00A810A9">
      <w:pPr>
        <w:widowControl/>
        <w:numPr>
          <w:ilvl w:val="0"/>
          <w:numId w:val="28"/>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color w:val="000000"/>
          <w:sz w:val="22"/>
          <w:szCs w:val="22"/>
          <w:lang w:val="en-GB"/>
        </w:rPr>
        <w:t xml:space="preserve">Proposals for substantial changes to the project (e.g. activities, partners, etc.) should be agreed by the partners before being submitted to </w:t>
      </w:r>
      <w:r w:rsidRPr="001C4CD1">
        <w:rPr>
          <w:rFonts w:asciiTheme="majorBidi" w:hAnsiTheme="majorBidi" w:cstheme="majorBidi"/>
          <w:sz w:val="22"/>
          <w:szCs w:val="22"/>
          <w:lang w:val="en-GB"/>
        </w:rPr>
        <w:t xml:space="preserve">ALF. </w:t>
      </w:r>
      <w:r w:rsidRPr="001C4CD1">
        <w:rPr>
          <w:rFonts w:asciiTheme="majorBidi" w:hAnsiTheme="majorBidi" w:cstheme="majorBidi"/>
          <w:color w:val="000000"/>
          <w:sz w:val="22"/>
          <w:szCs w:val="22"/>
          <w:lang w:val="en-GB"/>
        </w:rPr>
        <w:t xml:space="preserve">Where no such agreement can be reached, the leader must indicate this when submitting changes for approval to </w:t>
      </w:r>
      <w:r w:rsidRPr="001C4CD1">
        <w:rPr>
          <w:rFonts w:asciiTheme="majorBidi" w:hAnsiTheme="majorBidi" w:cstheme="majorBidi"/>
          <w:sz w:val="22"/>
          <w:szCs w:val="22"/>
          <w:lang w:val="en-GB"/>
        </w:rPr>
        <w:t>the ALF.</w:t>
      </w:r>
    </w:p>
    <w:p w14:paraId="5BA49BA9" w14:textId="77777777" w:rsidR="00A810A9" w:rsidRPr="001C4CD1" w:rsidRDefault="00A810A9" w:rsidP="00A810A9">
      <w:pPr>
        <w:widowControl/>
        <w:spacing w:before="0" w:after="0"/>
        <w:jc w:val="both"/>
        <w:rPr>
          <w:rFonts w:asciiTheme="majorBidi" w:hAnsiTheme="majorBidi" w:cstheme="majorBidi"/>
          <w:color w:val="000000"/>
          <w:sz w:val="22"/>
          <w:szCs w:val="22"/>
          <w:lang w:val="en-GB"/>
        </w:rPr>
      </w:pPr>
    </w:p>
    <w:p w14:paraId="54F48839" w14:textId="77777777" w:rsidR="00A810A9" w:rsidRPr="001C4CD1" w:rsidRDefault="00A810A9" w:rsidP="00A41538">
      <w:pPr>
        <w:widowControl/>
        <w:numPr>
          <w:ilvl w:val="0"/>
          <w:numId w:val="28"/>
        </w:numPr>
        <w:spacing w:before="0" w:after="0"/>
        <w:jc w:val="both"/>
        <w:rPr>
          <w:rFonts w:asciiTheme="majorBidi" w:hAnsiTheme="majorBidi" w:cstheme="majorBidi"/>
          <w:color w:val="000000"/>
          <w:sz w:val="22"/>
          <w:szCs w:val="22"/>
          <w:lang w:val="en-GB"/>
        </w:rPr>
      </w:pPr>
      <w:r w:rsidRPr="001C4CD1">
        <w:rPr>
          <w:rFonts w:asciiTheme="majorBidi" w:hAnsiTheme="majorBidi" w:cstheme="majorBidi"/>
          <w:color w:val="000000"/>
          <w:sz w:val="22"/>
          <w:szCs w:val="22"/>
          <w:lang w:val="en-GB"/>
        </w:rPr>
        <w:t xml:space="preserve">If the grant is awarded, partners shall take part in the implementation of the </w:t>
      </w:r>
      <w:r w:rsidR="0001256D" w:rsidRPr="001C4CD1">
        <w:rPr>
          <w:rFonts w:asciiTheme="majorBidi" w:hAnsiTheme="majorBidi" w:cstheme="majorBidi"/>
          <w:color w:val="000000"/>
          <w:sz w:val="22"/>
          <w:szCs w:val="22"/>
          <w:lang w:val="en-GB"/>
        </w:rPr>
        <w:t>Project</w:t>
      </w:r>
      <w:r w:rsidRPr="001C4CD1">
        <w:rPr>
          <w:rFonts w:asciiTheme="majorBidi" w:hAnsiTheme="majorBidi" w:cstheme="majorBidi"/>
          <w:color w:val="000000"/>
          <w:sz w:val="22"/>
          <w:szCs w:val="22"/>
          <w:lang w:val="en-GB"/>
        </w:rPr>
        <w:t xml:space="preserve">, and the costs they incur are eligible in the same way as those incurred by the </w:t>
      </w:r>
      <w:r w:rsidR="00A41538" w:rsidRPr="001C4CD1">
        <w:rPr>
          <w:rFonts w:asciiTheme="majorBidi" w:hAnsiTheme="majorBidi" w:cstheme="majorBidi"/>
          <w:color w:val="000000"/>
          <w:sz w:val="22"/>
          <w:szCs w:val="22"/>
          <w:lang w:val="en-GB"/>
        </w:rPr>
        <w:t>Leader</w:t>
      </w:r>
      <w:r w:rsidRPr="001C4CD1">
        <w:rPr>
          <w:rFonts w:asciiTheme="majorBidi" w:hAnsiTheme="majorBidi" w:cstheme="majorBidi"/>
          <w:color w:val="000000"/>
          <w:sz w:val="22"/>
          <w:szCs w:val="22"/>
          <w:lang w:val="en-GB"/>
        </w:rPr>
        <w:t>.</w:t>
      </w:r>
    </w:p>
    <w:p w14:paraId="441AC6C7" w14:textId="77777777" w:rsidR="00A810A9" w:rsidRPr="001C4CD1" w:rsidRDefault="00A810A9" w:rsidP="00A810A9">
      <w:pPr>
        <w:spacing w:line="240" w:lineRule="atLeast"/>
        <w:rPr>
          <w:rFonts w:asciiTheme="majorBidi" w:hAnsiTheme="majorBidi" w:cstheme="majorBidi"/>
          <w:i/>
          <w:sz w:val="22"/>
          <w:szCs w:val="22"/>
          <w:lang w:val="en-GB"/>
        </w:rPr>
      </w:pPr>
    </w:p>
    <w:p w14:paraId="5248927D" w14:textId="77777777" w:rsidR="002B7A66" w:rsidRPr="001C4CD1" w:rsidRDefault="002B7A66" w:rsidP="00840164">
      <w:pPr>
        <w:spacing w:line="240" w:lineRule="atLeast"/>
        <w:rPr>
          <w:rFonts w:asciiTheme="majorBidi" w:hAnsiTheme="majorBidi" w:cstheme="majorBidi"/>
          <w:i/>
          <w:color w:val="000000"/>
          <w:sz w:val="22"/>
          <w:szCs w:val="22"/>
          <w:lang w:val="en-GB"/>
        </w:rPr>
      </w:pPr>
      <w:r w:rsidRPr="001C4CD1">
        <w:rPr>
          <w:rFonts w:asciiTheme="majorBidi" w:hAnsiTheme="majorBidi" w:cstheme="majorBidi"/>
          <w:i/>
          <w:sz w:val="22"/>
          <w:szCs w:val="22"/>
          <w:lang w:val="en-GB"/>
        </w:rPr>
        <w:t>Statement of partnership</w:t>
      </w:r>
    </w:p>
    <w:p w14:paraId="44DF1F83" w14:textId="77777777" w:rsidR="00C60773" w:rsidRDefault="002B7A66" w:rsidP="00C60773">
      <w:pPr>
        <w:spacing w:after="120" w:line="240" w:lineRule="atLeast"/>
        <w:jc w:val="both"/>
        <w:rPr>
          <w:rFonts w:asciiTheme="majorBidi" w:hAnsiTheme="majorBidi" w:cstheme="majorBidi"/>
          <w:sz w:val="22"/>
          <w:szCs w:val="22"/>
          <w:lang w:val="en-GB"/>
        </w:rPr>
      </w:pPr>
      <w:r w:rsidRPr="001C4CD1">
        <w:rPr>
          <w:rFonts w:asciiTheme="majorBidi" w:hAnsiTheme="majorBidi" w:cstheme="majorBidi"/>
          <w:sz w:val="22"/>
          <w:szCs w:val="22"/>
          <w:lang w:val="en-GB"/>
        </w:rPr>
        <w:t>We have read and approved the contents of the proposal submitted to the ALF.</w:t>
      </w:r>
      <w:r w:rsidRPr="001C4CD1">
        <w:rPr>
          <w:rFonts w:asciiTheme="majorBidi" w:hAnsiTheme="majorBidi" w:cstheme="majorBidi"/>
          <w:color w:val="000000"/>
          <w:sz w:val="22"/>
          <w:szCs w:val="22"/>
          <w:lang w:val="en-GB"/>
        </w:rPr>
        <w:t xml:space="preserve"> </w:t>
      </w:r>
      <w:r w:rsidRPr="001C4CD1">
        <w:rPr>
          <w:rFonts w:asciiTheme="majorBidi" w:hAnsiTheme="majorBidi" w:cstheme="majorBidi"/>
          <w:sz w:val="22"/>
          <w:szCs w:val="22"/>
          <w:lang w:val="en-GB"/>
        </w:rPr>
        <w:t>We undertake to comply with the principles of good partnership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C60773" w:rsidRPr="001C4CD1" w14:paraId="446AFC4D" w14:textId="77777777" w:rsidTr="0047760B">
        <w:trPr>
          <w:trHeight w:val="864"/>
        </w:trPr>
        <w:tc>
          <w:tcPr>
            <w:tcW w:w="3085" w:type="dxa"/>
          </w:tcPr>
          <w:p w14:paraId="1848B3FC" w14:textId="77777777" w:rsidR="00C60773" w:rsidRPr="00C60773" w:rsidRDefault="00C60773" w:rsidP="0047760B">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Leader Organisation/Institution</w:t>
            </w:r>
            <w:r>
              <w:rPr>
                <w:rFonts w:asciiTheme="majorBidi" w:hAnsiTheme="majorBidi" w:cstheme="majorBidi"/>
                <w:sz w:val="22"/>
                <w:szCs w:val="22"/>
                <w:lang w:val="en-GB"/>
              </w:rPr>
              <w:t>:</w:t>
            </w:r>
          </w:p>
        </w:tc>
        <w:tc>
          <w:tcPr>
            <w:tcW w:w="6201" w:type="dxa"/>
          </w:tcPr>
          <w:p w14:paraId="382D7EEC"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6E76B406" w14:textId="77777777" w:rsidTr="0047760B">
        <w:trPr>
          <w:trHeight w:val="909"/>
        </w:trPr>
        <w:tc>
          <w:tcPr>
            <w:tcW w:w="3085" w:type="dxa"/>
          </w:tcPr>
          <w:p w14:paraId="575DE446" w14:textId="77777777" w:rsidR="00C60773" w:rsidRPr="001C4CD1" w:rsidRDefault="00C60773" w:rsidP="0047760B">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Address</w:t>
            </w:r>
            <w:r>
              <w:rPr>
                <w:rFonts w:asciiTheme="majorBidi" w:hAnsiTheme="majorBidi" w:cstheme="majorBidi"/>
                <w:sz w:val="22"/>
                <w:szCs w:val="22"/>
                <w:lang w:val="en-GB"/>
              </w:rPr>
              <w:t>:</w:t>
            </w:r>
          </w:p>
        </w:tc>
        <w:tc>
          <w:tcPr>
            <w:tcW w:w="6201" w:type="dxa"/>
          </w:tcPr>
          <w:p w14:paraId="480B2426"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7D5138B7" w14:textId="77777777" w:rsidTr="0047760B">
        <w:trPr>
          <w:trHeight w:val="658"/>
        </w:trPr>
        <w:tc>
          <w:tcPr>
            <w:tcW w:w="3085" w:type="dxa"/>
          </w:tcPr>
          <w:p w14:paraId="5AE52B6F" w14:textId="77777777" w:rsidR="00C60773" w:rsidRPr="001C4CD1" w:rsidRDefault="00C60773" w:rsidP="0047760B">
            <w:pPr>
              <w:spacing w:before="240" w:after="240" w:line="240" w:lineRule="atLeast"/>
              <w:rPr>
                <w:rFonts w:asciiTheme="majorBidi" w:hAnsiTheme="majorBidi" w:cstheme="majorBidi"/>
                <w:sz w:val="22"/>
                <w:szCs w:val="22"/>
                <w:lang w:val="en-GB"/>
              </w:rPr>
            </w:pPr>
            <w:r w:rsidRPr="001C4CD1">
              <w:rPr>
                <w:rFonts w:asciiTheme="majorBidi" w:hAnsiTheme="majorBidi" w:cstheme="majorBidi"/>
                <w:sz w:val="22"/>
                <w:szCs w:val="22"/>
                <w:lang w:val="en-GB"/>
              </w:rPr>
              <w:t>Country:</w:t>
            </w:r>
          </w:p>
        </w:tc>
        <w:tc>
          <w:tcPr>
            <w:tcW w:w="6201" w:type="dxa"/>
          </w:tcPr>
          <w:p w14:paraId="24C038D6"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172867FC" w14:textId="77777777" w:rsidTr="0047760B">
        <w:tc>
          <w:tcPr>
            <w:tcW w:w="3085" w:type="dxa"/>
          </w:tcPr>
          <w:p w14:paraId="2FF9AF8E" w14:textId="77777777" w:rsidR="00C60773" w:rsidRPr="001C4CD1" w:rsidRDefault="00C60773" w:rsidP="0047760B">
            <w:pPr>
              <w:spacing w:before="240" w:after="240" w:line="240" w:lineRule="atLeast"/>
              <w:rPr>
                <w:rFonts w:asciiTheme="majorBidi" w:hAnsiTheme="majorBidi" w:cstheme="majorBidi"/>
                <w:spacing w:val="-3"/>
                <w:sz w:val="22"/>
                <w:szCs w:val="22"/>
                <w:lang w:val="en-GB"/>
              </w:rPr>
            </w:pPr>
            <w:r w:rsidRPr="001C4CD1">
              <w:rPr>
                <w:rFonts w:asciiTheme="majorBidi" w:hAnsiTheme="majorBidi" w:cstheme="majorBidi"/>
                <w:sz w:val="22"/>
                <w:szCs w:val="22"/>
                <w:lang w:val="en-GB"/>
              </w:rPr>
              <w:t>Name and Position:</w:t>
            </w:r>
          </w:p>
        </w:tc>
        <w:tc>
          <w:tcPr>
            <w:tcW w:w="6201" w:type="dxa"/>
          </w:tcPr>
          <w:p w14:paraId="18D0A3CB"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17F4B2C6" w14:textId="77777777" w:rsidTr="0047760B">
        <w:tc>
          <w:tcPr>
            <w:tcW w:w="3085" w:type="dxa"/>
          </w:tcPr>
          <w:p w14:paraId="0429DBBC" w14:textId="77777777" w:rsidR="00C60773" w:rsidRPr="001C4CD1" w:rsidRDefault="00C60773" w:rsidP="0047760B">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Date and place</w:t>
            </w:r>
            <w:r>
              <w:rPr>
                <w:rFonts w:asciiTheme="majorBidi" w:hAnsiTheme="majorBidi" w:cstheme="majorBidi"/>
                <w:sz w:val="22"/>
                <w:szCs w:val="22"/>
                <w:lang w:val="en-GB"/>
              </w:rPr>
              <w:t>:</w:t>
            </w:r>
          </w:p>
        </w:tc>
        <w:tc>
          <w:tcPr>
            <w:tcW w:w="6201" w:type="dxa"/>
          </w:tcPr>
          <w:p w14:paraId="54DF5CB7"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5EA4A86B" w14:textId="77777777" w:rsidTr="0047760B">
        <w:trPr>
          <w:trHeight w:val="1574"/>
        </w:trPr>
        <w:tc>
          <w:tcPr>
            <w:tcW w:w="3085" w:type="dxa"/>
          </w:tcPr>
          <w:p w14:paraId="217B04B0" w14:textId="77777777" w:rsidR="00C60773" w:rsidRPr="001C4CD1" w:rsidRDefault="00C60773" w:rsidP="0047760B">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Signature and Stamp:</w:t>
            </w:r>
          </w:p>
        </w:tc>
        <w:tc>
          <w:tcPr>
            <w:tcW w:w="6201" w:type="dxa"/>
          </w:tcPr>
          <w:p w14:paraId="076F949B"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bl>
    <w:p w14:paraId="4A0C0956" w14:textId="77777777" w:rsidR="00C60773" w:rsidRDefault="00C60773" w:rsidP="00C60773">
      <w:pPr>
        <w:spacing w:after="120" w:line="240" w:lineRule="atLeast"/>
        <w:jc w:val="both"/>
        <w:rPr>
          <w:rFonts w:asciiTheme="majorBidi" w:hAnsiTheme="majorBidi" w:cstheme="majorBidi"/>
          <w:sz w:val="22"/>
          <w:szCs w:val="22"/>
          <w:lang w:val="en-GB"/>
        </w:rPr>
      </w:pPr>
    </w:p>
    <w:p w14:paraId="1934552D" w14:textId="4B28C757" w:rsidR="0047177E" w:rsidRPr="001C4CD1" w:rsidRDefault="00F95D82" w:rsidP="00C60773">
      <w:pPr>
        <w:spacing w:after="120" w:line="240" w:lineRule="atLeast"/>
        <w:jc w:val="center"/>
        <w:rPr>
          <w:rFonts w:asciiTheme="majorBidi" w:hAnsiTheme="majorBidi" w:cstheme="majorBidi"/>
          <w:b/>
          <w:color w:val="FF0000"/>
          <w:lang w:val="en-GB"/>
        </w:rPr>
      </w:pPr>
      <w:r w:rsidRPr="001C4CD1">
        <w:rPr>
          <w:rFonts w:asciiTheme="majorBidi" w:hAnsiTheme="majorBidi" w:cstheme="majorBidi"/>
          <w:b/>
          <w:color w:val="FF0000"/>
          <w:lang w:val="en-GB"/>
        </w:rPr>
        <w:t xml:space="preserve">TO BE PROVIDED </w:t>
      </w:r>
      <w:r w:rsidR="002B17A9" w:rsidRPr="001C4CD1">
        <w:rPr>
          <w:rFonts w:asciiTheme="majorBidi" w:hAnsiTheme="majorBidi" w:cstheme="majorBidi"/>
          <w:b/>
          <w:color w:val="FF0000"/>
          <w:lang w:val="en-GB"/>
        </w:rPr>
        <w:t>BY</w:t>
      </w:r>
      <w:r w:rsidRPr="001C4CD1">
        <w:rPr>
          <w:rFonts w:asciiTheme="majorBidi" w:hAnsiTheme="majorBidi" w:cstheme="majorBidi"/>
          <w:b/>
          <w:color w:val="FF0000"/>
          <w:lang w:val="en-GB"/>
        </w:rPr>
        <w:t xml:space="preserve"> EACH PARTNER</w:t>
      </w:r>
    </w:p>
    <w:p w14:paraId="07B45959" w14:textId="34A53C6A" w:rsidR="002B17A9" w:rsidRDefault="002B17A9" w:rsidP="00AE5341">
      <w:pPr>
        <w:spacing w:before="240"/>
        <w:jc w:val="center"/>
        <w:rPr>
          <w:rFonts w:asciiTheme="majorBidi" w:hAnsiTheme="majorBidi" w:cstheme="majorBidi"/>
          <w:b/>
          <w:lang w:val="en-GB"/>
        </w:rPr>
      </w:pPr>
    </w:p>
    <w:p w14:paraId="420B7DB5" w14:textId="77777777" w:rsidR="001C4CD1" w:rsidRPr="001C4CD1" w:rsidRDefault="001C4CD1" w:rsidP="00AE5341">
      <w:pPr>
        <w:spacing w:before="240"/>
        <w:jc w:val="center"/>
        <w:rPr>
          <w:rFonts w:asciiTheme="majorBidi" w:hAnsiTheme="majorBidi" w:cstheme="majorBidi"/>
          <w:b/>
          <w:lang w:val="en-GB"/>
        </w:rPr>
      </w:pPr>
    </w:p>
    <w:p w14:paraId="2CD44F13" w14:textId="77777777" w:rsidR="00AE5341" w:rsidRPr="00C60773" w:rsidRDefault="00AE5341" w:rsidP="00AE5341">
      <w:pPr>
        <w:spacing w:before="240"/>
        <w:jc w:val="center"/>
        <w:rPr>
          <w:rFonts w:asciiTheme="majorBidi" w:hAnsiTheme="majorBidi" w:cstheme="majorBidi"/>
          <w:b/>
          <w:lang w:val="en-GB"/>
        </w:rPr>
      </w:pPr>
    </w:p>
    <w:p w14:paraId="67EA5807" w14:textId="77777777" w:rsidR="00FE57A2" w:rsidRPr="00C60773" w:rsidRDefault="00F95D82" w:rsidP="00C60773">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Theme="majorBidi" w:hAnsiTheme="majorBidi" w:cstheme="majorBidi"/>
          <w:b/>
          <w:bCs/>
          <w:caps/>
          <w:lang w:val="en-GB"/>
        </w:rPr>
      </w:pPr>
      <w:r w:rsidRPr="00C60773">
        <w:rPr>
          <w:rFonts w:asciiTheme="majorBidi" w:hAnsiTheme="majorBidi" w:cstheme="majorBidi"/>
          <w:b/>
          <w:caps/>
          <w:lang w:val="en-GB"/>
        </w:rPr>
        <w:t>3</w:t>
      </w:r>
      <w:r w:rsidR="0047177E" w:rsidRPr="00C60773">
        <w:rPr>
          <w:rFonts w:asciiTheme="majorBidi" w:hAnsiTheme="majorBidi" w:cstheme="majorBidi"/>
          <w:b/>
          <w:caps/>
          <w:lang w:val="en-GB"/>
        </w:rPr>
        <w:t xml:space="preserve">. </w:t>
      </w:r>
      <w:r w:rsidR="001966AE" w:rsidRPr="00C60773">
        <w:rPr>
          <w:rFonts w:asciiTheme="majorBidi" w:hAnsiTheme="majorBidi" w:cstheme="majorBidi"/>
          <w:b/>
          <w:caps/>
          <w:lang w:val="en-GB"/>
        </w:rPr>
        <w:t>Declaration by the Leader</w:t>
      </w:r>
      <w:r w:rsidR="0047177E" w:rsidRPr="00C60773">
        <w:rPr>
          <w:rFonts w:asciiTheme="majorBidi" w:hAnsiTheme="majorBidi" w:cstheme="majorBidi"/>
          <w:b/>
          <w:caps/>
          <w:lang w:val="en-GB"/>
        </w:rPr>
        <w:t xml:space="preserve"> - </w:t>
      </w:r>
      <w:r w:rsidR="00D76CB1" w:rsidRPr="00C60773">
        <w:rPr>
          <w:rFonts w:asciiTheme="majorBidi" w:hAnsiTheme="majorBidi" w:cstheme="majorBidi"/>
          <w:b/>
          <w:bCs/>
          <w:caps/>
          <w:lang w:val="en-GB"/>
        </w:rPr>
        <w:t>SWORN STATEMENT</w:t>
      </w:r>
    </w:p>
    <w:p w14:paraId="243FF35D" w14:textId="77777777" w:rsidR="0047177E" w:rsidRPr="001C4CD1" w:rsidRDefault="0047177E" w:rsidP="0084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p w14:paraId="44680310" w14:textId="77777777" w:rsidR="00FE57A2" w:rsidRPr="001C4CD1" w:rsidRDefault="00FE57A2" w:rsidP="002B17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color w:val="000000"/>
          <w:sz w:val="22"/>
          <w:szCs w:val="22"/>
          <w:lang w:val="en-GB"/>
        </w:rPr>
      </w:pPr>
      <w:r w:rsidRPr="001C4CD1">
        <w:rPr>
          <w:rFonts w:asciiTheme="majorBidi" w:hAnsiTheme="majorBidi" w:cstheme="majorBidi"/>
          <w:sz w:val="22"/>
          <w:szCs w:val="22"/>
          <w:lang w:val="en-GB"/>
        </w:rPr>
        <w:t xml:space="preserve">I, the undersigned, being the person responsible in the </w:t>
      </w:r>
      <w:r w:rsidR="005B3187" w:rsidRPr="001C4CD1">
        <w:rPr>
          <w:rFonts w:asciiTheme="majorBidi" w:hAnsiTheme="majorBidi" w:cstheme="majorBidi"/>
          <w:sz w:val="22"/>
          <w:szCs w:val="22"/>
          <w:lang w:val="en-GB"/>
        </w:rPr>
        <w:t>leader</w:t>
      </w:r>
      <w:r w:rsidRPr="001C4CD1">
        <w:rPr>
          <w:rFonts w:asciiTheme="majorBidi" w:hAnsiTheme="majorBidi" w:cstheme="majorBidi"/>
          <w:sz w:val="22"/>
          <w:szCs w:val="22"/>
          <w:lang w:val="en-GB"/>
        </w:rPr>
        <w:t xml:space="preserve"> </w:t>
      </w:r>
      <w:r w:rsidR="002B7A66" w:rsidRPr="001C4CD1">
        <w:rPr>
          <w:rFonts w:asciiTheme="majorBidi" w:hAnsiTheme="majorBidi" w:cstheme="majorBidi"/>
          <w:sz w:val="22"/>
          <w:szCs w:val="22"/>
          <w:lang w:val="en-GB"/>
        </w:rPr>
        <w:t>organi</w:t>
      </w:r>
      <w:r w:rsidR="00A41538" w:rsidRPr="001C4CD1">
        <w:rPr>
          <w:rFonts w:asciiTheme="majorBidi" w:hAnsiTheme="majorBidi" w:cstheme="majorBidi"/>
          <w:sz w:val="22"/>
          <w:szCs w:val="22"/>
          <w:lang w:val="en-GB"/>
        </w:rPr>
        <w:t>s</w:t>
      </w:r>
      <w:r w:rsidR="002B7A66" w:rsidRPr="001C4CD1">
        <w:rPr>
          <w:rFonts w:asciiTheme="majorBidi" w:hAnsiTheme="majorBidi" w:cstheme="majorBidi"/>
          <w:sz w:val="22"/>
          <w:szCs w:val="22"/>
          <w:lang w:val="en-GB"/>
        </w:rPr>
        <w:t>ation/institution</w:t>
      </w:r>
      <w:r w:rsidRPr="001C4CD1">
        <w:rPr>
          <w:rFonts w:asciiTheme="majorBidi" w:hAnsiTheme="majorBidi" w:cstheme="majorBidi"/>
          <w:sz w:val="22"/>
          <w:szCs w:val="22"/>
          <w:lang w:val="en-GB"/>
        </w:rPr>
        <w:t xml:space="preserve"> for the </w:t>
      </w:r>
      <w:r w:rsidR="00260048" w:rsidRPr="001C4CD1">
        <w:rPr>
          <w:rFonts w:asciiTheme="majorBidi" w:hAnsiTheme="majorBidi" w:cstheme="majorBidi"/>
          <w:sz w:val="22"/>
          <w:szCs w:val="22"/>
          <w:lang w:val="en-GB"/>
        </w:rPr>
        <w:t>project</w:t>
      </w:r>
      <w:r w:rsidRPr="001C4CD1">
        <w:rPr>
          <w:rFonts w:asciiTheme="majorBidi" w:hAnsiTheme="majorBidi" w:cstheme="majorBidi"/>
          <w:sz w:val="22"/>
          <w:szCs w:val="22"/>
          <w:lang w:val="en-GB"/>
        </w:rPr>
        <w:t>, certify that:</w:t>
      </w:r>
    </w:p>
    <w:p w14:paraId="654A5334" w14:textId="02A28E75" w:rsidR="00FE57A2" w:rsidRPr="001C4CD1" w:rsidRDefault="00FE57A2" w:rsidP="0084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(a) </w:t>
      </w:r>
      <w:r w:rsidR="00B048A8">
        <w:rPr>
          <w:rFonts w:asciiTheme="majorBidi" w:hAnsiTheme="majorBidi" w:cstheme="majorBidi"/>
          <w:sz w:val="22"/>
          <w:szCs w:val="22"/>
          <w:lang w:val="en-GB"/>
        </w:rPr>
        <w:t>t</w:t>
      </w:r>
      <w:r w:rsidRPr="001C4CD1">
        <w:rPr>
          <w:rFonts w:asciiTheme="majorBidi" w:hAnsiTheme="majorBidi" w:cstheme="majorBidi"/>
          <w:sz w:val="22"/>
          <w:szCs w:val="22"/>
          <w:lang w:val="en-GB"/>
        </w:rPr>
        <w:t>he information given in this application is correct</w:t>
      </w:r>
      <w:r w:rsidR="00FF45C3" w:rsidRPr="001C4CD1">
        <w:rPr>
          <w:rFonts w:asciiTheme="majorBidi" w:hAnsiTheme="majorBidi" w:cstheme="majorBidi"/>
          <w:sz w:val="22"/>
          <w:szCs w:val="22"/>
          <w:lang w:val="en-GB"/>
        </w:rPr>
        <w:t>, true</w:t>
      </w:r>
      <w:r w:rsidR="005D77B6" w:rsidRPr="001C4CD1">
        <w:rPr>
          <w:rFonts w:asciiTheme="majorBidi" w:hAnsiTheme="majorBidi" w:cstheme="majorBidi"/>
          <w:sz w:val="22"/>
          <w:szCs w:val="22"/>
          <w:lang w:val="en-GB"/>
        </w:rPr>
        <w:t xml:space="preserve"> and complete</w:t>
      </w:r>
      <w:r w:rsidRPr="001C4CD1">
        <w:rPr>
          <w:rFonts w:asciiTheme="majorBidi" w:hAnsiTheme="majorBidi" w:cstheme="majorBidi"/>
          <w:sz w:val="22"/>
          <w:szCs w:val="22"/>
          <w:lang w:val="en-GB"/>
        </w:rPr>
        <w:t>;</w:t>
      </w:r>
      <w:r w:rsidRPr="001C4CD1">
        <w:rPr>
          <w:rFonts w:asciiTheme="majorBidi" w:hAnsiTheme="majorBidi" w:cstheme="majorBidi"/>
          <w:color w:val="000000"/>
          <w:sz w:val="22"/>
          <w:szCs w:val="22"/>
          <w:lang w:val="en-GB"/>
        </w:rPr>
        <w:t xml:space="preserve"> </w:t>
      </w:r>
    </w:p>
    <w:p w14:paraId="6F66DC49" w14:textId="549A412A" w:rsidR="000B2AB0" w:rsidRPr="001C4CD1" w:rsidRDefault="00FE57A2" w:rsidP="00B048A8">
      <w:pPr>
        <w:widowControl/>
        <w:tabs>
          <w:tab w:val="left" w:pos="-3402"/>
        </w:tabs>
        <w:spacing w:before="120" w:after="120"/>
        <w:jc w:val="both"/>
        <w:rPr>
          <w:rFonts w:asciiTheme="majorBidi" w:hAnsiTheme="majorBidi" w:cstheme="majorBidi"/>
          <w:sz w:val="22"/>
          <w:lang w:val="en-GB"/>
        </w:rPr>
      </w:pPr>
      <w:r w:rsidRPr="001C4CD1">
        <w:rPr>
          <w:rFonts w:asciiTheme="majorBidi" w:hAnsiTheme="majorBidi" w:cstheme="majorBidi"/>
          <w:sz w:val="22"/>
          <w:szCs w:val="22"/>
          <w:lang w:val="en-GB"/>
        </w:rPr>
        <w:t xml:space="preserve">(b) </w:t>
      </w:r>
      <w:r w:rsidR="00B048A8">
        <w:rPr>
          <w:rFonts w:asciiTheme="majorBidi" w:hAnsiTheme="majorBidi" w:cstheme="majorBidi"/>
          <w:sz w:val="22"/>
          <w:szCs w:val="22"/>
          <w:lang w:val="en-GB"/>
        </w:rPr>
        <w:t>t</w:t>
      </w:r>
      <w:r w:rsidRPr="001C4CD1">
        <w:rPr>
          <w:rFonts w:asciiTheme="majorBidi" w:hAnsiTheme="majorBidi" w:cstheme="majorBidi"/>
          <w:sz w:val="22"/>
          <w:szCs w:val="22"/>
          <w:lang w:val="en-GB"/>
        </w:rPr>
        <w:t xml:space="preserve">he </w:t>
      </w:r>
      <w:r w:rsidR="005B3187" w:rsidRPr="001C4CD1">
        <w:rPr>
          <w:rFonts w:asciiTheme="majorBidi" w:hAnsiTheme="majorBidi" w:cstheme="majorBidi"/>
          <w:sz w:val="22"/>
          <w:szCs w:val="22"/>
          <w:lang w:val="en-GB"/>
        </w:rPr>
        <w:t>leader</w:t>
      </w:r>
      <w:r w:rsidRPr="001C4CD1">
        <w:rPr>
          <w:rFonts w:asciiTheme="majorBidi" w:hAnsiTheme="majorBidi" w:cstheme="majorBidi"/>
          <w:sz w:val="22"/>
          <w:szCs w:val="22"/>
          <w:lang w:val="en-GB"/>
        </w:rPr>
        <w:t xml:space="preserve"> and</w:t>
      </w:r>
      <w:r w:rsidR="002B7A66" w:rsidRPr="001C4CD1">
        <w:rPr>
          <w:rFonts w:asciiTheme="majorBidi" w:hAnsiTheme="majorBidi" w:cstheme="majorBidi"/>
          <w:sz w:val="22"/>
          <w:szCs w:val="22"/>
          <w:lang w:val="en-GB"/>
        </w:rPr>
        <w:t xml:space="preserve"> </w:t>
      </w:r>
      <w:r w:rsidR="002B17A9" w:rsidRPr="001C4CD1">
        <w:rPr>
          <w:rFonts w:asciiTheme="majorBidi" w:hAnsiTheme="majorBidi" w:cstheme="majorBidi"/>
          <w:sz w:val="22"/>
          <w:szCs w:val="22"/>
          <w:lang w:val="en-GB"/>
        </w:rPr>
        <w:t>the</w:t>
      </w:r>
      <w:r w:rsidR="002B7A66" w:rsidRPr="001C4CD1">
        <w:rPr>
          <w:rFonts w:asciiTheme="majorBidi" w:hAnsiTheme="majorBidi" w:cstheme="majorBidi"/>
          <w:sz w:val="22"/>
          <w:szCs w:val="22"/>
          <w:lang w:val="en-GB"/>
        </w:rPr>
        <w:t xml:space="preserve"> partners</w:t>
      </w:r>
      <w:r w:rsidR="00FF45C3" w:rsidRPr="001C4CD1">
        <w:rPr>
          <w:rFonts w:asciiTheme="majorBidi" w:hAnsiTheme="majorBidi" w:cstheme="majorBidi"/>
          <w:sz w:val="22"/>
          <w:szCs w:val="22"/>
          <w:lang w:val="en-GB"/>
        </w:rPr>
        <w:t xml:space="preserve"> are eligible according to </w:t>
      </w:r>
      <w:r w:rsidR="002B17A9" w:rsidRPr="001C4CD1">
        <w:rPr>
          <w:rFonts w:asciiTheme="majorBidi" w:hAnsiTheme="majorBidi" w:cstheme="majorBidi"/>
          <w:sz w:val="22"/>
          <w:szCs w:val="22"/>
          <w:lang w:val="en-GB"/>
        </w:rPr>
        <w:t xml:space="preserve">the </w:t>
      </w:r>
      <w:r w:rsidR="00FF45C3" w:rsidRPr="001C4CD1">
        <w:rPr>
          <w:rFonts w:asciiTheme="majorBidi" w:hAnsiTheme="majorBidi" w:cstheme="majorBidi"/>
          <w:sz w:val="22"/>
          <w:szCs w:val="22"/>
          <w:lang w:val="en-GB"/>
        </w:rPr>
        <w:t xml:space="preserve">criteria set </w:t>
      </w:r>
      <w:r w:rsidR="002B17A9" w:rsidRPr="001C4CD1">
        <w:rPr>
          <w:rFonts w:asciiTheme="majorBidi" w:hAnsiTheme="majorBidi" w:cstheme="majorBidi"/>
          <w:sz w:val="22"/>
          <w:szCs w:val="22"/>
          <w:lang w:val="en-GB"/>
        </w:rPr>
        <w:t xml:space="preserve">out </w:t>
      </w:r>
      <w:r w:rsidR="00FF45C3" w:rsidRPr="001C4CD1">
        <w:rPr>
          <w:rFonts w:asciiTheme="majorBidi" w:hAnsiTheme="majorBidi" w:cstheme="majorBidi"/>
          <w:sz w:val="22"/>
          <w:szCs w:val="22"/>
          <w:lang w:val="en-GB"/>
        </w:rPr>
        <w:t xml:space="preserve">in </w:t>
      </w:r>
      <w:r w:rsidR="00D8160F" w:rsidRPr="001C4CD1">
        <w:rPr>
          <w:rFonts w:asciiTheme="majorBidi" w:hAnsiTheme="majorBidi" w:cstheme="majorBidi"/>
          <w:sz w:val="22"/>
          <w:szCs w:val="22"/>
          <w:lang w:val="en-GB"/>
        </w:rPr>
        <w:t xml:space="preserve">articles </w:t>
      </w:r>
      <w:r w:rsidR="00EF2442" w:rsidRPr="001C4CD1">
        <w:rPr>
          <w:rFonts w:asciiTheme="majorBidi" w:hAnsiTheme="majorBidi" w:cstheme="majorBidi"/>
          <w:sz w:val="22"/>
          <w:szCs w:val="22"/>
          <w:lang w:val="en-GB"/>
        </w:rPr>
        <w:t>4.1</w:t>
      </w:r>
      <w:r w:rsidR="00D8160F" w:rsidRPr="001C4CD1">
        <w:rPr>
          <w:rFonts w:asciiTheme="majorBidi" w:hAnsiTheme="majorBidi" w:cstheme="majorBidi"/>
          <w:sz w:val="22"/>
          <w:szCs w:val="22"/>
          <w:lang w:val="en-GB"/>
        </w:rPr>
        <w:t xml:space="preserve">, </w:t>
      </w:r>
      <w:r w:rsidR="009621DA" w:rsidRPr="001C4CD1">
        <w:rPr>
          <w:rFonts w:asciiTheme="majorBidi" w:hAnsiTheme="majorBidi" w:cstheme="majorBidi"/>
          <w:sz w:val="22"/>
          <w:szCs w:val="22"/>
          <w:lang w:val="en-GB"/>
        </w:rPr>
        <w:t>4.2 and</w:t>
      </w:r>
      <w:r w:rsidR="00D8160F" w:rsidRPr="001C4CD1">
        <w:rPr>
          <w:rFonts w:asciiTheme="majorBidi" w:hAnsiTheme="majorBidi" w:cstheme="majorBidi"/>
          <w:sz w:val="22"/>
          <w:szCs w:val="22"/>
          <w:lang w:val="en-GB"/>
        </w:rPr>
        <w:t xml:space="preserve"> </w:t>
      </w:r>
      <w:r w:rsidR="00EF2442" w:rsidRPr="001C4CD1">
        <w:rPr>
          <w:rFonts w:asciiTheme="majorBidi" w:hAnsiTheme="majorBidi" w:cstheme="majorBidi"/>
          <w:sz w:val="22"/>
          <w:szCs w:val="22"/>
          <w:lang w:val="en-GB"/>
        </w:rPr>
        <w:t>4.</w:t>
      </w:r>
      <w:r w:rsidR="00B048A8">
        <w:rPr>
          <w:rFonts w:asciiTheme="majorBidi" w:hAnsiTheme="majorBidi" w:cstheme="majorBidi"/>
          <w:sz w:val="22"/>
          <w:szCs w:val="22"/>
          <w:lang w:val="en-GB"/>
        </w:rPr>
        <w:t>5.1</w:t>
      </w:r>
      <w:r w:rsidR="00B048A8" w:rsidRPr="001C4CD1">
        <w:rPr>
          <w:rFonts w:asciiTheme="majorBidi" w:hAnsiTheme="majorBidi" w:cstheme="majorBidi"/>
          <w:sz w:val="22"/>
          <w:szCs w:val="22"/>
          <w:lang w:val="en-GB"/>
        </w:rPr>
        <w:t xml:space="preserve"> </w:t>
      </w:r>
      <w:r w:rsidR="00D8160F" w:rsidRPr="001C4CD1">
        <w:rPr>
          <w:rFonts w:asciiTheme="majorBidi" w:hAnsiTheme="majorBidi" w:cstheme="majorBidi"/>
          <w:sz w:val="22"/>
          <w:szCs w:val="22"/>
          <w:lang w:val="en-GB"/>
        </w:rPr>
        <w:t>of</w:t>
      </w:r>
      <w:r w:rsidR="00FF45C3" w:rsidRPr="001C4CD1">
        <w:rPr>
          <w:rFonts w:asciiTheme="majorBidi" w:hAnsiTheme="majorBidi" w:cstheme="majorBidi"/>
          <w:sz w:val="22"/>
          <w:szCs w:val="22"/>
          <w:lang w:val="en-GB"/>
        </w:rPr>
        <w:t xml:space="preserve"> the guidelines and </w:t>
      </w:r>
      <w:r w:rsidRPr="001C4CD1">
        <w:rPr>
          <w:rFonts w:asciiTheme="majorBidi" w:hAnsiTheme="majorBidi" w:cstheme="majorBidi"/>
          <w:bCs/>
          <w:sz w:val="22"/>
          <w:szCs w:val="22"/>
          <w:lang w:val="en-GB"/>
        </w:rPr>
        <w:t xml:space="preserve">do not </w:t>
      </w:r>
      <w:r w:rsidR="003B1A04" w:rsidRPr="001C4CD1">
        <w:rPr>
          <w:rFonts w:asciiTheme="majorBidi" w:hAnsiTheme="majorBidi" w:cstheme="majorBidi"/>
          <w:bCs/>
          <w:sz w:val="22"/>
          <w:szCs w:val="22"/>
          <w:lang w:val="en-GB"/>
        </w:rPr>
        <w:t>fall into any of the</w:t>
      </w:r>
      <w:r w:rsidR="00FF45C3" w:rsidRPr="001C4CD1">
        <w:rPr>
          <w:rFonts w:asciiTheme="majorBidi" w:hAnsiTheme="majorBidi" w:cstheme="majorBidi"/>
          <w:bCs/>
          <w:sz w:val="22"/>
          <w:szCs w:val="22"/>
          <w:lang w:val="en-GB"/>
        </w:rPr>
        <w:t xml:space="preserve"> exclusion rules set in </w:t>
      </w:r>
      <w:r w:rsidR="00D8160F" w:rsidRPr="001C4CD1">
        <w:rPr>
          <w:rFonts w:asciiTheme="majorBidi" w:hAnsiTheme="majorBidi" w:cstheme="majorBidi"/>
          <w:bCs/>
          <w:sz w:val="22"/>
          <w:szCs w:val="22"/>
          <w:lang w:val="en-GB"/>
        </w:rPr>
        <w:t xml:space="preserve">article </w:t>
      </w:r>
      <w:r w:rsidR="00EF2442" w:rsidRPr="001C4CD1">
        <w:rPr>
          <w:rFonts w:asciiTheme="majorBidi" w:hAnsiTheme="majorBidi" w:cstheme="majorBidi"/>
          <w:bCs/>
          <w:sz w:val="22"/>
          <w:szCs w:val="22"/>
          <w:lang w:val="en-GB"/>
        </w:rPr>
        <w:t>4.</w:t>
      </w:r>
      <w:r w:rsidR="00B048A8">
        <w:rPr>
          <w:rFonts w:asciiTheme="majorBidi" w:hAnsiTheme="majorBidi" w:cstheme="majorBidi"/>
          <w:bCs/>
          <w:sz w:val="22"/>
          <w:szCs w:val="22"/>
          <w:lang w:val="en-GB"/>
        </w:rPr>
        <w:t>9</w:t>
      </w:r>
      <w:r w:rsidR="00B048A8" w:rsidRPr="001C4CD1">
        <w:rPr>
          <w:rFonts w:asciiTheme="majorBidi" w:hAnsiTheme="majorBidi" w:cstheme="majorBidi"/>
          <w:bCs/>
          <w:sz w:val="22"/>
          <w:szCs w:val="22"/>
          <w:lang w:val="en-GB"/>
        </w:rPr>
        <w:t xml:space="preserve"> </w:t>
      </w:r>
      <w:r w:rsidR="00FF45C3" w:rsidRPr="001C4CD1">
        <w:rPr>
          <w:rFonts w:asciiTheme="majorBidi" w:hAnsiTheme="majorBidi" w:cstheme="majorBidi"/>
          <w:bCs/>
          <w:sz w:val="22"/>
          <w:szCs w:val="22"/>
          <w:lang w:val="en-GB"/>
        </w:rPr>
        <w:t>of the guidelines;</w:t>
      </w:r>
      <w:r w:rsidR="002B17A9" w:rsidRPr="001C4CD1">
        <w:rPr>
          <w:rFonts w:asciiTheme="majorBidi" w:hAnsiTheme="majorBidi" w:cstheme="majorBidi"/>
          <w:bCs/>
          <w:sz w:val="22"/>
          <w:szCs w:val="22"/>
          <w:lang w:val="en-GB"/>
        </w:rPr>
        <w:t xml:space="preserve"> and</w:t>
      </w:r>
    </w:p>
    <w:p w14:paraId="581DDA06" w14:textId="4E4C1D22" w:rsidR="00F95D82" w:rsidRDefault="000B2AB0" w:rsidP="00840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(c) </w:t>
      </w:r>
      <w:r w:rsidR="00B048A8">
        <w:rPr>
          <w:rFonts w:asciiTheme="majorBidi" w:hAnsiTheme="majorBidi" w:cstheme="majorBidi"/>
          <w:sz w:val="22"/>
          <w:szCs w:val="22"/>
          <w:lang w:val="en-GB"/>
        </w:rPr>
        <w:t>t</w:t>
      </w:r>
      <w:r w:rsidR="00FF45C3" w:rsidRPr="001C4CD1">
        <w:rPr>
          <w:rFonts w:asciiTheme="majorBidi" w:hAnsiTheme="majorBidi" w:cstheme="majorBidi"/>
          <w:sz w:val="22"/>
          <w:szCs w:val="22"/>
          <w:lang w:val="en-GB"/>
        </w:rPr>
        <w:t>he leader and his partners</w:t>
      </w:r>
      <w:r w:rsidR="00A66351" w:rsidRPr="001C4CD1">
        <w:rPr>
          <w:rFonts w:asciiTheme="majorBidi" w:hAnsiTheme="majorBidi" w:cstheme="majorBidi"/>
          <w:sz w:val="22"/>
          <w:szCs w:val="22"/>
          <w:lang w:val="en-GB"/>
        </w:rPr>
        <w:t xml:space="preserve"> have </w:t>
      </w:r>
      <w:r w:rsidR="00FF45C3" w:rsidRPr="001C4CD1">
        <w:rPr>
          <w:rFonts w:asciiTheme="majorBidi" w:hAnsiTheme="majorBidi" w:cstheme="majorBidi"/>
          <w:sz w:val="22"/>
          <w:szCs w:val="22"/>
          <w:lang w:val="en-GB"/>
        </w:rPr>
        <w:t>underst</w:t>
      </w:r>
      <w:r w:rsidR="00A66351" w:rsidRPr="001C4CD1">
        <w:rPr>
          <w:rFonts w:asciiTheme="majorBidi" w:hAnsiTheme="majorBidi" w:cstheme="majorBidi"/>
          <w:sz w:val="22"/>
          <w:szCs w:val="22"/>
          <w:lang w:val="en-GB"/>
        </w:rPr>
        <w:t>ood and agreed</w:t>
      </w:r>
      <w:r w:rsidR="00FF45C3" w:rsidRPr="001C4CD1">
        <w:rPr>
          <w:rFonts w:asciiTheme="majorBidi" w:hAnsiTheme="majorBidi" w:cstheme="majorBidi"/>
          <w:sz w:val="22"/>
          <w:szCs w:val="22"/>
          <w:lang w:val="en-GB"/>
        </w:rPr>
        <w:t xml:space="preserve"> that they cannot take any kind of direct or indirect personal benefit from the grant allocated to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C60773" w:rsidRPr="001C4CD1" w14:paraId="02C68537"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5233685D"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Leader Organisation/Institution</w:t>
            </w:r>
            <w:r>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19378A6F"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19F8E5E8"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14F14E00" w14:textId="77777777" w:rsidR="00C60773" w:rsidRPr="001C4CD1"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Address</w:t>
            </w:r>
            <w:r>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084A0044"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5012D529"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C98A768" w14:textId="77777777" w:rsidR="00C60773" w:rsidRPr="001C4CD1"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Country:</w:t>
            </w:r>
          </w:p>
        </w:tc>
        <w:tc>
          <w:tcPr>
            <w:tcW w:w="6201" w:type="dxa"/>
            <w:tcBorders>
              <w:top w:val="single" w:sz="4" w:space="0" w:color="auto"/>
              <w:left w:val="single" w:sz="4" w:space="0" w:color="auto"/>
              <w:bottom w:val="single" w:sz="4" w:space="0" w:color="auto"/>
              <w:right w:val="single" w:sz="4" w:space="0" w:color="auto"/>
            </w:tcBorders>
          </w:tcPr>
          <w:p w14:paraId="075B2E7B"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3149F45E"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D8873BC"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Name and Position:</w:t>
            </w:r>
          </w:p>
        </w:tc>
        <w:tc>
          <w:tcPr>
            <w:tcW w:w="6201" w:type="dxa"/>
            <w:tcBorders>
              <w:top w:val="single" w:sz="4" w:space="0" w:color="auto"/>
              <w:left w:val="single" w:sz="4" w:space="0" w:color="auto"/>
              <w:bottom w:val="single" w:sz="4" w:space="0" w:color="auto"/>
              <w:right w:val="single" w:sz="4" w:space="0" w:color="auto"/>
            </w:tcBorders>
          </w:tcPr>
          <w:p w14:paraId="76CCFE70"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7CED2829"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D30805A"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Date and place</w:t>
            </w:r>
            <w:r>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48B90477"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2A56087C"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312AB26B"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Signature and Stamp:</w:t>
            </w:r>
          </w:p>
        </w:tc>
        <w:tc>
          <w:tcPr>
            <w:tcW w:w="6201" w:type="dxa"/>
            <w:tcBorders>
              <w:top w:val="single" w:sz="4" w:space="0" w:color="auto"/>
              <w:left w:val="single" w:sz="4" w:space="0" w:color="auto"/>
              <w:bottom w:val="single" w:sz="4" w:space="0" w:color="auto"/>
              <w:right w:val="single" w:sz="4" w:space="0" w:color="auto"/>
            </w:tcBorders>
          </w:tcPr>
          <w:p w14:paraId="4E0B80B9"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bl>
    <w:p w14:paraId="120BFB57" w14:textId="77777777" w:rsidR="00C60773" w:rsidRDefault="00C60773" w:rsidP="00FF45C3">
      <w:pPr>
        <w:jc w:val="center"/>
        <w:rPr>
          <w:rFonts w:asciiTheme="majorBidi" w:hAnsiTheme="majorBidi" w:cstheme="majorBidi"/>
          <w:b/>
          <w:caps/>
          <w:color w:val="FF0000"/>
          <w:lang w:val="en-GB"/>
        </w:rPr>
      </w:pPr>
    </w:p>
    <w:p w14:paraId="4EFE92B0" w14:textId="71CDA3AD" w:rsidR="00FF45C3" w:rsidRPr="001C4CD1" w:rsidRDefault="00FF45C3" w:rsidP="00FF45C3">
      <w:pPr>
        <w:jc w:val="center"/>
        <w:rPr>
          <w:rFonts w:asciiTheme="majorBidi" w:hAnsiTheme="majorBidi" w:cstheme="majorBidi"/>
          <w:b/>
          <w:caps/>
          <w:color w:val="FF0000"/>
          <w:lang w:val="en-GB"/>
        </w:rPr>
      </w:pPr>
      <w:r w:rsidRPr="001C4CD1">
        <w:rPr>
          <w:rFonts w:asciiTheme="majorBidi" w:hAnsiTheme="majorBidi" w:cstheme="majorBidi"/>
          <w:b/>
          <w:caps/>
          <w:color w:val="FF0000"/>
          <w:lang w:val="en-GB"/>
        </w:rPr>
        <w:t>To be provided by the leader</w:t>
      </w:r>
    </w:p>
    <w:p w14:paraId="174E4FD8" w14:textId="77777777" w:rsidR="00FF45C3" w:rsidRPr="001C4CD1" w:rsidRDefault="00FF45C3" w:rsidP="00196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lang w:val="en-GB"/>
        </w:rPr>
      </w:pPr>
    </w:p>
    <w:sectPr w:rsidR="00FF45C3" w:rsidRPr="001C4CD1" w:rsidSect="009015CF">
      <w:headerReference w:type="default" r:id="rId8"/>
      <w:footerReference w:type="even" r:id="rId9"/>
      <w:footerReference w:type="default" r:id="rId10"/>
      <w:headerReference w:type="first" r:id="rId11"/>
      <w:pgSz w:w="11906" w:h="16838" w:code="9"/>
      <w:pgMar w:top="540" w:right="1411" w:bottom="720" w:left="1411" w:header="360" w:footer="547"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DDD2" w14:textId="77777777" w:rsidR="000A1572" w:rsidRDefault="000A1572">
      <w:r>
        <w:separator/>
      </w:r>
    </w:p>
  </w:endnote>
  <w:endnote w:type="continuationSeparator" w:id="0">
    <w:p w14:paraId="7D5C571C" w14:textId="77777777" w:rsidR="000A1572" w:rsidRDefault="000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3566" w14:textId="77777777" w:rsidR="008336A4" w:rsidRDefault="008336A4" w:rsidP="001966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D6D95F3" w14:textId="77777777" w:rsidR="008336A4" w:rsidRDefault="008336A4" w:rsidP="008E30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3B81" w14:textId="4261AE34" w:rsidR="008336A4" w:rsidRDefault="008336A4" w:rsidP="001966A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14380">
      <w:rPr>
        <w:rStyle w:val="Numrodepage"/>
        <w:noProof/>
      </w:rPr>
      <w:t>4</w:t>
    </w:r>
    <w:r>
      <w:rPr>
        <w:rStyle w:val="Numrodepage"/>
      </w:rPr>
      <w:fldChar w:fldCharType="end"/>
    </w:r>
  </w:p>
  <w:p w14:paraId="7A81C868" w14:textId="7ACDC9AE" w:rsidR="008336A4" w:rsidRDefault="009D02F2" w:rsidP="009D02F2">
    <w:pPr>
      <w:pStyle w:val="Pieddepage"/>
      <w:ind w:left="720" w:right="360"/>
    </w:pPr>
    <w:r w:rsidRPr="009D02F2">
      <w:t>Annex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28C4" w14:textId="77777777" w:rsidR="000A1572" w:rsidRDefault="000A1572">
      <w:r>
        <w:separator/>
      </w:r>
    </w:p>
  </w:footnote>
  <w:footnote w:type="continuationSeparator" w:id="0">
    <w:p w14:paraId="71C0C369" w14:textId="77777777" w:rsidR="000A1572" w:rsidRDefault="000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2D63" w14:textId="23BB046F" w:rsidR="008336A4" w:rsidRPr="002016DA" w:rsidRDefault="008336A4" w:rsidP="00F67DDD">
    <w:pPr>
      <w:pStyle w:val="En-tte"/>
      <w:jc w:val="right"/>
      <w:rPr>
        <w:rFonts w:ascii="Arial" w:hAnsi="Arial" w:cs="Arial"/>
        <w:sz w:val="20"/>
        <w:szCs w:val="20"/>
        <w:lang w:val="fr-FR"/>
      </w:rPr>
    </w:pPr>
    <w:proofErr w:type="spellStart"/>
    <w:r w:rsidRPr="002B17A9">
      <w:rPr>
        <w:rFonts w:ascii="Arial" w:hAnsi="Arial"/>
        <w:sz w:val="20"/>
        <w:szCs w:val="20"/>
      </w:rPr>
      <w:t>Ref</w:t>
    </w:r>
    <w:proofErr w:type="spellEnd"/>
    <w:r w:rsidRPr="002B17A9">
      <w:rPr>
        <w:rFonts w:ascii="Arial" w:hAnsi="Arial"/>
        <w:sz w:val="20"/>
        <w:szCs w:val="20"/>
      </w:rPr>
      <w:t xml:space="preserve">: </w:t>
    </w:r>
    <w:r w:rsidR="002B17A9" w:rsidRPr="002B17A9">
      <w:rPr>
        <w:rFonts w:ascii="Arial" w:hAnsi="Arial" w:cs="Arial"/>
        <w:sz w:val="20"/>
        <w:szCs w:val="20"/>
      </w:rPr>
      <w:t>ALF/CFP/</w:t>
    </w:r>
    <w:r w:rsidR="00EF2442" w:rsidRPr="002B17A9">
      <w:rPr>
        <w:rFonts w:ascii="Arial" w:hAnsi="Arial" w:cs="Arial"/>
        <w:sz w:val="20"/>
        <w:szCs w:val="20"/>
      </w:rPr>
      <w:t>20</w:t>
    </w:r>
    <w:r w:rsidR="00255FA8">
      <w:rPr>
        <w:rFonts w:ascii="Arial" w:hAnsi="Arial" w:cs="Arial"/>
        <w:sz w:val="20"/>
        <w:szCs w:val="20"/>
        <w:lang w:val="fr-FR"/>
      </w:rPr>
      <w:t>20/I</w:t>
    </w:r>
    <w:r w:rsidR="00A14380">
      <w:rPr>
        <w:rFonts w:ascii="Arial" w:hAnsi="Arial" w:cs="Arial"/>
        <w:sz w:val="20"/>
        <w:szCs w:val="20"/>
        <w:lang w:val="fr-FR"/>
      </w:rPr>
      <w:t>R</w:t>
    </w:r>
    <w:r w:rsidR="00255FA8">
      <w:rPr>
        <w:rFonts w:ascii="Arial" w:hAnsi="Arial" w:cs="Arial"/>
        <w:sz w:val="20"/>
        <w:szCs w:val="20"/>
        <w:lang w:val="fr-FR"/>
      </w:rPr>
      <w:t>P</w:t>
    </w:r>
  </w:p>
  <w:p w14:paraId="5C85F672" w14:textId="77777777" w:rsidR="009015CF" w:rsidRPr="009015CF" w:rsidRDefault="009015CF" w:rsidP="00EF2442">
    <w:pPr>
      <w:pStyle w:val="En-tte"/>
      <w:jc w:val="right"/>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E8D3" w14:textId="2690B9C9" w:rsidR="00003A9E" w:rsidRPr="009015CF" w:rsidRDefault="00003A9E" w:rsidP="00F67DDD">
    <w:pPr>
      <w:pStyle w:val="En-tte"/>
      <w:jc w:val="right"/>
      <w:rPr>
        <w:rFonts w:ascii="Arial" w:hAnsi="Arial"/>
        <w:caps/>
        <w:sz w:val="20"/>
        <w:szCs w:val="20"/>
        <w:lang w:val="en-GB"/>
      </w:rPr>
    </w:pPr>
    <w:r w:rsidRPr="009015CF">
      <w:rPr>
        <w:rFonts w:ascii="Arial" w:hAnsi="Arial"/>
        <w:caps/>
        <w:sz w:val="20"/>
        <w:szCs w:val="20"/>
        <w:lang w:val="en-GB"/>
      </w:rPr>
      <w:t>ALF/CFP/20</w:t>
    </w:r>
    <w:r w:rsidR="00C05E23">
      <w:rPr>
        <w:rFonts w:ascii="Arial" w:hAnsi="Arial"/>
        <w:caps/>
        <w:sz w:val="20"/>
        <w:szCs w:val="20"/>
        <w:lang w:val="en-GB"/>
      </w:rPr>
      <w:t>20/IRP</w:t>
    </w:r>
  </w:p>
  <w:p w14:paraId="2F79CD75" w14:textId="77777777" w:rsidR="009015CF" w:rsidRDefault="009015CF" w:rsidP="009015CF">
    <w:pPr>
      <w:pStyle w:val="En-tte"/>
      <w:jc w:val="center"/>
    </w:pPr>
    <w:r>
      <w:rPr>
        <w:rFonts w:ascii="Arial" w:hAnsi="Arial" w:cs="Arial"/>
        <w:caps/>
        <w:noProof/>
        <w:snapToGrid/>
        <w:sz w:val="28"/>
        <w:szCs w:val="28"/>
        <w:lang w:val="en-US" w:eastAsia="en-US"/>
      </w:rPr>
      <w:drawing>
        <wp:inline distT="0" distB="0" distL="0" distR="0" wp14:anchorId="2C5CA14B" wp14:editId="78A47224">
          <wp:extent cx="2389505" cy="914400"/>
          <wp:effectExtent l="0" t="0" r="0" b="0"/>
          <wp:docPr id="28" name="Picture 28" descr="ALF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F_log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60C"/>
    <w:multiLevelType w:val="multilevel"/>
    <w:tmpl w:val="30545234"/>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48C7875"/>
    <w:multiLevelType w:val="multilevel"/>
    <w:tmpl w:val="485A18BC"/>
    <w:lvl w:ilvl="0">
      <w:start w:val="1"/>
      <w:numFmt w:val="lowerRoman"/>
      <w:lvlText w:val="%1."/>
      <w:lvlJc w:val="righ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E7148"/>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052883"/>
    <w:multiLevelType w:val="multilevel"/>
    <w:tmpl w:val="DD464512"/>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DF4735"/>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B3AEA"/>
    <w:multiLevelType w:val="hybridMultilevel"/>
    <w:tmpl w:val="0AD84CB0"/>
    <w:lvl w:ilvl="0" w:tplc="89D2AA34">
      <w:start w:val="12"/>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4DA792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E91AFA"/>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682927"/>
    <w:multiLevelType w:val="multilevel"/>
    <w:tmpl w:val="489854A2"/>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930"/>
        </w:tabs>
        <w:ind w:left="930" w:hanging="57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15:restartNumberingAfterBreak="0">
    <w:nsid w:val="26FE284F"/>
    <w:multiLevelType w:val="multilevel"/>
    <w:tmpl w:val="EF0E898E"/>
    <w:lvl w:ilvl="0">
      <w:start w:val="1"/>
      <w:numFmt w:val="lowerLetter"/>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C6F9A"/>
    <w:multiLevelType w:val="multilevel"/>
    <w:tmpl w:val="D938E1EC"/>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93243F"/>
    <w:multiLevelType w:val="hybridMultilevel"/>
    <w:tmpl w:val="9C10A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6547A"/>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4911CD"/>
    <w:multiLevelType w:val="multilevel"/>
    <w:tmpl w:val="2922428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950A88"/>
    <w:multiLevelType w:val="multilevel"/>
    <w:tmpl w:val="53A8AA04"/>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E861D2"/>
    <w:multiLevelType w:val="multilevel"/>
    <w:tmpl w:val="037879F6"/>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FE863C8"/>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F80A42"/>
    <w:multiLevelType w:val="multilevel"/>
    <w:tmpl w:val="7DA4816C"/>
    <w:lvl w:ilvl="0">
      <w:start w:val="1"/>
      <w:numFmt w:val="decimal"/>
      <w:lvlText w:val="%1"/>
      <w:lvlJc w:val="left"/>
      <w:pPr>
        <w:tabs>
          <w:tab w:val="num" w:pos="720"/>
        </w:tabs>
        <w:ind w:left="720" w:hanging="720"/>
      </w:pPr>
      <w:rPr>
        <w:rFonts w:ascii="Times New Roman" w:hAnsi="Times New Roman" w:cs="Times New Roman" w:hint="default"/>
        <w:b/>
        <w:sz w:val="24"/>
      </w:rPr>
    </w:lvl>
    <w:lvl w:ilvl="1">
      <w:start w:val="3"/>
      <w:numFmt w:val="decimal"/>
      <w:lvlText w:val="%1.%2"/>
      <w:lvlJc w:val="left"/>
      <w:pPr>
        <w:tabs>
          <w:tab w:val="num" w:pos="720"/>
        </w:tabs>
        <w:ind w:left="720" w:hanging="720"/>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ascii="Times New Roman" w:hAnsi="Times New Roman" w:cs="Times New Roman" w:hint="default"/>
        <w:b/>
        <w:sz w:val="24"/>
      </w:rPr>
    </w:lvl>
    <w:lvl w:ilvl="3">
      <w:start w:val="1"/>
      <w:numFmt w:val="decimal"/>
      <w:lvlText w:val="%1.%2.%3.%4"/>
      <w:lvlJc w:val="left"/>
      <w:pPr>
        <w:tabs>
          <w:tab w:val="num" w:pos="720"/>
        </w:tabs>
        <w:ind w:left="720" w:hanging="720"/>
      </w:pPr>
      <w:rPr>
        <w:rFonts w:ascii="Times New Roman" w:hAnsi="Times New Roman" w:cs="Times New Roman" w:hint="default"/>
        <w:b/>
        <w:sz w:val="24"/>
      </w:rPr>
    </w:lvl>
    <w:lvl w:ilvl="4">
      <w:start w:val="1"/>
      <w:numFmt w:val="decimal"/>
      <w:lvlText w:val="%1.%2.%3.%4.%5"/>
      <w:lvlJc w:val="left"/>
      <w:pPr>
        <w:tabs>
          <w:tab w:val="num" w:pos="1080"/>
        </w:tabs>
        <w:ind w:left="1080" w:hanging="1080"/>
      </w:pPr>
      <w:rPr>
        <w:rFonts w:ascii="Times New Roman" w:hAnsi="Times New Roman" w:cs="Times New Roman" w:hint="default"/>
        <w:b/>
        <w:sz w:val="24"/>
      </w:rPr>
    </w:lvl>
    <w:lvl w:ilvl="5">
      <w:start w:val="1"/>
      <w:numFmt w:val="decimal"/>
      <w:lvlText w:val="%1.%2.%3.%4.%5.%6"/>
      <w:lvlJc w:val="left"/>
      <w:pPr>
        <w:tabs>
          <w:tab w:val="num" w:pos="1080"/>
        </w:tabs>
        <w:ind w:left="1080" w:hanging="1080"/>
      </w:pPr>
      <w:rPr>
        <w:rFonts w:ascii="Times New Roman" w:hAnsi="Times New Roman" w:cs="Times New Roman" w:hint="default"/>
        <w:b/>
        <w:sz w:val="24"/>
      </w:rPr>
    </w:lvl>
    <w:lvl w:ilvl="6">
      <w:start w:val="1"/>
      <w:numFmt w:val="decimal"/>
      <w:lvlText w:val="%1.%2.%3.%4.%5.%6.%7"/>
      <w:lvlJc w:val="left"/>
      <w:pPr>
        <w:tabs>
          <w:tab w:val="num" w:pos="1440"/>
        </w:tabs>
        <w:ind w:left="1440" w:hanging="1440"/>
      </w:pPr>
      <w:rPr>
        <w:rFonts w:ascii="Times New Roman" w:hAnsi="Times New Roman" w:cs="Times New Roman" w:hint="default"/>
        <w:b/>
        <w:sz w:val="24"/>
      </w:rPr>
    </w:lvl>
    <w:lvl w:ilvl="7">
      <w:start w:val="1"/>
      <w:numFmt w:val="decimal"/>
      <w:lvlText w:val="%1.%2.%3.%4.%5.%6.%7.%8"/>
      <w:lvlJc w:val="left"/>
      <w:pPr>
        <w:tabs>
          <w:tab w:val="num" w:pos="1440"/>
        </w:tabs>
        <w:ind w:left="1440" w:hanging="1440"/>
      </w:pPr>
      <w:rPr>
        <w:rFonts w:ascii="Times New Roman" w:hAnsi="Times New Roman" w:cs="Times New Roman" w:hint="default"/>
        <w:b/>
        <w:sz w:val="24"/>
      </w:rPr>
    </w:lvl>
    <w:lvl w:ilvl="8">
      <w:start w:val="1"/>
      <w:numFmt w:val="decimal"/>
      <w:lvlText w:val="%1.%2.%3.%4.%5.%6.%7.%8.%9"/>
      <w:lvlJc w:val="left"/>
      <w:pPr>
        <w:tabs>
          <w:tab w:val="num" w:pos="1800"/>
        </w:tabs>
        <w:ind w:left="1800" w:hanging="1800"/>
      </w:pPr>
      <w:rPr>
        <w:rFonts w:ascii="Times New Roman" w:hAnsi="Times New Roman" w:cs="Times New Roman" w:hint="default"/>
        <w:b/>
        <w:sz w:val="24"/>
      </w:rPr>
    </w:lvl>
  </w:abstractNum>
  <w:abstractNum w:abstractNumId="19" w15:restartNumberingAfterBreak="0">
    <w:nsid w:val="42101241"/>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821F49"/>
    <w:multiLevelType w:val="hybridMultilevel"/>
    <w:tmpl w:val="B4525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E4110"/>
    <w:multiLevelType w:val="hybridMultilevel"/>
    <w:tmpl w:val="1BD4FBE4"/>
    <w:lvl w:ilvl="0" w:tplc="6C7A1CB2">
      <w:start w:val="2"/>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FF11A8B"/>
    <w:multiLevelType w:val="hybridMultilevel"/>
    <w:tmpl w:val="E8DCF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2061D5"/>
    <w:multiLevelType w:val="hybridMultilevel"/>
    <w:tmpl w:val="CF0A6D06"/>
    <w:lvl w:ilvl="0" w:tplc="2C0424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FD2D94"/>
    <w:multiLevelType w:val="hybridMultilevel"/>
    <w:tmpl w:val="77F2F42C"/>
    <w:lvl w:ilvl="0" w:tplc="EEE0B5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76102"/>
    <w:multiLevelType w:val="hybridMultilevel"/>
    <w:tmpl w:val="A2FE88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9825E3"/>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5F19C9"/>
    <w:multiLevelType w:val="hybridMultilevel"/>
    <w:tmpl w:val="C0C8413C"/>
    <w:lvl w:ilvl="0" w:tplc="2C0424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5"/>
  </w:num>
  <w:num w:numId="4">
    <w:abstractNumId w:val="8"/>
  </w:num>
  <w:num w:numId="5">
    <w:abstractNumId w:val="19"/>
  </w:num>
  <w:num w:numId="6">
    <w:abstractNumId w:val="26"/>
  </w:num>
  <w:num w:numId="7">
    <w:abstractNumId w:val="17"/>
  </w:num>
  <w:num w:numId="8">
    <w:abstractNumId w:val="13"/>
  </w:num>
  <w:num w:numId="9">
    <w:abstractNumId w:val="3"/>
  </w:num>
  <w:num w:numId="10">
    <w:abstractNumId w:val="14"/>
  </w:num>
  <w:num w:numId="11">
    <w:abstractNumId w:val="9"/>
  </w:num>
  <w:num w:numId="12">
    <w:abstractNumId w:val="5"/>
  </w:num>
  <w:num w:numId="13">
    <w:abstractNumId w:val="1"/>
  </w:num>
  <w:num w:numId="14">
    <w:abstractNumId w:val="10"/>
  </w:num>
  <w:num w:numId="15">
    <w:abstractNumId w:val="20"/>
  </w:num>
  <w:num w:numId="16">
    <w:abstractNumId w:val="4"/>
  </w:num>
  <w:num w:numId="17">
    <w:abstractNumId w:val="21"/>
  </w:num>
  <w:num w:numId="18">
    <w:abstractNumId w:val="25"/>
  </w:num>
  <w:num w:numId="19">
    <w:abstractNumId w:val="22"/>
  </w:num>
  <w:num w:numId="20">
    <w:abstractNumId w:val="12"/>
  </w:num>
  <w:num w:numId="21">
    <w:abstractNumId w:val="0"/>
  </w:num>
  <w:num w:numId="22">
    <w:abstractNumId w:val="16"/>
  </w:num>
  <w:num w:numId="23">
    <w:abstractNumId w:val="18"/>
  </w:num>
  <w:num w:numId="24">
    <w:abstractNumId w:val="6"/>
  </w:num>
  <w:num w:numId="25">
    <w:abstractNumId w:val="27"/>
  </w:num>
  <w:num w:numId="26">
    <w:abstractNumId w:val="23"/>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00"/>
    <w:rsid w:val="00001BDA"/>
    <w:rsid w:val="00003A9E"/>
    <w:rsid w:val="0001256D"/>
    <w:rsid w:val="00027EB5"/>
    <w:rsid w:val="000326BA"/>
    <w:rsid w:val="000401C6"/>
    <w:rsid w:val="0006699F"/>
    <w:rsid w:val="00071184"/>
    <w:rsid w:val="00071B0D"/>
    <w:rsid w:val="00075D10"/>
    <w:rsid w:val="00084681"/>
    <w:rsid w:val="00094BE8"/>
    <w:rsid w:val="00094C91"/>
    <w:rsid w:val="00095FB1"/>
    <w:rsid w:val="000A0ED0"/>
    <w:rsid w:val="000A1572"/>
    <w:rsid w:val="000A60D7"/>
    <w:rsid w:val="000A624A"/>
    <w:rsid w:val="000B2AB0"/>
    <w:rsid w:val="000C622A"/>
    <w:rsid w:val="000C76F3"/>
    <w:rsid w:val="000D74EB"/>
    <w:rsid w:val="00105B6B"/>
    <w:rsid w:val="00106F49"/>
    <w:rsid w:val="001100D7"/>
    <w:rsid w:val="0011550A"/>
    <w:rsid w:val="00124567"/>
    <w:rsid w:val="00126590"/>
    <w:rsid w:val="00130F94"/>
    <w:rsid w:val="0013497F"/>
    <w:rsid w:val="00150B5B"/>
    <w:rsid w:val="00152716"/>
    <w:rsid w:val="00154242"/>
    <w:rsid w:val="00157413"/>
    <w:rsid w:val="00165DCA"/>
    <w:rsid w:val="00167215"/>
    <w:rsid w:val="001672F4"/>
    <w:rsid w:val="001834B6"/>
    <w:rsid w:val="00187AD1"/>
    <w:rsid w:val="001966AE"/>
    <w:rsid w:val="001A0DF8"/>
    <w:rsid w:val="001C2152"/>
    <w:rsid w:val="001C4CD1"/>
    <w:rsid w:val="001E27B5"/>
    <w:rsid w:val="001E5841"/>
    <w:rsid w:val="001F2F13"/>
    <w:rsid w:val="001F5A10"/>
    <w:rsid w:val="001F78CC"/>
    <w:rsid w:val="00200DC1"/>
    <w:rsid w:val="002016DA"/>
    <w:rsid w:val="00207716"/>
    <w:rsid w:val="00211DCC"/>
    <w:rsid w:val="00216E65"/>
    <w:rsid w:val="00225766"/>
    <w:rsid w:val="00234A19"/>
    <w:rsid w:val="002508A2"/>
    <w:rsid w:val="00255FA8"/>
    <w:rsid w:val="00260048"/>
    <w:rsid w:val="00265F26"/>
    <w:rsid w:val="00285B81"/>
    <w:rsid w:val="00291614"/>
    <w:rsid w:val="002A6E70"/>
    <w:rsid w:val="002B1448"/>
    <w:rsid w:val="002B17A9"/>
    <w:rsid w:val="002B59AD"/>
    <w:rsid w:val="002B7A66"/>
    <w:rsid w:val="002B7A88"/>
    <w:rsid w:val="002B7CF6"/>
    <w:rsid w:val="002C2C34"/>
    <w:rsid w:val="002C4AA6"/>
    <w:rsid w:val="002D195D"/>
    <w:rsid w:val="002D54E6"/>
    <w:rsid w:val="002E70AE"/>
    <w:rsid w:val="00302CCA"/>
    <w:rsid w:val="00332F7B"/>
    <w:rsid w:val="0033345F"/>
    <w:rsid w:val="0033562E"/>
    <w:rsid w:val="003560D9"/>
    <w:rsid w:val="003571B1"/>
    <w:rsid w:val="00362773"/>
    <w:rsid w:val="00366C32"/>
    <w:rsid w:val="0037064D"/>
    <w:rsid w:val="0038085A"/>
    <w:rsid w:val="003810C5"/>
    <w:rsid w:val="00381343"/>
    <w:rsid w:val="003844E4"/>
    <w:rsid w:val="003849E1"/>
    <w:rsid w:val="003856A4"/>
    <w:rsid w:val="00394E37"/>
    <w:rsid w:val="003A29F9"/>
    <w:rsid w:val="003B1A04"/>
    <w:rsid w:val="003B7271"/>
    <w:rsid w:val="003B774C"/>
    <w:rsid w:val="003C1C69"/>
    <w:rsid w:val="003D167F"/>
    <w:rsid w:val="003D2ADC"/>
    <w:rsid w:val="003D6107"/>
    <w:rsid w:val="003F7133"/>
    <w:rsid w:val="00411C52"/>
    <w:rsid w:val="00411D46"/>
    <w:rsid w:val="00412CC4"/>
    <w:rsid w:val="0042122B"/>
    <w:rsid w:val="004222B5"/>
    <w:rsid w:val="00444709"/>
    <w:rsid w:val="00451558"/>
    <w:rsid w:val="00462A09"/>
    <w:rsid w:val="0047177E"/>
    <w:rsid w:val="00473C8B"/>
    <w:rsid w:val="00476F36"/>
    <w:rsid w:val="00482C0D"/>
    <w:rsid w:val="00493A7F"/>
    <w:rsid w:val="004964F4"/>
    <w:rsid w:val="004B4681"/>
    <w:rsid w:val="004C0644"/>
    <w:rsid w:val="004C165B"/>
    <w:rsid w:val="004C4AB9"/>
    <w:rsid w:val="004C6BB6"/>
    <w:rsid w:val="004D222D"/>
    <w:rsid w:val="004E28D4"/>
    <w:rsid w:val="004E347B"/>
    <w:rsid w:val="004F1180"/>
    <w:rsid w:val="004F3759"/>
    <w:rsid w:val="004F75D9"/>
    <w:rsid w:val="00534231"/>
    <w:rsid w:val="005423D3"/>
    <w:rsid w:val="005425B7"/>
    <w:rsid w:val="005657F5"/>
    <w:rsid w:val="00587B0A"/>
    <w:rsid w:val="005B26A7"/>
    <w:rsid w:val="005B3187"/>
    <w:rsid w:val="005B3490"/>
    <w:rsid w:val="005C10EB"/>
    <w:rsid w:val="005D15D1"/>
    <w:rsid w:val="005D4791"/>
    <w:rsid w:val="005D565A"/>
    <w:rsid w:val="005D77B6"/>
    <w:rsid w:val="006072FA"/>
    <w:rsid w:val="0062057D"/>
    <w:rsid w:val="006238FB"/>
    <w:rsid w:val="00626B37"/>
    <w:rsid w:val="00627B94"/>
    <w:rsid w:val="00642604"/>
    <w:rsid w:val="006545D6"/>
    <w:rsid w:val="00656166"/>
    <w:rsid w:val="0066004F"/>
    <w:rsid w:val="00686FAD"/>
    <w:rsid w:val="00691C01"/>
    <w:rsid w:val="006972AD"/>
    <w:rsid w:val="006A514D"/>
    <w:rsid w:val="006E1DF3"/>
    <w:rsid w:val="00707CA9"/>
    <w:rsid w:val="007153F7"/>
    <w:rsid w:val="007239AB"/>
    <w:rsid w:val="00743DCF"/>
    <w:rsid w:val="00744FC3"/>
    <w:rsid w:val="00757B00"/>
    <w:rsid w:val="0076010A"/>
    <w:rsid w:val="007666BC"/>
    <w:rsid w:val="00774A96"/>
    <w:rsid w:val="00784E95"/>
    <w:rsid w:val="0078569A"/>
    <w:rsid w:val="00786F18"/>
    <w:rsid w:val="00795CE3"/>
    <w:rsid w:val="007C0661"/>
    <w:rsid w:val="007C1275"/>
    <w:rsid w:val="007C3FE0"/>
    <w:rsid w:val="007D4A6B"/>
    <w:rsid w:val="007D6189"/>
    <w:rsid w:val="007E2CC5"/>
    <w:rsid w:val="00801B42"/>
    <w:rsid w:val="0080517C"/>
    <w:rsid w:val="008163D9"/>
    <w:rsid w:val="008336A4"/>
    <w:rsid w:val="008345CA"/>
    <w:rsid w:val="008375EF"/>
    <w:rsid w:val="008378E1"/>
    <w:rsid w:val="00840164"/>
    <w:rsid w:val="00846F63"/>
    <w:rsid w:val="008551C0"/>
    <w:rsid w:val="00865D41"/>
    <w:rsid w:val="00875E91"/>
    <w:rsid w:val="008A113F"/>
    <w:rsid w:val="008B5CA5"/>
    <w:rsid w:val="008D32A6"/>
    <w:rsid w:val="008D70A0"/>
    <w:rsid w:val="008E30C1"/>
    <w:rsid w:val="00900387"/>
    <w:rsid w:val="009015CF"/>
    <w:rsid w:val="0092200D"/>
    <w:rsid w:val="009424EC"/>
    <w:rsid w:val="0094751D"/>
    <w:rsid w:val="00955E71"/>
    <w:rsid w:val="009621DA"/>
    <w:rsid w:val="00964A2C"/>
    <w:rsid w:val="009671FD"/>
    <w:rsid w:val="00983DA8"/>
    <w:rsid w:val="00985A56"/>
    <w:rsid w:val="009861F7"/>
    <w:rsid w:val="00987FCC"/>
    <w:rsid w:val="00990776"/>
    <w:rsid w:val="00997D20"/>
    <w:rsid w:val="009A0867"/>
    <w:rsid w:val="009A0D08"/>
    <w:rsid w:val="009A45A6"/>
    <w:rsid w:val="009B2F1B"/>
    <w:rsid w:val="009B2F47"/>
    <w:rsid w:val="009D02F2"/>
    <w:rsid w:val="009D6A86"/>
    <w:rsid w:val="009E05DC"/>
    <w:rsid w:val="009E26BC"/>
    <w:rsid w:val="009F1631"/>
    <w:rsid w:val="009F32EC"/>
    <w:rsid w:val="009F4310"/>
    <w:rsid w:val="009F5513"/>
    <w:rsid w:val="00A14380"/>
    <w:rsid w:val="00A21969"/>
    <w:rsid w:val="00A26398"/>
    <w:rsid w:val="00A3770C"/>
    <w:rsid w:val="00A41538"/>
    <w:rsid w:val="00A4208D"/>
    <w:rsid w:val="00A470B0"/>
    <w:rsid w:val="00A5616D"/>
    <w:rsid w:val="00A64699"/>
    <w:rsid w:val="00A6526F"/>
    <w:rsid w:val="00A66351"/>
    <w:rsid w:val="00A67452"/>
    <w:rsid w:val="00A73ADB"/>
    <w:rsid w:val="00A810A9"/>
    <w:rsid w:val="00A9244D"/>
    <w:rsid w:val="00A93E5C"/>
    <w:rsid w:val="00A95D56"/>
    <w:rsid w:val="00AB4642"/>
    <w:rsid w:val="00AE5341"/>
    <w:rsid w:val="00AF6281"/>
    <w:rsid w:val="00B02095"/>
    <w:rsid w:val="00B02951"/>
    <w:rsid w:val="00B02C71"/>
    <w:rsid w:val="00B03C69"/>
    <w:rsid w:val="00B048A8"/>
    <w:rsid w:val="00B10582"/>
    <w:rsid w:val="00B14CAD"/>
    <w:rsid w:val="00B25F4F"/>
    <w:rsid w:val="00B3313B"/>
    <w:rsid w:val="00B33E31"/>
    <w:rsid w:val="00B45D2E"/>
    <w:rsid w:val="00B46D82"/>
    <w:rsid w:val="00B57A85"/>
    <w:rsid w:val="00B57D29"/>
    <w:rsid w:val="00B70269"/>
    <w:rsid w:val="00B74E6B"/>
    <w:rsid w:val="00B8793F"/>
    <w:rsid w:val="00B934E9"/>
    <w:rsid w:val="00B96518"/>
    <w:rsid w:val="00B97B3D"/>
    <w:rsid w:val="00BA7FA4"/>
    <w:rsid w:val="00BC5126"/>
    <w:rsid w:val="00BD4364"/>
    <w:rsid w:val="00BF4D46"/>
    <w:rsid w:val="00BF58C4"/>
    <w:rsid w:val="00C05E23"/>
    <w:rsid w:val="00C12813"/>
    <w:rsid w:val="00C318A2"/>
    <w:rsid w:val="00C35B33"/>
    <w:rsid w:val="00C41F99"/>
    <w:rsid w:val="00C469A7"/>
    <w:rsid w:val="00C60773"/>
    <w:rsid w:val="00C6584C"/>
    <w:rsid w:val="00C65C61"/>
    <w:rsid w:val="00C76854"/>
    <w:rsid w:val="00C77A8A"/>
    <w:rsid w:val="00C863DF"/>
    <w:rsid w:val="00CA0B28"/>
    <w:rsid w:val="00CA48A6"/>
    <w:rsid w:val="00CD34EB"/>
    <w:rsid w:val="00CD553C"/>
    <w:rsid w:val="00CD5E0B"/>
    <w:rsid w:val="00D01E0E"/>
    <w:rsid w:val="00D0292B"/>
    <w:rsid w:val="00D05A87"/>
    <w:rsid w:val="00D15134"/>
    <w:rsid w:val="00D32BCD"/>
    <w:rsid w:val="00D43AB2"/>
    <w:rsid w:val="00D67677"/>
    <w:rsid w:val="00D72203"/>
    <w:rsid w:val="00D742BE"/>
    <w:rsid w:val="00D76CB1"/>
    <w:rsid w:val="00D8160F"/>
    <w:rsid w:val="00D81EDF"/>
    <w:rsid w:val="00D85894"/>
    <w:rsid w:val="00D904CE"/>
    <w:rsid w:val="00DA35C0"/>
    <w:rsid w:val="00DA44E7"/>
    <w:rsid w:val="00DA4769"/>
    <w:rsid w:val="00DB6757"/>
    <w:rsid w:val="00DE451F"/>
    <w:rsid w:val="00DE4BF3"/>
    <w:rsid w:val="00DF3C62"/>
    <w:rsid w:val="00E054D9"/>
    <w:rsid w:val="00E16D89"/>
    <w:rsid w:val="00E17176"/>
    <w:rsid w:val="00E30A61"/>
    <w:rsid w:val="00E53940"/>
    <w:rsid w:val="00E74E16"/>
    <w:rsid w:val="00E75FE2"/>
    <w:rsid w:val="00E86CA8"/>
    <w:rsid w:val="00E93CB3"/>
    <w:rsid w:val="00E97E01"/>
    <w:rsid w:val="00EA1919"/>
    <w:rsid w:val="00EA471B"/>
    <w:rsid w:val="00EA5C94"/>
    <w:rsid w:val="00EB32B2"/>
    <w:rsid w:val="00EB4DED"/>
    <w:rsid w:val="00EB66B8"/>
    <w:rsid w:val="00EC2E7E"/>
    <w:rsid w:val="00ED1D85"/>
    <w:rsid w:val="00ED2103"/>
    <w:rsid w:val="00ED239E"/>
    <w:rsid w:val="00EF2442"/>
    <w:rsid w:val="00F03964"/>
    <w:rsid w:val="00F06A15"/>
    <w:rsid w:val="00F12472"/>
    <w:rsid w:val="00F31A00"/>
    <w:rsid w:val="00F535B9"/>
    <w:rsid w:val="00F642D5"/>
    <w:rsid w:val="00F67DDD"/>
    <w:rsid w:val="00F77C61"/>
    <w:rsid w:val="00F90080"/>
    <w:rsid w:val="00F953D5"/>
    <w:rsid w:val="00F95D82"/>
    <w:rsid w:val="00FB4778"/>
    <w:rsid w:val="00FE0537"/>
    <w:rsid w:val="00FE57A2"/>
    <w:rsid w:val="00FE5EE9"/>
    <w:rsid w:val="00FF30C5"/>
    <w:rsid w:val="00FF3578"/>
    <w:rsid w:val="00FF45C3"/>
    <w:rsid w:val="00FF73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1AFC0"/>
  <w15:docId w15:val="{E296D1B0-52EA-4B4B-A67E-128302D8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E37"/>
    <w:pPr>
      <w:widowControl w:val="0"/>
      <w:spacing w:before="100" w:after="100"/>
    </w:pPr>
    <w:rPr>
      <w:snapToGrid w:val="0"/>
      <w:sz w:val="24"/>
      <w:szCs w:val="24"/>
      <w:lang w:val="en-US" w:eastAsia="en-US"/>
    </w:rPr>
  </w:style>
  <w:style w:type="paragraph" w:styleId="Titre1">
    <w:name w:val="heading 1"/>
    <w:basedOn w:val="Normal"/>
    <w:next w:val="Normal"/>
    <w:qFormat/>
    <w:rsid w:val="00FE57A2"/>
    <w:pPr>
      <w:keepNext/>
      <w:spacing w:before="240" w:after="60"/>
      <w:outlineLvl w:val="0"/>
    </w:pPr>
    <w:rPr>
      <w:rFonts w:ascii="Arial" w:hAnsi="Arial" w:cs="Arial"/>
      <w:b/>
      <w:bCs/>
      <w:kern w:val="32"/>
      <w:sz w:val="32"/>
      <w:szCs w:val="32"/>
    </w:rPr>
  </w:style>
  <w:style w:type="paragraph" w:styleId="Titre5">
    <w:name w:val="heading 5"/>
    <w:basedOn w:val="Normal"/>
    <w:next w:val="Normal"/>
    <w:qFormat/>
    <w:rsid w:val="00D0292B"/>
    <w:pPr>
      <w:keepNext/>
      <w:jc w:val="center"/>
      <w:outlineLvl w:val="4"/>
    </w:pPr>
    <w:rPr>
      <w:b/>
      <w:bCs/>
      <w:lang w:eastAsia="ar-SA" w:bidi="ar-E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0292B"/>
    <w:pPr>
      <w:tabs>
        <w:tab w:val="center" w:pos="4153"/>
        <w:tab w:val="right" w:pos="8306"/>
      </w:tabs>
    </w:pPr>
    <w:rPr>
      <w:lang w:val="x-none" w:eastAsia="x-none"/>
    </w:rPr>
  </w:style>
  <w:style w:type="paragraph" w:styleId="Pieddepage">
    <w:name w:val="footer"/>
    <w:basedOn w:val="Normal"/>
    <w:rsid w:val="00D0292B"/>
    <w:pPr>
      <w:tabs>
        <w:tab w:val="center" w:pos="4153"/>
        <w:tab w:val="right" w:pos="8306"/>
      </w:tabs>
    </w:pPr>
  </w:style>
  <w:style w:type="paragraph" w:customStyle="1" w:styleId="Blockquote">
    <w:name w:val="Blockquote"/>
    <w:basedOn w:val="Normal"/>
    <w:rsid w:val="00394E37"/>
    <w:pPr>
      <w:ind w:left="360" w:right="360"/>
    </w:pPr>
  </w:style>
  <w:style w:type="character" w:styleId="lev">
    <w:name w:val="Strong"/>
    <w:qFormat/>
    <w:rsid w:val="00394E37"/>
    <w:rPr>
      <w:b/>
      <w:bCs/>
    </w:rPr>
  </w:style>
  <w:style w:type="paragraph" w:styleId="Textedebulles">
    <w:name w:val="Balloon Text"/>
    <w:basedOn w:val="Normal"/>
    <w:semiHidden/>
    <w:rsid w:val="00482C0D"/>
    <w:rPr>
      <w:rFonts w:ascii="Tahoma" w:hAnsi="Tahoma" w:cs="Tahoma"/>
      <w:sz w:val="16"/>
      <w:szCs w:val="16"/>
    </w:rPr>
  </w:style>
  <w:style w:type="paragraph" w:customStyle="1" w:styleId="Application1">
    <w:name w:val="Application1"/>
    <w:basedOn w:val="Titre1"/>
    <w:next w:val="Application2"/>
    <w:rsid w:val="00FE57A2"/>
    <w:pPr>
      <w:pageBreakBefore/>
      <w:tabs>
        <w:tab w:val="num" w:pos="720"/>
      </w:tabs>
      <w:spacing w:before="0" w:after="480"/>
      <w:ind w:left="360" w:hanging="360"/>
    </w:pPr>
    <w:rPr>
      <w:caps/>
      <w:kern w:val="28"/>
      <w:sz w:val="28"/>
      <w:szCs w:val="28"/>
      <w:lang w:val="en-GB"/>
    </w:rPr>
  </w:style>
  <w:style w:type="paragraph" w:customStyle="1" w:styleId="Application2">
    <w:name w:val="Application2"/>
    <w:basedOn w:val="Normal"/>
    <w:autoRedefine/>
    <w:rsid w:val="00C60773"/>
    <w:pPr>
      <w:pBdr>
        <w:top w:val="single" w:sz="4" w:space="1" w:color="auto"/>
        <w:left w:val="single" w:sz="4" w:space="4" w:color="auto"/>
        <w:bottom w:val="single" w:sz="4" w:space="1" w:color="auto"/>
        <w:right w:val="single" w:sz="4" w:space="4" w:color="auto"/>
      </w:pBdr>
      <w:shd w:val="clear" w:color="auto" w:fill="92CDDC" w:themeFill="accent5" w:themeFillTint="99"/>
      <w:suppressAutoHyphens/>
      <w:spacing w:before="120" w:after="120"/>
      <w:jc w:val="center"/>
    </w:pPr>
    <w:rPr>
      <w:rFonts w:ascii="Arial" w:hAnsi="Arial" w:cs="Arial"/>
      <w:b/>
      <w:bCs/>
      <w:caps/>
      <w:spacing w:val="-2"/>
      <w:sz w:val="22"/>
      <w:szCs w:val="22"/>
      <w:lang w:val="en-GB"/>
    </w:rPr>
  </w:style>
  <w:style w:type="paragraph" w:customStyle="1" w:styleId="Application3">
    <w:name w:val="Application3"/>
    <w:basedOn w:val="Normal"/>
    <w:autoRedefine/>
    <w:rsid w:val="00260048"/>
    <w:pPr>
      <w:suppressAutoHyphens/>
      <w:spacing w:before="0" w:after="0"/>
      <w:jc w:val="both"/>
    </w:pPr>
    <w:rPr>
      <w:rFonts w:ascii="Arial" w:hAnsi="Arial" w:cs="Arial"/>
      <w:b/>
      <w:bCs/>
      <w:spacing w:val="-2"/>
      <w:sz w:val="22"/>
      <w:szCs w:val="22"/>
      <w:lang w:val="en-GB"/>
    </w:rPr>
  </w:style>
  <w:style w:type="paragraph" w:styleId="Titre">
    <w:name w:val="Title"/>
    <w:basedOn w:val="Normal"/>
    <w:qFormat/>
    <w:rsid w:val="00FE57A2"/>
    <w:pPr>
      <w:tabs>
        <w:tab w:val="left" w:pos="-720"/>
      </w:tabs>
      <w:suppressAutoHyphens/>
      <w:spacing w:before="0" w:after="0"/>
      <w:jc w:val="center"/>
    </w:pPr>
    <w:rPr>
      <w:b/>
      <w:bCs/>
      <w:sz w:val="48"/>
      <w:szCs w:val="48"/>
    </w:rPr>
  </w:style>
  <w:style w:type="character" w:styleId="Appelnotedebasdep">
    <w:name w:val="footnote reference"/>
    <w:semiHidden/>
    <w:rsid w:val="00FE57A2"/>
    <w:rPr>
      <w:rFonts w:ascii="Times New Roman" w:hAnsi="Times New Roman"/>
      <w:noProof w:val="0"/>
      <w:sz w:val="27"/>
      <w:szCs w:val="27"/>
      <w:vertAlign w:val="superscript"/>
      <w:lang w:val="en-US"/>
    </w:rPr>
  </w:style>
  <w:style w:type="paragraph" w:styleId="Notedebasdepage">
    <w:name w:val="footnote text"/>
    <w:basedOn w:val="Normal"/>
    <w:semiHidden/>
    <w:rsid w:val="00FE57A2"/>
    <w:pPr>
      <w:tabs>
        <w:tab w:val="left" w:pos="-720"/>
      </w:tabs>
      <w:suppressAutoHyphens/>
      <w:spacing w:before="0" w:after="0"/>
      <w:jc w:val="both"/>
    </w:pPr>
    <w:rPr>
      <w:spacing w:val="-2"/>
      <w:sz w:val="20"/>
      <w:szCs w:val="20"/>
      <w:lang w:val="en-GB"/>
    </w:rPr>
  </w:style>
  <w:style w:type="paragraph" w:customStyle="1" w:styleId="SubTitle1">
    <w:name w:val="SubTitle 1"/>
    <w:basedOn w:val="Normal"/>
    <w:next w:val="Normal"/>
    <w:rsid w:val="00FE57A2"/>
    <w:pPr>
      <w:widowControl/>
      <w:spacing w:before="0" w:after="240"/>
      <w:jc w:val="center"/>
    </w:pPr>
    <w:rPr>
      <w:b/>
      <w:bCs/>
      <w:sz w:val="40"/>
      <w:szCs w:val="40"/>
      <w:lang w:val="en-GB"/>
    </w:rPr>
  </w:style>
  <w:style w:type="paragraph" w:customStyle="1" w:styleId="Application4">
    <w:name w:val="Application4"/>
    <w:basedOn w:val="Application3"/>
    <w:autoRedefine/>
    <w:pPr>
      <w:jc w:val="lowKashida"/>
    </w:pPr>
    <w:rPr>
      <w:b w:val="0"/>
      <w:bCs w:val="0"/>
    </w:rPr>
  </w:style>
  <w:style w:type="paragraph" w:styleId="Retraitcorpsdetexte">
    <w:name w:val="Body Text Indent"/>
    <w:basedOn w:val="Normal"/>
    <w:rsid w:val="00FE57A2"/>
    <w:pPr>
      <w:widowControl/>
      <w:tabs>
        <w:tab w:val="right" w:pos="8789"/>
      </w:tabs>
      <w:suppressAutoHyphens/>
      <w:spacing w:after="0"/>
    </w:pPr>
    <w:rPr>
      <w:rFonts w:ascii="Arial" w:hAnsi="Arial" w:cs="Arial"/>
      <w:spacing w:val="-2"/>
      <w:sz w:val="20"/>
      <w:szCs w:val="20"/>
      <w:lang w:val="fr-FR"/>
    </w:rPr>
  </w:style>
  <w:style w:type="paragraph" w:styleId="Corpsdetexte3">
    <w:name w:val="Body Text 3"/>
    <w:basedOn w:val="Normal"/>
    <w:rsid w:val="00FE57A2"/>
    <w:pPr>
      <w:widowControl/>
      <w:tabs>
        <w:tab w:val="left" w:pos="-720"/>
      </w:tabs>
      <w:suppressAutoHyphens/>
      <w:spacing w:before="0" w:after="0"/>
      <w:jc w:val="both"/>
    </w:pPr>
    <w:rPr>
      <w:rFonts w:ascii="Arial" w:hAnsi="Arial" w:cs="Arial"/>
      <w:sz w:val="20"/>
      <w:szCs w:val="20"/>
      <w:lang w:val="fr-FR"/>
    </w:rPr>
  </w:style>
  <w:style w:type="character" w:styleId="Numrodepage">
    <w:name w:val="page number"/>
    <w:basedOn w:val="Policepardfaut"/>
    <w:rsid w:val="008E30C1"/>
  </w:style>
  <w:style w:type="table" w:styleId="Grilledutableau">
    <w:name w:val="Table Grid"/>
    <w:basedOn w:val="TableauNormal"/>
    <w:rsid w:val="005D565A"/>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B57A85"/>
    <w:rPr>
      <w:color w:val="0000FF"/>
      <w:u w:val="single"/>
    </w:rPr>
  </w:style>
  <w:style w:type="paragraph" w:customStyle="1" w:styleId="CharCharCharChar">
    <w:name w:val="Char Char Char Char"/>
    <w:basedOn w:val="Normal"/>
    <w:next w:val="Normal"/>
    <w:rsid w:val="00FF7362"/>
    <w:pPr>
      <w:widowControl/>
      <w:spacing w:before="0" w:after="160" w:line="240" w:lineRule="exact"/>
    </w:pPr>
    <w:rPr>
      <w:rFonts w:ascii="Tahoma" w:hAnsi="Tahoma"/>
      <w:snapToGrid/>
      <w:szCs w:val="20"/>
    </w:rPr>
  </w:style>
  <w:style w:type="paragraph" w:styleId="Paragraphedeliste">
    <w:name w:val="List Paragraph"/>
    <w:basedOn w:val="Normal"/>
    <w:uiPriority w:val="34"/>
    <w:qFormat/>
    <w:rsid w:val="00CA48A6"/>
    <w:pPr>
      <w:ind w:left="720"/>
    </w:pPr>
  </w:style>
  <w:style w:type="character" w:customStyle="1" w:styleId="En-tteCar">
    <w:name w:val="En-tête Car"/>
    <w:link w:val="En-tte"/>
    <w:uiPriority w:val="99"/>
    <w:rsid w:val="00AE5341"/>
    <w:rPr>
      <w:snapToGrid w:val="0"/>
      <w:sz w:val="24"/>
      <w:szCs w:val="24"/>
    </w:rPr>
  </w:style>
  <w:style w:type="character" w:styleId="Marquedecommentaire">
    <w:name w:val="annotation reference"/>
    <w:basedOn w:val="Policepardfaut"/>
    <w:semiHidden/>
    <w:unhideWhenUsed/>
    <w:rsid w:val="00B048A8"/>
    <w:rPr>
      <w:sz w:val="16"/>
      <w:szCs w:val="16"/>
    </w:rPr>
  </w:style>
  <w:style w:type="paragraph" w:styleId="Commentaire">
    <w:name w:val="annotation text"/>
    <w:basedOn w:val="Normal"/>
    <w:link w:val="CommentaireCar"/>
    <w:semiHidden/>
    <w:unhideWhenUsed/>
    <w:rsid w:val="00B048A8"/>
    <w:rPr>
      <w:sz w:val="20"/>
      <w:szCs w:val="20"/>
    </w:rPr>
  </w:style>
  <w:style w:type="character" w:customStyle="1" w:styleId="CommentaireCar">
    <w:name w:val="Commentaire Car"/>
    <w:basedOn w:val="Policepardfaut"/>
    <w:link w:val="Commentaire"/>
    <w:semiHidden/>
    <w:rsid w:val="00B048A8"/>
    <w:rPr>
      <w:snapToGrid w:val="0"/>
      <w:lang w:val="en-US" w:eastAsia="en-US"/>
    </w:rPr>
  </w:style>
  <w:style w:type="paragraph" w:styleId="Objetducommentaire">
    <w:name w:val="annotation subject"/>
    <w:basedOn w:val="Commentaire"/>
    <w:next w:val="Commentaire"/>
    <w:link w:val="ObjetducommentaireCar"/>
    <w:semiHidden/>
    <w:unhideWhenUsed/>
    <w:rsid w:val="00B048A8"/>
    <w:rPr>
      <w:b/>
      <w:bCs/>
    </w:rPr>
  </w:style>
  <w:style w:type="character" w:customStyle="1" w:styleId="ObjetducommentaireCar">
    <w:name w:val="Objet du commentaire Car"/>
    <w:basedOn w:val="CommentaireCar"/>
    <w:link w:val="Objetducommentaire"/>
    <w:semiHidden/>
    <w:rsid w:val="00B048A8"/>
    <w:rPr>
      <w:b/>
      <w:bCs/>
      <w:snapToGrid w:val="0"/>
      <w:lang w:val="en-US" w:eastAsia="en-US"/>
    </w:rPr>
  </w:style>
  <w:style w:type="paragraph" w:styleId="Rvision">
    <w:name w:val="Revision"/>
    <w:hidden/>
    <w:uiPriority w:val="99"/>
    <w:semiHidden/>
    <w:rsid w:val="00C60773"/>
    <w:rPr>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94202">
      <w:bodyDiv w:val="1"/>
      <w:marLeft w:val="0"/>
      <w:marRight w:val="0"/>
      <w:marTop w:val="0"/>
      <w:marBottom w:val="0"/>
      <w:divBdr>
        <w:top w:val="none" w:sz="0" w:space="0" w:color="auto"/>
        <w:left w:val="none" w:sz="0" w:space="0" w:color="auto"/>
        <w:bottom w:val="none" w:sz="0" w:space="0" w:color="auto"/>
        <w:right w:val="none" w:sz="0" w:space="0" w:color="auto"/>
      </w:divBdr>
    </w:div>
    <w:div w:id="9191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7499-1AE2-784A-88F8-1DA5FBBB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Public document to be completed by the Contracting Authority and published on the Internet</vt:lpstr>
    </vt:vector>
  </TitlesOfParts>
  <Company>ba</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document to be completed by the Contracting Authority and published on the Internet</dc:title>
  <dc:creator>Wafaa Katba</dc:creator>
  <cp:lastModifiedBy>Utilisateur Microsoft Office</cp:lastModifiedBy>
  <cp:revision>2</cp:revision>
  <cp:lastPrinted>2007-06-09T14:16:00Z</cp:lastPrinted>
  <dcterms:created xsi:type="dcterms:W3CDTF">2020-06-26T13:41:00Z</dcterms:created>
  <dcterms:modified xsi:type="dcterms:W3CDTF">2020-06-26T13:41:00Z</dcterms:modified>
</cp:coreProperties>
</file>