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9CAD" w14:textId="68E2835F" w:rsidR="007D73B8" w:rsidRPr="007D73B8" w:rsidRDefault="00695150" w:rsidP="007D73B8">
      <w:pPr>
        <w:spacing w:before="79"/>
        <w:ind w:right="531"/>
        <w:jc w:val="right"/>
        <w:rPr>
          <w:b/>
          <w:bCs/>
          <w:sz w:val="16"/>
        </w:rPr>
      </w:pPr>
      <w:r>
        <w:rPr>
          <w:noProof/>
        </w:rPr>
        <w:drawing>
          <wp:anchor distT="0" distB="0" distL="0" distR="0" simplePos="0" relativeHeight="15729152" behindDoc="0" locked="0" layoutInCell="1" allowOverlap="1" wp14:anchorId="15A38F94" wp14:editId="3EC7CF4C">
            <wp:simplePos x="0" y="0"/>
            <wp:positionH relativeFrom="page">
              <wp:posOffset>482600</wp:posOffset>
            </wp:positionH>
            <wp:positionV relativeFrom="paragraph">
              <wp:posOffset>115427</wp:posOffset>
            </wp:positionV>
            <wp:extent cx="1731899" cy="611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31899" cy="611504"/>
                    </a:xfrm>
                    <a:prstGeom prst="rect">
                      <a:avLst/>
                    </a:prstGeom>
                  </pic:spPr>
                </pic:pic>
              </a:graphicData>
            </a:graphic>
          </wp:anchor>
        </w:drawing>
      </w:r>
      <w:r>
        <w:rPr>
          <w:sz w:val="16"/>
        </w:rPr>
        <w:t xml:space="preserve">CORRIGENDUM </w:t>
      </w:r>
      <w:r w:rsidR="007D73B8">
        <w:rPr>
          <w:sz w:val="16"/>
        </w:rPr>
        <w:t>1</w:t>
      </w:r>
      <w:r>
        <w:rPr>
          <w:sz w:val="16"/>
        </w:rPr>
        <w:t xml:space="preserve"> – </w:t>
      </w:r>
      <w:r w:rsidR="007D73B8" w:rsidRPr="007D73B8">
        <w:rPr>
          <w:sz w:val="16"/>
        </w:rPr>
        <w:t>ALF/CFP/2020/IRP</w:t>
      </w:r>
    </w:p>
    <w:p w14:paraId="1AE7922A" w14:textId="10E855EB" w:rsidR="00BD5BA7" w:rsidRDefault="00BD5BA7" w:rsidP="007D73B8">
      <w:pPr>
        <w:spacing w:before="79"/>
        <w:ind w:right="531"/>
        <w:jc w:val="right"/>
        <w:rPr>
          <w:b/>
          <w:sz w:val="18"/>
        </w:rPr>
      </w:pPr>
    </w:p>
    <w:p w14:paraId="40DF1852" w14:textId="77777777" w:rsidR="00BD5BA7" w:rsidRDefault="00BD5BA7">
      <w:pPr>
        <w:pStyle w:val="Corpsdetexte"/>
        <w:rPr>
          <w:b w:val="0"/>
          <w:sz w:val="18"/>
        </w:rPr>
      </w:pPr>
    </w:p>
    <w:p w14:paraId="49B4CB12" w14:textId="77777777" w:rsidR="00BD5BA7" w:rsidRDefault="00BD5BA7">
      <w:pPr>
        <w:pStyle w:val="Corpsdetexte"/>
        <w:rPr>
          <w:b w:val="0"/>
          <w:sz w:val="18"/>
        </w:rPr>
      </w:pPr>
    </w:p>
    <w:p w14:paraId="37DF3DBE" w14:textId="77777777" w:rsidR="00BD5BA7" w:rsidRDefault="00BD5BA7">
      <w:pPr>
        <w:pStyle w:val="Corpsdetexte"/>
        <w:rPr>
          <w:b w:val="0"/>
          <w:sz w:val="18"/>
        </w:rPr>
      </w:pPr>
    </w:p>
    <w:p w14:paraId="0A507173" w14:textId="77777777" w:rsidR="00BD5BA7" w:rsidRDefault="00BD5BA7">
      <w:pPr>
        <w:pStyle w:val="Corpsdetexte"/>
        <w:rPr>
          <w:b w:val="0"/>
          <w:sz w:val="18"/>
        </w:rPr>
      </w:pPr>
    </w:p>
    <w:p w14:paraId="4B1D10EF" w14:textId="77777777" w:rsidR="00BD5BA7" w:rsidRDefault="00BD5BA7">
      <w:pPr>
        <w:pStyle w:val="Corpsdetexte"/>
        <w:rPr>
          <w:b w:val="0"/>
          <w:sz w:val="18"/>
        </w:rPr>
      </w:pPr>
    </w:p>
    <w:p w14:paraId="351F7798" w14:textId="77777777" w:rsidR="00BD5BA7" w:rsidRDefault="00BD5BA7">
      <w:pPr>
        <w:pStyle w:val="Corpsdetexte"/>
        <w:spacing w:before="2"/>
        <w:rPr>
          <w:b w:val="0"/>
          <w:sz w:val="22"/>
        </w:rPr>
      </w:pPr>
    </w:p>
    <w:p w14:paraId="133BC2BC" w14:textId="2E6C32F3" w:rsidR="00BD5BA7" w:rsidRDefault="00695150">
      <w:pPr>
        <w:pStyle w:val="Titre1"/>
        <w:ind w:left="3435"/>
      </w:pPr>
      <w:r>
        <w:t xml:space="preserve">CORRIGENDUM No. </w:t>
      </w:r>
      <w:r w:rsidR="00946579">
        <w:t>1</w:t>
      </w:r>
    </w:p>
    <w:p w14:paraId="76AA68D5" w14:textId="77777777" w:rsidR="00BD5BA7" w:rsidRDefault="00BD5BA7">
      <w:pPr>
        <w:pStyle w:val="Corpsdetexte"/>
        <w:spacing w:before="2"/>
      </w:pPr>
    </w:p>
    <w:p w14:paraId="0284989C" w14:textId="77777777" w:rsidR="00BD5BA7" w:rsidRDefault="00695150">
      <w:pPr>
        <w:ind w:left="3428" w:right="3287"/>
        <w:jc w:val="center"/>
        <w:rPr>
          <w:b/>
          <w:sz w:val="28"/>
        </w:rPr>
      </w:pPr>
      <w:r>
        <w:rPr>
          <w:b/>
          <w:sz w:val="28"/>
        </w:rPr>
        <w:t>to this open Call for Proposals</w:t>
      </w:r>
    </w:p>
    <w:p w14:paraId="33DF5B6F" w14:textId="301E5B57" w:rsidR="00BD5BA7" w:rsidRDefault="00946579">
      <w:pPr>
        <w:spacing w:before="3" w:line="322" w:lineRule="exact"/>
        <w:ind w:left="213"/>
        <w:jc w:val="center"/>
        <w:rPr>
          <w:b/>
          <w:sz w:val="28"/>
        </w:rPr>
      </w:pPr>
      <w:r>
        <w:rPr>
          <w:b/>
          <w:sz w:val="28"/>
        </w:rPr>
        <w:t>For</w:t>
      </w:r>
    </w:p>
    <w:p w14:paraId="1AC38519" w14:textId="0C17F15B" w:rsidR="00BD5BA7" w:rsidRDefault="00946579">
      <w:pPr>
        <w:ind w:left="3502" w:right="3287"/>
        <w:jc w:val="center"/>
        <w:rPr>
          <w:b/>
          <w:sz w:val="28"/>
        </w:rPr>
      </w:pPr>
      <w:r>
        <w:rPr>
          <w:b/>
          <w:sz w:val="28"/>
        </w:rPr>
        <w:t>Intercultural Research Projects</w:t>
      </w:r>
    </w:p>
    <w:p w14:paraId="59D5DD68" w14:textId="77777777" w:rsidR="00BD5BA7" w:rsidRDefault="00BD5BA7">
      <w:pPr>
        <w:pStyle w:val="Corpsdetexte"/>
        <w:spacing w:before="3"/>
      </w:pPr>
    </w:p>
    <w:p w14:paraId="7FA15F6D" w14:textId="407876A2" w:rsidR="00BD5BA7" w:rsidRDefault="00695150" w:rsidP="00946579">
      <w:pPr>
        <w:pStyle w:val="Corpsdetexte"/>
        <w:ind w:left="3433" w:right="3287"/>
        <w:jc w:val="center"/>
        <w:rPr>
          <w:sz w:val="20"/>
        </w:rPr>
      </w:pPr>
      <w:r>
        <w:t xml:space="preserve">Reference: </w:t>
      </w:r>
      <w:bookmarkStart w:id="0" w:name="_Hlk48737733"/>
      <w:r w:rsidR="00946579" w:rsidRPr="00946579">
        <w:t>ALF/CFP/2020/IRP</w:t>
      </w:r>
    </w:p>
    <w:bookmarkEnd w:id="0"/>
    <w:p w14:paraId="6CD6DB7F" w14:textId="77777777" w:rsidR="00BD5BA7" w:rsidRDefault="00BD5BA7">
      <w:pPr>
        <w:pStyle w:val="Corpsdetexte"/>
        <w:rPr>
          <w:sz w:val="20"/>
        </w:rPr>
      </w:pPr>
    </w:p>
    <w:p w14:paraId="09AF7D91" w14:textId="77777777" w:rsidR="00BD5BA7" w:rsidRDefault="00BD5BA7">
      <w:pPr>
        <w:pStyle w:val="Corpsdetexte"/>
        <w:spacing w:before="9"/>
        <w:rPr>
          <w:sz w:val="22"/>
        </w:rPr>
      </w:pPr>
    </w:p>
    <w:p w14:paraId="2C70E2D8" w14:textId="68867EFD" w:rsidR="00BD5BA7" w:rsidRDefault="00695150" w:rsidP="004253FB">
      <w:pPr>
        <w:pStyle w:val="Corpsdetexte"/>
        <w:spacing w:before="90"/>
        <w:ind w:left="680" w:right="880"/>
        <w:jc w:val="lowKashida"/>
      </w:pPr>
      <w:r>
        <w:t>Applicants are informed of the following changes to the Guidelines</w:t>
      </w:r>
      <w:r w:rsidR="00946579">
        <w:t xml:space="preserve"> and Annexes</w:t>
      </w:r>
      <w:r>
        <w:t xml:space="preserve"> for grant applicants</w:t>
      </w:r>
    </w:p>
    <w:p w14:paraId="01BB30AB" w14:textId="77777777" w:rsidR="00BD5BA7" w:rsidRDefault="00BD5BA7" w:rsidP="004253FB">
      <w:pPr>
        <w:pStyle w:val="Corpsdetexte"/>
        <w:spacing w:before="11"/>
        <w:ind w:right="880"/>
        <w:jc w:val="lowKashida"/>
        <w:rPr>
          <w:sz w:val="27"/>
        </w:rPr>
      </w:pPr>
    </w:p>
    <w:p w14:paraId="0546CC71" w14:textId="77777777" w:rsidR="00BD5BA7" w:rsidRDefault="00695150" w:rsidP="004253FB">
      <w:pPr>
        <w:ind w:left="680" w:right="880"/>
        <w:jc w:val="lowKashida"/>
        <w:rPr>
          <w:sz w:val="24"/>
        </w:rPr>
      </w:pPr>
      <w:r>
        <w:rPr>
          <w:sz w:val="24"/>
          <w:u w:val="single"/>
        </w:rPr>
        <w:t>The Guidelines are corrected as follow:</w:t>
      </w:r>
    </w:p>
    <w:p w14:paraId="081DC700" w14:textId="0AC2ACAB" w:rsidR="00BD5BA7" w:rsidRDefault="00BD5BA7" w:rsidP="004253FB">
      <w:pPr>
        <w:pStyle w:val="Corpsdetexte"/>
        <w:spacing w:before="1"/>
        <w:ind w:right="880"/>
        <w:jc w:val="lowKashida"/>
        <w:rPr>
          <w:b w:val="0"/>
          <w:sz w:val="20"/>
        </w:rPr>
      </w:pPr>
    </w:p>
    <w:p w14:paraId="11C1EAD8" w14:textId="60CE043C" w:rsidR="00946579" w:rsidRPr="00A654BA" w:rsidRDefault="00946579" w:rsidP="004253FB">
      <w:pPr>
        <w:pStyle w:val="Corpsdetexte"/>
        <w:spacing w:before="1"/>
        <w:ind w:right="880" w:firstLine="680"/>
        <w:jc w:val="lowKashida"/>
        <w:rPr>
          <w:b w:val="0"/>
          <w:sz w:val="20"/>
          <w:u w:val="single"/>
        </w:rPr>
      </w:pPr>
      <w:r w:rsidRPr="00A654BA">
        <w:rPr>
          <w:u w:val="single"/>
        </w:rPr>
        <w:t>Page 1 of the guidelines</w:t>
      </w:r>
    </w:p>
    <w:p w14:paraId="2518A9D4" w14:textId="77777777" w:rsidR="00BD5BA7" w:rsidRDefault="00BD5BA7" w:rsidP="004253FB">
      <w:pPr>
        <w:pStyle w:val="Corpsdetexte"/>
        <w:spacing w:before="4"/>
        <w:ind w:right="880"/>
        <w:jc w:val="lowKashida"/>
      </w:pPr>
    </w:p>
    <w:p w14:paraId="3E38025B" w14:textId="77777777" w:rsidR="00BD5BA7" w:rsidRDefault="00695150" w:rsidP="004253FB">
      <w:pPr>
        <w:pStyle w:val="Corpsdetexte"/>
        <w:ind w:left="680" w:right="880"/>
        <w:jc w:val="lowKashida"/>
      </w:pPr>
      <w:bookmarkStart w:id="1" w:name="_Hlk48737192"/>
      <w:r>
        <w:rPr>
          <w:u w:val="thick"/>
        </w:rPr>
        <w:t>Instead of:</w:t>
      </w:r>
    </w:p>
    <w:bookmarkEnd w:id="1"/>
    <w:p w14:paraId="05BF3CD2" w14:textId="77777777" w:rsidR="00BD5BA7" w:rsidRDefault="00BD5BA7" w:rsidP="004253FB">
      <w:pPr>
        <w:pStyle w:val="Corpsdetexte"/>
        <w:spacing w:before="2"/>
        <w:ind w:right="880"/>
        <w:jc w:val="lowKashida"/>
        <w:rPr>
          <w:sz w:val="20"/>
        </w:rPr>
      </w:pPr>
    </w:p>
    <w:p w14:paraId="283FE00D" w14:textId="77777777" w:rsidR="003D6113" w:rsidRDefault="00946579" w:rsidP="004253FB">
      <w:pPr>
        <w:pStyle w:val="Corpsdetexte"/>
        <w:spacing w:before="90" w:line="360" w:lineRule="auto"/>
        <w:ind w:left="680" w:right="880"/>
        <w:jc w:val="lowKashida"/>
        <w:rPr>
          <w:color w:val="C0504D"/>
          <w:sz w:val="22"/>
          <w:szCs w:val="22"/>
        </w:rPr>
      </w:pPr>
      <w:r w:rsidRPr="00C53BCA">
        <w:rPr>
          <w:color w:val="C0504D"/>
          <w:sz w:val="22"/>
          <w:szCs w:val="22"/>
        </w:rPr>
        <w:t>Deadline for submission: 29 August 2020 at 17:00 p.m. Egypt time</w:t>
      </w:r>
      <w:r w:rsidR="003D6113">
        <w:rPr>
          <w:color w:val="C0504D"/>
          <w:sz w:val="22"/>
          <w:szCs w:val="22"/>
        </w:rPr>
        <w:t xml:space="preserve"> </w:t>
      </w:r>
    </w:p>
    <w:p w14:paraId="15A1DDE2" w14:textId="353408BC" w:rsidR="00946579" w:rsidRPr="00C53BCA" w:rsidRDefault="00946579" w:rsidP="004253FB">
      <w:pPr>
        <w:pStyle w:val="Corpsdetexte"/>
        <w:spacing w:before="90" w:line="360" w:lineRule="auto"/>
        <w:ind w:left="680" w:right="880"/>
        <w:jc w:val="lowKashida"/>
        <w:rPr>
          <w:color w:val="C0504D"/>
          <w:sz w:val="22"/>
          <w:szCs w:val="22"/>
        </w:rPr>
      </w:pPr>
      <w:r w:rsidRPr="00C53BCA">
        <w:rPr>
          <w:color w:val="C0504D"/>
          <w:sz w:val="22"/>
          <w:szCs w:val="22"/>
        </w:rPr>
        <w:t>(GMT +2)</w:t>
      </w:r>
    </w:p>
    <w:p w14:paraId="148CFD03" w14:textId="32DE4FA3" w:rsidR="00BD5BA7" w:rsidRDefault="00695150" w:rsidP="004253FB">
      <w:pPr>
        <w:pStyle w:val="Corpsdetexte"/>
        <w:spacing w:before="90" w:line="520" w:lineRule="auto"/>
        <w:ind w:left="680" w:right="880"/>
        <w:jc w:val="lowKashida"/>
      </w:pPr>
      <w:r>
        <w:rPr>
          <w:u w:val="thick"/>
        </w:rPr>
        <w:t xml:space="preserve"> Read:</w:t>
      </w:r>
    </w:p>
    <w:p w14:paraId="0E2B102C" w14:textId="251813F8" w:rsidR="005A4D2D" w:rsidRDefault="00946579" w:rsidP="005A4D2D">
      <w:pPr>
        <w:pStyle w:val="Corpsdetexte"/>
        <w:spacing w:before="90" w:line="360" w:lineRule="auto"/>
        <w:ind w:left="680" w:right="880"/>
        <w:jc w:val="lowKashida"/>
        <w:rPr>
          <w:color w:val="00B050"/>
          <w:sz w:val="22"/>
          <w:szCs w:val="22"/>
        </w:rPr>
      </w:pPr>
      <w:r w:rsidRPr="00C53BCA">
        <w:rPr>
          <w:color w:val="00B050"/>
          <w:sz w:val="22"/>
          <w:szCs w:val="22"/>
        </w:rPr>
        <w:t>Deadline for submission: 15 September 2020 at 17:00 p.m. Egypt time</w:t>
      </w:r>
      <w:r w:rsidR="003D6113">
        <w:rPr>
          <w:color w:val="00B050"/>
          <w:sz w:val="22"/>
          <w:szCs w:val="22"/>
        </w:rPr>
        <w:t xml:space="preserve"> </w:t>
      </w:r>
      <w:r w:rsidRPr="00C53BCA">
        <w:rPr>
          <w:color w:val="00B050"/>
          <w:sz w:val="22"/>
          <w:szCs w:val="22"/>
        </w:rPr>
        <w:t>(GMT +2)</w:t>
      </w:r>
    </w:p>
    <w:p w14:paraId="27C2DC79" w14:textId="77777777" w:rsidR="005A4D2D" w:rsidRDefault="005A4D2D" w:rsidP="005A4D2D">
      <w:pPr>
        <w:pStyle w:val="Corpsdetexte"/>
        <w:spacing w:before="90" w:line="360" w:lineRule="auto"/>
        <w:ind w:left="680" w:right="880"/>
        <w:jc w:val="lowKashida"/>
        <w:rPr>
          <w:color w:val="00B050"/>
          <w:sz w:val="22"/>
          <w:szCs w:val="22"/>
        </w:rPr>
      </w:pPr>
    </w:p>
    <w:p w14:paraId="5F7E97E0" w14:textId="4DD20C34" w:rsidR="00946579" w:rsidRPr="00A654BA" w:rsidRDefault="003D6113" w:rsidP="005A4D2D">
      <w:pPr>
        <w:pStyle w:val="Corpsdetexte"/>
        <w:spacing w:before="90" w:line="360" w:lineRule="auto"/>
        <w:ind w:left="680" w:right="880"/>
        <w:jc w:val="lowKashida"/>
        <w:rPr>
          <w:u w:val="single"/>
        </w:rPr>
      </w:pPr>
      <w:r w:rsidRPr="00A654BA">
        <w:rPr>
          <w:u w:val="single"/>
        </w:rPr>
        <w:t>SECTION</w:t>
      </w:r>
      <w:r w:rsidR="00946579" w:rsidRPr="00A654BA">
        <w:rPr>
          <w:u w:val="single"/>
        </w:rPr>
        <w:t xml:space="preserve"> 4.4 “Eligibility of the duration of the implementation of the project”</w:t>
      </w:r>
    </w:p>
    <w:p w14:paraId="25EB69FB" w14:textId="77777777" w:rsidR="00946579" w:rsidRDefault="00946579" w:rsidP="004253FB">
      <w:pPr>
        <w:pStyle w:val="Corpsdetexte"/>
        <w:spacing w:before="1"/>
        <w:ind w:right="880" w:firstLine="680"/>
        <w:jc w:val="lowKashida"/>
        <w:rPr>
          <w:b w:val="0"/>
          <w:sz w:val="20"/>
        </w:rPr>
      </w:pPr>
    </w:p>
    <w:p w14:paraId="6919C833" w14:textId="477F7769" w:rsidR="00946579" w:rsidRDefault="00946579" w:rsidP="004253FB">
      <w:pPr>
        <w:pStyle w:val="Corpsdetexte"/>
        <w:ind w:left="680" w:right="880"/>
        <w:jc w:val="lowKashida"/>
        <w:rPr>
          <w:u w:val="thick"/>
        </w:rPr>
      </w:pPr>
      <w:r>
        <w:rPr>
          <w:u w:val="thick"/>
        </w:rPr>
        <w:t>Instead of:</w:t>
      </w:r>
    </w:p>
    <w:p w14:paraId="0014C719" w14:textId="77777777" w:rsidR="00C53BCA" w:rsidRDefault="00C53BCA" w:rsidP="004253FB">
      <w:pPr>
        <w:pStyle w:val="Corpsdetexte"/>
        <w:ind w:left="680" w:right="880"/>
        <w:jc w:val="lowKashida"/>
      </w:pPr>
    </w:p>
    <w:p w14:paraId="7CE16C81" w14:textId="25A8124F" w:rsidR="00C53BCA" w:rsidRPr="00C53BCA" w:rsidRDefault="00946579" w:rsidP="004253FB">
      <w:pPr>
        <w:pStyle w:val="Corpsdetexte"/>
        <w:spacing w:before="90" w:line="360" w:lineRule="auto"/>
        <w:ind w:left="680" w:right="880"/>
        <w:jc w:val="lowKashida"/>
        <w:rPr>
          <w:color w:val="C0504D"/>
          <w:sz w:val="22"/>
          <w:szCs w:val="22"/>
        </w:rPr>
      </w:pPr>
      <w:bookmarkStart w:id="2" w:name="_Hlk48737264"/>
      <w:r w:rsidRPr="00C53BCA">
        <w:rPr>
          <w:color w:val="C0504D"/>
          <w:sz w:val="22"/>
          <w:szCs w:val="22"/>
        </w:rPr>
        <w:t>The duration of implementation must be a minimum of 5 consecutive months and a maximum of 7 consecutive months, and must start no earlier than 1-November 2020 and no later than 1 December 2020. The duration should include the planning and implementation of all the project activities indicated in the work plan, as well as the project evaluatio</w:t>
      </w:r>
      <w:bookmarkEnd w:id="2"/>
      <w:r w:rsidR="00C53BCA">
        <w:rPr>
          <w:color w:val="C0504D"/>
          <w:sz w:val="22"/>
          <w:szCs w:val="22"/>
        </w:rPr>
        <w:t>n</w:t>
      </w:r>
    </w:p>
    <w:p w14:paraId="19F249AE" w14:textId="033755C1" w:rsidR="00946579" w:rsidRDefault="00946579" w:rsidP="004253FB">
      <w:pPr>
        <w:pStyle w:val="Corpsdetexte"/>
        <w:spacing w:before="90" w:line="520" w:lineRule="auto"/>
        <w:ind w:left="680" w:right="880"/>
        <w:jc w:val="lowKashida"/>
      </w:pPr>
      <w:r>
        <w:rPr>
          <w:u w:val="thick"/>
        </w:rPr>
        <w:t>Read:</w:t>
      </w:r>
    </w:p>
    <w:p w14:paraId="369ED916" w14:textId="4119E69A" w:rsidR="00946579" w:rsidRDefault="007D73B8" w:rsidP="004253FB">
      <w:pPr>
        <w:pStyle w:val="Corpsdetexte"/>
        <w:tabs>
          <w:tab w:val="left" w:pos="9900"/>
        </w:tabs>
        <w:spacing w:before="90" w:line="360" w:lineRule="auto"/>
        <w:ind w:left="680" w:right="880"/>
        <w:jc w:val="lowKashida"/>
        <w:rPr>
          <w:color w:val="00B050"/>
          <w:sz w:val="22"/>
          <w:szCs w:val="22"/>
        </w:rPr>
      </w:pPr>
      <w:r w:rsidRPr="00C53BCA">
        <w:rPr>
          <w:color w:val="00B050"/>
          <w:sz w:val="22"/>
          <w:szCs w:val="22"/>
        </w:rPr>
        <w:t>The duration of implementation must be a minimum of 5 consecutive months and a maximum of 7 consecutive months, and must start no earlier than 15</w:t>
      </w:r>
      <w:r w:rsidR="00A654BA">
        <w:rPr>
          <w:color w:val="00B050"/>
          <w:sz w:val="22"/>
          <w:szCs w:val="22"/>
        </w:rPr>
        <w:t xml:space="preserve"> </w:t>
      </w:r>
      <w:r w:rsidRPr="00C53BCA">
        <w:rPr>
          <w:color w:val="00B050"/>
          <w:sz w:val="22"/>
          <w:szCs w:val="22"/>
        </w:rPr>
        <w:t>November 2020 and no later than 15 December 2020. The duration should include the planning and implementation of all the project activities indicated in the work plan, as well as the project evaluation</w:t>
      </w:r>
    </w:p>
    <w:p w14:paraId="19B08753" w14:textId="24444BC7" w:rsidR="005A4D2D" w:rsidRDefault="005A4D2D" w:rsidP="004253FB">
      <w:pPr>
        <w:pStyle w:val="Corpsdetexte"/>
        <w:tabs>
          <w:tab w:val="left" w:pos="9900"/>
        </w:tabs>
        <w:spacing w:before="90" w:line="360" w:lineRule="auto"/>
        <w:ind w:left="680" w:right="880"/>
        <w:jc w:val="lowKashida"/>
        <w:rPr>
          <w:color w:val="00B050"/>
          <w:sz w:val="22"/>
          <w:szCs w:val="22"/>
        </w:rPr>
      </w:pPr>
    </w:p>
    <w:p w14:paraId="6B1BD5DA" w14:textId="25E7EDC1" w:rsidR="005A4D2D" w:rsidRDefault="005A4D2D" w:rsidP="004253FB">
      <w:pPr>
        <w:pStyle w:val="Corpsdetexte"/>
        <w:tabs>
          <w:tab w:val="left" w:pos="9900"/>
        </w:tabs>
        <w:spacing w:before="90" w:line="360" w:lineRule="auto"/>
        <w:ind w:left="680" w:right="880"/>
        <w:jc w:val="lowKashida"/>
        <w:rPr>
          <w:color w:val="00B050"/>
          <w:sz w:val="22"/>
          <w:szCs w:val="22"/>
        </w:rPr>
      </w:pPr>
    </w:p>
    <w:p w14:paraId="4D98CBC5" w14:textId="79CE296B" w:rsidR="005A4D2D" w:rsidRDefault="005A4D2D" w:rsidP="004253FB">
      <w:pPr>
        <w:pStyle w:val="Corpsdetexte"/>
        <w:tabs>
          <w:tab w:val="left" w:pos="9900"/>
        </w:tabs>
        <w:spacing w:before="90" w:line="360" w:lineRule="auto"/>
        <w:ind w:left="680" w:right="880"/>
        <w:jc w:val="lowKashida"/>
        <w:rPr>
          <w:color w:val="00B050"/>
          <w:sz w:val="22"/>
          <w:szCs w:val="22"/>
        </w:rPr>
      </w:pPr>
    </w:p>
    <w:p w14:paraId="7517DA70" w14:textId="2F240289" w:rsidR="005A4D2D" w:rsidRDefault="005A4D2D" w:rsidP="004253FB">
      <w:pPr>
        <w:pStyle w:val="Corpsdetexte"/>
        <w:tabs>
          <w:tab w:val="left" w:pos="9900"/>
        </w:tabs>
        <w:spacing w:before="90" w:line="360" w:lineRule="auto"/>
        <w:ind w:left="680" w:right="880"/>
        <w:jc w:val="lowKashida"/>
        <w:rPr>
          <w:color w:val="00B050"/>
          <w:sz w:val="22"/>
          <w:szCs w:val="22"/>
        </w:rPr>
      </w:pPr>
    </w:p>
    <w:p w14:paraId="13820163" w14:textId="77777777" w:rsidR="005A4D2D" w:rsidRDefault="005A4D2D" w:rsidP="004253FB">
      <w:pPr>
        <w:pStyle w:val="Corpsdetexte"/>
        <w:tabs>
          <w:tab w:val="left" w:pos="9900"/>
        </w:tabs>
        <w:spacing w:before="90" w:line="360" w:lineRule="auto"/>
        <w:ind w:left="680" w:right="880"/>
        <w:jc w:val="lowKashida"/>
        <w:rPr>
          <w:color w:val="00B050"/>
          <w:sz w:val="22"/>
          <w:szCs w:val="22"/>
        </w:rPr>
      </w:pPr>
    </w:p>
    <w:p w14:paraId="614B1F07" w14:textId="033BA4C7" w:rsidR="00946579" w:rsidRPr="00A654BA" w:rsidRDefault="003D6113" w:rsidP="004253FB">
      <w:pPr>
        <w:pStyle w:val="Corpsdetexte"/>
        <w:spacing w:before="90" w:line="520" w:lineRule="auto"/>
        <w:ind w:left="680" w:right="880"/>
        <w:jc w:val="lowKashida"/>
        <w:rPr>
          <w:u w:val="single"/>
        </w:rPr>
      </w:pPr>
      <w:r w:rsidRPr="00A654BA">
        <w:rPr>
          <w:u w:val="single"/>
        </w:rPr>
        <w:t>SECTION</w:t>
      </w:r>
      <w:r w:rsidR="007D73B8" w:rsidRPr="00A654BA">
        <w:rPr>
          <w:u w:val="single"/>
        </w:rPr>
        <w:t xml:space="preserve"> 5.3 “Deadline for receiving applications in response to the call”</w:t>
      </w:r>
    </w:p>
    <w:p w14:paraId="12AD7347" w14:textId="6A6EB5CA" w:rsidR="00C53BCA" w:rsidRDefault="007D73B8" w:rsidP="004253FB">
      <w:pPr>
        <w:pStyle w:val="Corpsdetexte"/>
        <w:tabs>
          <w:tab w:val="left" w:pos="2310"/>
        </w:tabs>
        <w:ind w:left="680" w:right="880"/>
        <w:jc w:val="lowKashida"/>
        <w:rPr>
          <w:u w:val="thick"/>
        </w:rPr>
      </w:pPr>
      <w:bookmarkStart w:id="3" w:name="_Hlk48737480"/>
      <w:r>
        <w:rPr>
          <w:u w:val="thick"/>
        </w:rPr>
        <w:t>Instead of:</w:t>
      </w:r>
    </w:p>
    <w:p w14:paraId="3440F79A" w14:textId="77777777" w:rsidR="00C53BCA" w:rsidRPr="00C53BCA" w:rsidRDefault="00C53BCA" w:rsidP="004253FB">
      <w:pPr>
        <w:pStyle w:val="Corpsdetexte"/>
        <w:tabs>
          <w:tab w:val="left" w:pos="2310"/>
        </w:tabs>
        <w:ind w:left="680" w:right="880"/>
        <w:jc w:val="lowKashida"/>
        <w:rPr>
          <w:u w:val="thick"/>
        </w:rPr>
      </w:pPr>
    </w:p>
    <w:p w14:paraId="27E0D545" w14:textId="7762779A" w:rsidR="005A4D2D" w:rsidRPr="005A4D2D" w:rsidRDefault="007D73B8" w:rsidP="005A4D2D">
      <w:pPr>
        <w:pStyle w:val="Corpsdetexte"/>
        <w:spacing w:before="90" w:line="360" w:lineRule="auto"/>
        <w:ind w:left="680" w:right="880"/>
        <w:jc w:val="lowKashida"/>
        <w:rPr>
          <w:color w:val="C0504D"/>
          <w:sz w:val="22"/>
          <w:szCs w:val="22"/>
        </w:rPr>
      </w:pPr>
      <w:bookmarkStart w:id="4" w:name="_Hlk48737413"/>
      <w:bookmarkEnd w:id="3"/>
      <w:r w:rsidRPr="00C53BCA">
        <w:rPr>
          <w:color w:val="C0504D"/>
          <w:sz w:val="22"/>
          <w:szCs w:val="22"/>
        </w:rPr>
        <w:t xml:space="preserve">Applications should be submitted no later than 29 August 2020, by 17.00 </w:t>
      </w:r>
      <w:proofErr w:type="spellStart"/>
      <w:r w:rsidRPr="00C53BCA">
        <w:rPr>
          <w:color w:val="C0504D"/>
          <w:sz w:val="22"/>
          <w:szCs w:val="22"/>
        </w:rPr>
        <w:t>hrs</w:t>
      </w:r>
      <w:proofErr w:type="spellEnd"/>
      <w:r w:rsidRPr="00C53BCA">
        <w:rPr>
          <w:color w:val="C0504D"/>
          <w:sz w:val="22"/>
          <w:szCs w:val="22"/>
        </w:rPr>
        <w:t xml:space="preserve"> Egypt time (GMT+ 2).</w:t>
      </w:r>
      <w:bookmarkEnd w:id="4"/>
    </w:p>
    <w:p w14:paraId="538723CB" w14:textId="2EF5D45E" w:rsidR="007D73B8" w:rsidRDefault="007D73B8" w:rsidP="005A4D2D">
      <w:pPr>
        <w:pStyle w:val="Corpsdetexte"/>
        <w:spacing w:before="90" w:line="520" w:lineRule="auto"/>
        <w:ind w:right="880" w:firstLine="680"/>
        <w:jc w:val="lowKashida"/>
      </w:pPr>
      <w:r>
        <w:rPr>
          <w:u w:val="thick"/>
        </w:rPr>
        <w:t>Read:</w:t>
      </w:r>
    </w:p>
    <w:p w14:paraId="03183A74" w14:textId="09F4E856" w:rsidR="007D73B8" w:rsidRDefault="007D73B8" w:rsidP="004253FB">
      <w:pPr>
        <w:pStyle w:val="Corpsdetexte"/>
        <w:spacing w:before="90" w:line="360" w:lineRule="auto"/>
        <w:ind w:left="680" w:right="880"/>
        <w:jc w:val="lowKashida"/>
        <w:rPr>
          <w:color w:val="00B050"/>
          <w:sz w:val="22"/>
          <w:szCs w:val="22"/>
        </w:rPr>
      </w:pPr>
      <w:r w:rsidRPr="00C53BCA">
        <w:rPr>
          <w:color w:val="00B050"/>
          <w:sz w:val="22"/>
          <w:szCs w:val="22"/>
        </w:rPr>
        <w:t xml:space="preserve">Applications </w:t>
      </w:r>
      <w:bookmarkStart w:id="5" w:name="_Hlk48737535"/>
      <w:r w:rsidRPr="00C53BCA">
        <w:rPr>
          <w:color w:val="00B050"/>
          <w:sz w:val="22"/>
          <w:szCs w:val="22"/>
        </w:rPr>
        <w:t xml:space="preserve">should </w:t>
      </w:r>
      <w:bookmarkEnd w:id="5"/>
      <w:r w:rsidRPr="00C53BCA">
        <w:rPr>
          <w:color w:val="00B050"/>
          <w:sz w:val="22"/>
          <w:szCs w:val="22"/>
        </w:rPr>
        <w:t xml:space="preserve">be submitted no later than 15 September 2020, by 17.00 </w:t>
      </w:r>
      <w:proofErr w:type="spellStart"/>
      <w:r w:rsidRPr="00C53BCA">
        <w:rPr>
          <w:color w:val="00B050"/>
          <w:sz w:val="22"/>
          <w:szCs w:val="22"/>
        </w:rPr>
        <w:t>hrs</w:t>
      </w:r>
      <w:proofErr w:type="spellEnd"/>
      <w:r w:rsidRPr="00C53BCA">
        <w:rPr>
          <w:color w:val="00B050"/>
          <w:sz w:val="22"/>
          <w:szCs w:val="22"/>
        </w:rPr>
        <w:t xml:space="preserve"> Egypt time (GMT + 2).</w:t>
      </w:r>
    </w:p>
    <w:p w14:paraId="1381F473" w14:textId="77777777" w:rsidR="005A4D2D" w:rsidRPr="00C53BCA" w:rsidRDefault="005A4D2D" w:rsidP="004253FB">
      <w:pPr>
        <w:pStyle w:val="Corpsdetexte"/>
        <w:spacing w:before="90" w:line="360" w:lineRule="auto"/>
        <w:ind w:left="680" w:right="880"/>
        <w:jc w:val="lowKashida"/>
        <w:rPr>
          <w:color w:val="00B050"/>
          <w:sz w:val="22"/>
          <w:szCs w:val="22"/>
        </w:rPr>
      </w:pPr>
    </w:p>
    <w:p w14:paraId="44223CE9" w14:textId="35C41D71" w:rsidR="007D73B8" w:rsidRPr="00A654BA" w:rsidRDefault="003D6113" w:rsidP="004253FB">
      <w:pPr>
        <w:pStyle w:val="Corpsdetexte"/>
        <w:spacing w:before="90" w:line="520" w:lineRule="auto"/>
        <w:ind w:left="680" w:right="880"/>
        <w:jc w:val="lowKashida"/>
        <w:rPr>
          <w:u w:val="single"/>
        </w:rPr>
      </w:pPr>
      <w:bookmarkStart w:id="6" w:name="_Hlk48737933"/>
      <w:r w:rsidRPr="00A654BA">
        <w:rPr>
          <w:u w:val="single"/>
        </w:rPr>
        <w:t>SECTION</w:t>
      </w:r>
      <w:r w:rsidR="007D73B8" w:rsidRPr="00A654BA">
        <w:rPr>
          <w:u w:val="single"/>
        </w:rPr>
        <w:t xml:space="preserve"> 5.4 </w:t>
      </w:r>
      <w:bookmarkEnd w:id="6"/>
      <w:r w:rsidR="007D73B8" w:rsidRPr="00A654BA">
        <w:rPr>
          <w:u w:val="single"/>
        </w:rPr>
        <w:t>“Registration process and complaints related to the submission process”</w:t>
      </w:r>
    </w:p>
    <w:p w14:paraId="26E9BA52" w14:textId="1BA7B7C2" w:rsidR="007D73B8" w:rsidRDefault="007D73B8" w:rsidP="004253FB">
      <w:pPr>
        <w:pStyle w:val="Corpsdetexte"/>
        <w:spacing w:before="90" w:line="520" w:lineRule="auto"/>
        <w:ind w:left="680" w:right="880"/>
        <w:jc w:val="lowKashida"/>
        <w:rPr>
          <w:u w:val="thick"/>
        </w:rPr>
      </w:pPr>
      <w:bookmarkStart w:id="7" w:name="_Hlk48737559"/>
      <w:r w:rsidRPr="007D73B8">
        <w:rPr>
          <w:u w:val="thick"/>
        </w:rPr>
        <w:t>Instead of:</w:t>
      </w:r>
    </w:p>
    <w:p w14:paraId="1C288E97" w14:textId="4B783E2F" w:rsidR="007D73B8" w:rsidRPr="00C53BCA" w:rsidRDefault="007D73B8" w:rsidP="004253FB">
      <w:pPr>
        <w:pStyle w:val="Corpsdetexte"/>
        <w:spacing w:before="90" w:line="360" w:lineRule="auto"/>
        <w:ind w:left="680" w:right="880"/>
        <w:jc w:val="lowKashida"/>
        <w:rPr>
          <w:sz w:val="22"/>
          <w:szCs w:val="22"/>
        </w:rPr>
      </w:pPr>
      <w:bookmarkStart w:id="8" w:name="_Hlk48737594"/>
      <w:bookmarkEnd w:id="7"/>
      <w:r w:rsidRPr="00C53BCA">
        <w:rPr>
          <w:color w:val="C0504D"/>
          <w:sz w:val="22"/>
          <w:szCs w:val="22"/>
        </w:rPr>
        <w:t xml:space="preserve">The ALF will publish a registration list of all applications received within the deadline on ALF website 6 September 2020 (provisional date). In case any applicant wishes to address any complaint related to the submission of his/her application to ALF, he/she must send it no later than 8 September 2020 at 17.00 </w:t>
      </w:r>
      <w:proofErr w:type="spellStart"/>
      <w:r w:rsidRPr="00C53BCA">
        <w:rPr>
          <w:color w:val="C0504D"/>
          <w:sz w:val="22"/>
          <w:szCs w:val="22"/>
        </w:rPr>
        <w:t>hrs</w:t>
      </w:r>
      <w:proofErr w:type="spellEnd"/>
      <w:r w:rsidRPr="00C53BCA">
        <w:rPr>
          <w:color w:val="C0504D"/>
          <w:sz w:val="22"/>
          <w:szCs w:val="22"/>
        </w:rPr>
        <w:t xml:space="preserve"> Egypt time (GMT +2) to ALF by email on the following </w:t>
      </w:r>
      <w:bookmarkStart w:id="9" w:name="_Hlk48737639"/>
      <w:r w:rsidRPr="00C53BCA">
        <w:rPr>
          <w:color w:val="C0504D"/>
          <w:sz w:val="22"/>
          <w:szCs w:val="22"/>
        </w:rPr>
        <w:t xml:space="preserve">email </w:t>
      </w:r>
      <w:bookmarkEnd w:id="9"/>
      <w:r w:rsidRPr="00C53BCA">
        <w:rPr>
          <w:color w:val="C0504D"/>
          <w:sz w:val="22"/>
          <w:szCs w:val="22"/>
        </w:rPr>
        <w:t>address ALF.QuestionsRG@bibalex.org. Complaints received after this deadline will be disregarded.</w:t>
      </w:r>
    </w:p>
    <w:p w14:paraId="5B6CE0AD" w14:textId="579FBB23" w:rsidR="007D73B8" w:rsidRDefault="007D73B8" w:rsidP="004253FB">
      <w:pPr>
        <w:pStyle w:val="Corpsdetexte"/>
        <w:spacing w:before="90" w:line="520" w:lineRule="auto"/>
        <w:ind w:left="680" w:right="880"/>
        <w:jc w:val="lowKashida"/>
        <w:rPr>
          <w:u w:val="thick"/>
        </w:rPr>
      </w:pPr>
      <w:bookmarkStart w:id="10" w:name="_Hlk48738135"/>
      <w:bookmarkEnd w:id="8"/>
      <w:r>
        <w:rPr>
          <w:u w:val="thick"/>
        </w:rPr>
        <w:t>Read:</w:t>
      </w:r>
    </w:p>
    <w:bookmarkEnd w:id="10"/>
    <w:p w14:paraId="20992ACD" w14:textId="1BCACD03" w:rsidR="007D73B8" w:rsidRDefault="007D73B8" w:rsidP="004253FB">
      <w:pPr>
        <w:pStyle w:val="Corpsdetexte"/>
        <w:spacing w:before="90" w:line="360" w:lineRule="auto"/>
        <w:ind w:left="680" w:right="880"/>
        <w:jc w:val="lowKashida"/>
        <w:rPr>
          <w:color w:val="00B050"/>
          <w:sz w:val="22"/>
          <w:szCs w:val="22"/>
        </w:rPr>
      </w:pPr>
      <w:r w:rsidRPr="00C53BCA">
        <w:rPr>
          <w:color w:val="00B050"/>
          <w:sz w:val="22"/>
          <w:szCs w:val="22"/>
        </w:rPr>
        <w:t xml:space="preserve">The ALF will publish a registration list of all applications received within the deadline on ALF website </w:t>
      </w:r>
      <w:r w:rsidR="00513C71" w:rsidRPr="00C53BCA">
        <w:rPr>
          <w:color w:val="00B050"/>
          <w:sz w:val="22"/>
          <w:szCs w:val="22"/>
        </w:rPr>
        <w:t>20</w:t>
      </w:r>
      <w:r w:rsidRPr="00C53BCA">
        <w:rPr>
          <w:color w:val="00B050"/>
          <w:sz w:val="22"/>
          <w:szCs w:val="22"/>
        </w:rPr>
        <w:t xml:space="preserve"> September 2020 (provisional date). In case any applicant wishes to address any complaint related to the submission of his/her application to ALF, he/she must send it no later than </w:t>
      </w:r>
      <w:r w:rsidR="00513C71" w:rsidRPr="00C53BCA">
        <w:rPr>
          <w:color w:val="00B050"/>
          <w:sz w:val="22"/>
          <w:szCs w:val="22"/>
        </w:rPr>
        <w:t>22</w:t>
      </w:r>
      <w:r w:rsidRPr="00C53BCA">
        <w:rPr>
          <w:color w:val="00B050"/>
          <w:sz w:val="22"/>
          <w:szCs w:val="22"/>
        </w:rPr>
        <w:t xml:space="preserve"> September 2020 at 17.00 </w:t>
      </w:r>
      <w:proofErr w:type="spellStart"/>
      <w:r w:rsidRPr="00C53BCA">
        <w:rPr>
          <w:color w:val="00B050"/>
          <w:sz w:val="22"/>
          <w:szCs w:val="22"/>
        </w:rPr>
        <w:t>hrs</w:t>
      </w:r>
      <w:proofErr w:type="spellEnd"/>
      <w:r w:rsidRPr="00C53BCA">
        <w:rPr>
          <w:color w:val="00B050"/>
          <w:sz w:val="22"/>
          <w:szCs w:val="22"/>
        </w:rPr>
        <w:t xml:space="preserve"> Egypt time (GMT +2) to ALF by email on the following email address ALF.QuestionsRG@bibalex.org. Complaints received after this deadline will be disregarded.</w:t>
      </w:r>
    </w:p>
    <w:p w14:paraId="4E27AFC0" w14:textId="77777777" w:rsidR="005A4D2D" w:rsidRDefault="005A4D2D" w:rsidP="004253FB">
      <w:pPr>
        <w:pStyle w:val="Corpsdetexte"/>
        <w:spacing w:before="90" w:line="360" w:lineRule="auto"/>
        <w:ind w:left="680" w:right="880"/>
        <w:jc w:val="lowKashida"/>
        <w:rPr>
          <w:color w:val="00B050"/>
          <w:sz w:val="22"/>
          <w:szCs w:val="22"/>
        </w:rPr>
      </w:pPr>
      <w:bookmarkStart w:id="11" w:name="_GoBack"/>
      <w:bookmarkEnd w:id="11"/>
    </w:p>
    <w:p w14:paraId="177641A0" w14:textId="035C71C8" w:rsidR="00513C71" w:rsidRPr="00A654BA" w:rsidRDefault="003D6113" w:rsidP="00A654BA">
      <w:pPr>
        <w:pStyle w:val="Corpsdetexte"/>
        <w:spacing w:before="90" w:line="520" w:lineRule="auto"/>
        <w:ind w:right="880" w:firstLine="680"/>
        <w:jc w:val="lowKashida"/>
        <w:rPr>
          <w:u w:val="single"/>
        </w:rPr>
      </w:pPr>
      <w:bookmarkStart w:id="12" w:name="_Hlk48739240"/>
      <w:r w:rsidRPr="00A654BA">
        <w:rPr>
          <w:u w:val="single"/>
        </w:rPr>
        <w:t>SECTION</w:t>
      </w:r>
      <w:r w:rsidR="00513C71" w:rsidRPr="00A654BA">
        <w:rPr>
          <w:u w:val="single"/>
        </w:rPr>
        <w:t xml:space="preserve"> 7</w:t>
      </w:r>
      <w:bookmarkEnd w:id="12"/>
      <w:r w:rsidR="00513C71" w:rsidRPr="00A654BA">
        <w:rPr>
          <w:u w:val="single"/>
        </w:rPr>
        <w:t xml:space="preserve"> “Provisional Selection”</w:t>
      </w:r>
    </w:p>
    <w:p w14:paraId="014B1DA4" w14:textId="77777777" w:rsidR="00513C71" w:rsidRDefault="00513C71" w:rsidP="004253FB">
      <w:pPr>
        <w:pStyle w:val="Corpsdetexte"/>
        <w:spacing w:before="90" w:line="520" w:lineRule="auto"/>
        <w:ind w:left="680" w:right="880"/>
        <w:jc w:val="lowKashida"/>
        <w:rPr>
          <w:u w:val="thick"/>
        </w:rPr>
      </w:pPr>
      <w:bookmarkStart w:id="13" w:name="_Hlk48739366"/>
      <w:r w:rsidRPr="007D73B8">
        <w:rPr>
          <w:u w:val="thick"/>
        </w:rPr>
        <w:t>Instead of:</w:t>
      </w:r>
    </w:p>
    <w:p w14:paraId="2869F087" w14:textId="77777777" w:rsidR="00513C71" w:rsidRPr="00C53BCA" w:rsidRDefault="00513C71" w:rsidP="004253FB">
      <w:pPr>
        <w:pStyle w:val="Corpsdetexte"/>
        <w:numPr>
          <w:ilvl w:val="0"/>
          <w:numId w:val="2"/>
        </w:numPr>
        <w:spacing w:before="90" w:line="360" w:lineRule="auto"/>
        <w:ind w:left="1260" w:right="880" w:hanging="220"/>
        <w:jc w:val="lowKashida"/>
        <w:rPr>
          <w:color w:val="C0504D"/>
          <w:sz w:val="22"/>
          <w:szCs w:val="22"/>
        </w:rPr>
      </w:pPr>
      <w:bookmarkStart w:id="14" w:name="_Hlk48738685"/>
      <w:bookmarkEnd w:id="13"/>
      <w:r w:rsidRPr="00C53BCA">
        <w:rPr>
          <w:color w:val="C0504D"/>
          <w:sz w:val="22"/>
          <w:szCs w:val="22"/>
        </w:rPr>
        <w:t>All provisionally selected applicants will be notified by 8 October 2020 (provisional date).</w:t>
      </w:r>
      <w:r w:rsidRPr="00C53BCA">
        <w:rPr>
          <w:b w:val="0"/>
          <w:bCs w:val="0"/>
          <w:sz w:val="20"/>
          <w:szCs w:val="20"/>
        </w:rPr>
        <w:t xml:space="preserve"> </w:t>
      </w:r>
    </w:p>
    <w:p w14:paraId="620D5BB9" w14:textId="3036EA85" w:rsidR="00513C71" w:rsidRDefault="00513C71" w:rsidP="004253FB">
      <w:pPr>
        <w:pStyle w:val="Corpsdetexte"/>
        <w:numPr>
          <w:ilvl w:val="0"/>
          <w:numId w:val="2"/>
        </w:numPr>
        <w:spacing w:before="90" w:line="360" w:lineRule="auto"/>
        <w:ind w:left="1260" w:right="880" w:hanging="220"/>
        <w:jc w:val="lowKashida"/>
        <w:rPr>
          <w:color w:val="C0504D"/>
          <w:sz w:val="22"/>
          <w:szCs w:val="22"/>
        </w:rPr>
      </w:pPr>
      <w:r w:rsidRPr="00C53BCA">
        <w:rPr>
          <w:color w:val="C0504D"/>
          <w:sz w:val="22"/>
          <w:szCs w:val="22"/>
        </w:rPr>
        <w:t>A list of the awarded projects will be posted on the ALF website on the 22 October 2020 (provisional date).</w:t>
      </w:r>
    </w:p>
    <w:p w14:paraId="45CFC343" w14:textId="77777777" w:rsidR="003D6113" w:rsidRPr="00C53BCA" w:rsidRDefault="003D6113" w:rsidP="004253FB">
      <w:pPr>
        <w:pStyle w:val="Corpsdetexte"/>
        <w:spacing w:before="90" w:line="360" w:lineRule="auto"/>
        <w:ind w:left="1040" w:right="880"/>
        <w:rPr>
          <w:color w:val="C0504D"/>
          <w:sz w:val="22"/>
          <w:szCs w:val="22"/>
        </w:rPr>
      </w:pPr>
    </w:p>
    <w:tbl>
      <w:tblPr>
        <w:tblpPr w:leftFromText="180" w:rightFromText="180" w:topFromText="100" w:bottomFromText="100" w:vertAnchor="text" w:tblpXSpec="cent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6"/>
        <w:gridCol w:w="5539"/>
        <w:gridCol w:w="2799"/>
      </w:tblGrid>
      <w:tr w:rsidR="00965D23" w:rsidRPr="00EA77B7" w14:paraId="6D44E833" w14:textId="77777777" w:rsidTr="00965D23">
        <w:trPr>
          <w:trHeight w:val="794"/>
        </w:trPr>
        <w:tc>
          <w:tcPr>
            <w:tcW w:w="622" w:type="dxa"/>
            <w:tcMar>
              <w:top w:w="0" w:type="dxa"/>
              <w:left w:w="108" w:type="dxa"/>
              <w:bottom w:w="0" w:type="dxa"/>
              <w:right w:w="108" w:type="dxa"/>
            </w:tcMar>
            <w:vAlign w:val="center"/>
          </w:tcPr>
          <w:p w14:paraId="6567BAFB" w14:textId="77777777" w:rsidR="00965D23" w:rsidRPr="00EA77B7" w:rsidRDefault="00965D23" w:rsidP="004253FB">
            <w:pPr>
              <w:ind w:right="880"/>
              <w:jc w:val="center"/>
              <w:rPr>
                <w:b/>
                <w:bCs/>
                <w:sz w:val="20"/>
                <w:szCs w:val="20"/>
                <w:lang w:val="en-GB"/>
              </w:rPr>
            </w:pPr>
            <w:bookmarkStart w:id="15" w:name="_Hlk48738708"/>
            <w:bookmarkEnd w:id="14"/>
          </w:p>
        </w:tc>
        <w:tc>
          <w:tcPr>
            <w:tcW w:w="6016" w:type="dxa"/>
            <w:tcMar>
              <w:top w:w="0" w:type="dxa"/>
              <w:left w:w="108" w:type="dxa"/>
              <w:bottom w:w="0" w:type="dxa"/>
              <w:right w:w="108" w:type="dxa"/>
            </w:tcMar>
            <w:vAlign w:val="center"/>
            <w:hideMark/>
          </w:tcPr>
          <w:p w14:paraId="577D0EB7" w14:textId="77777777" w:rsidR="00965D23" w:rsidRPr="00EA77B7" w:rsidRDefault="00965D23" w:rsidP="004253FB">
            <w:pPr>
              <w:ind w:right="880"/>
              <w:jc w:val="center"/>
              <w:rPr>
                <w:b/>
                <w:bCs/>
                <w:sz w:val="20"/>
                <w:szCs w:val="20"/>
                <w:lang w:val="en-GB"/>
              </w:rPr>
            </w:pPr>
            <w:r w:rsidRPr="00EA77B7">
              <w:rPr>
                <w:b/>
                <w:bCs/>
                <w:sz w:val="20"/>
                <w:szCs w:val="20"/>
                <w:lang w:val="en-GB"/>
              </w:rPr>
              <w:t>STEPS</w:t>
            </w:r>
          </w:p>
        </w:tc>
        <w:tc>
          <w:tcPr>
            <w:tcW w:w="2996" w:type="dxa"/>
            <w:tcMar>
              <w:top w:w="0" w:type="dxa"/>
              <w:left w:w="108" w:type="dxa"/>
              <w:bottom w:w="0" w:type="dxa"/>
              <w:right w:w="108" w:type="dxa"/>
            </w:tcMar>
            <w:vAlign w:val="center"/>
            <w:hideMark/>
          </w:tcPr>
          <w:p w14:paraId="73AA7305" w14:textId="77777777" w:rsidR="00965D23" w:rsidRPr="00EA77B7" w:rsidRDefault="00965D23" w:rsidP="00695150">
            <w:pPr>
              <w:ind w:right="61"/>
              <w:jc w:val="center"/>
              <w:rPr>
                <w:b/>
                <w:bCs/>
                <w:sz w:val="20"/>
                <w:szCs w:val="20"/>
                <w:lang w:val="en-GB"/>
              </w:rPr>
            </w:pPr>
            <w:r w:rsidRPr="00EA77B7">
              <w:rPr>
                <w:b/>
                <w:bCs/>
                <w:sz w:val="20"/>
                <w:szCs w:val="20"/>
                <w:lang w:val="en-GB"/>
              </w:rPr>
              <w:t>ESTIMATED DATE</w:t>
            </w:r>
          </w:p>
          <w:p w14:paraId="6D0B8046" w14:textId="77777777" w:rsidR="00965D23" w:rsidRPr="00EA77B7" w:rsidRDefault="00965D23" w:rsidP="00695150">
            <w:pPr>
              <w:ind w:right="61"/>
              <w:jc w:val="center"/>
              <w:rPr>
                <w:b/>
                <w:bCs/>
                <w:sz w:val="20"/>
                <w:szCs w:val="20"/>
                <w:lang w:val="en-GB"/>
              </w:rPr>
            </w:pPr>
            <w:r w:rsidRPr="00EA77B7">
              <w:rPr>
                <w:b/>
                <w:bCs/>
                <w:sz w:val="20"/>
                <w:szCs w:val="20"/>
                <w:lang w:val="en-GB"/>
              </w:rPr>
              <w:t>(Provisional dates)</w:t>
            </w:r>
          </w:p>
        </w:tc>
      </w:tr>
      <w:tr w:rsidR="00965D23" w:rsidRPr="00EA77B7" w14:paraId="56D5AC84" w14:textId="77777777" w:rsidTr="00965D23">
        <w:trPr>
          <w:trHeight w:val="93"/>
        </w:trPr>
        <w:tc>
          <w:tcPr>
            <w:tcW w:w="622" w:type="dxa"/>
            <w:tcMar>
              <w:top w:w="0" w:type="dxa"/>
              <w:left w:w="108" w:type="dxa"/>
              <w:bottom w:w="0" w:type="dxa"/>
              <w:right w:w="108" w:type="dxa"/>
            </w:tcMar>
            <w:vAlign w:val="center"/>
            <w:hideMark/>
          </w:tcPr>
          <w:p w14:paraId="078CE697" w14:textId="77777777" w:rsidR="00965D23" w:rsidRPr="00EA77B7" w:rsidRDefault="00965D23" w:rsidP="004253FB">
            <w:pPr>
              <w:ind w:right="880"/>
              <w:jc w:val="center"/>
              <w:rPr>
                <w:sz w:val="20"/>
                <w:szCs w:val="20"/>
                <w:lang w:val="en-GB"/>
              </w:rPr>
            </w:pPr>
            <w:r w:rsidRPr="00EA77B7">
              <w:rPr>
                <w:sz w:val="20"/>
                <w:szCs w:val="20"/>
                <w:lang w:val="en-GB"/>
              </w:rPr>
              <w:t>1</w:t>
            </w:r>
          </w:p>
        </w:tc>
        <w:tc>
          <w:tcPr>
            <w:tcW w:w="6016" w:type="dxa"/>
            <w:tcMar>
              <w:top w:w="0" w:type="dxa"/>
              <w:left w:w="108" w:type="dxa"/>
              <w:bottom w:w="0" w:type="dxa"/>
              <w:right w:w="108" w:type="dxa"/>
            </w:tcMar>
            <w:vAlign w:val="center"/>
            <w:hideMark/>
          </w:tcPr>
          <w:p w14:paraId="4376DE49" w14:textId="77777777" w:rsidR="00965D23" w:rsidRPr="00EA77B7" w:rsidRDefault="00965D23" w:rsidP="004253FB">
            <w:pPr>
              <w:ind w:right="880"/>
              <w:jc w:val="center"/>
              <w:rPr>
                <w:sz w:val="20"/>
                <w:szCs w:val="20"/>
                <w:lang w:val="en-GB"/>
              </w:rPr>
            </w:pPr>
            <w:r w:rsidRPr="00EA77B7">
              <w:rPr>
                <w:sz w:val="20"/>
                <w:szCs w:val="20"/>
                <w:lang w:val="en-GB"/>
              </w:rPr>
              <w:t>Launching the call</w:t>
            </w:r>
          </w:p>
        </w:tc>
        <w:tc>
          <w:tcPr>
            <w:tcW w:w="2996" w:type="dxa"/>
            <w:tcMar>
              <w:top w:w="0" w:type="dxa"/>
              <w:left w:w="108" w:type="dxa"/>
              <w:bottom w:w="0" w:type="dxa"/>
              <w:right w:w="108" w:type="dxa"/>
            </w:tcMar>
            <w:hideMark/>
          </w:tcPr>
          <w:p w14:paraId="423A6F89" w14:textId="77777777" w:rsidR="00965D23" w:rsidRPr="00EA77B7" w:rsidRDefault="00965D23" w:rsidP="00695150">
            <w:pPr>
              <w:ind w:right="61"/>
              <w:jc w:val="center"/>
              <w:rPr>
                <w:sz w:val="20"/>
                <w:szCs w:val="20"/>
                <w:lang w:val="en-GB"/>
              </w:rPr>
            </w:pPr>
            <w:r w:rsidRPr="00EA77B7">
              <w:rPr>
                <w:sz w:val="20"/>
                <w:szCs w:val="20"/>
                <w:lang w:val="en-GB"/>
              </w:rPr>
              <w:t>30 June 2020</w:t>
            </w:r>
          </w:p>
        </w:tc>
      </w:tr>
      <w:tr w:rsidR="00965D23" w:rsidRPr="00EA77B7" w14:paraId="361CAA35" w14:textId="77777777" w:rsidTr="00965D23">
        <w:trPr>
          <w:trHeight w:val="93"/>
        </w:trPr>
        <w:tc>
          <w:tcPr>
            <w:tcW w:w="622" w:type="dxa"/>
            <w:tcMar>
              <w:top w:w="0" w:type="dxa"/>
              <w:left w:w="108" w:type="dxa"/>
              <w:bottom w:w="0" w:type="dxa"/>
              <w:right w:w="108" w:type="dxa"/>
            </w:tcMar>
            <w:vAlign w:val="center"/>
            <w:hideMark/>
          </w:tcPr>
          <w:p w14:paraId="5E48244F" w14:textId="77777777" w:rsidR="00965D23" w:rsidRPr="00EA77B7" w:rsidRDefault="00965D23" w:rsidP="004253FB">
            <w:pPr>
              <w:ind w:right="880"/>
              <w:jc w:val="center"/>
              <w:rPr>
                <w:sz w:val="20"/>
                <w:szCs w:val="20"/>
                <w:lang w:val="en-GB"/>
              </w:rPr>
            </w:pPr>
            <w:r w:rsidRPr="00EA77B7">
              <w:rPr>
                <w:sz w:val="20"/>
                <w:szCs w:val="20"/>
                <w:lang w:val="en-GB"/>
              </w:rPr>
              <w:t>2</w:t>
            </w:r>
          </w:p>
        </w:tc>
        <w:tc>
          <w:tcPr>
            <w:tcW w:w="6016" w:type="dxa"/>
            <w:tcMar>
              <w:top w:w="0" w:type="dxa"/>
              <w:left w:w="108" w:type="dxa"/>
              <w:bottom w:w="0" w:type="dxa"/>
              <w:right w:w="108" w:type="dxa"/>
            </w:tcMar>
            <w:vAlign w:val="center"/>
            <w:hideMark/>
          </w:tcPr>
          <w:p w14:paraId="10A5DB2B" w14:textId="77777777" w:rsidR="00965D23" w:rsidRPr="00EA77B7" w:rsidRDefault="00965D23" w:rsidP="004253FB">
            <w:pPr>
              <w:ind w:right="880"/>
              <w:jc w:val="center"/>
              <w:rPr>
                <w:sz w:val="20"/>
                <w:szCs w:val="20"/>
                <w:lang w:val="en-GB"/>
              </w:rPr>
            </w:pPr>
            <w:r w:rsidRPr="00EA77B7">
              <w:rPr>
                <w:sz w:val="20"/>
                <w:szCs w:val="20"/>
                <w:lang w:val="en-GB"/>
              </w:rPr>
              <w:t>Deadline for receiving questions related to the call</w:t>
            </w:r>
          </w:p>
        </w:tc>
        <w:tc>
          <w:tcPr>
            <w:tcW w:w="2996" w:type="dxa"/>
            <w:tcMar>
              <w:top w:w="0" w:type="dxa"/>
              <w:left w:w="108" w:type="dxa"/>
              <w:bottom w:w="0" w:type="dxa"/>
              <w:right w:w="108" w:type="dxa"/>
            </w:tcMar>
            <w:hideMark/>
          </w:tcPr>
          <w:p w14:paraId="45D5CCC0" w14:textId="77777777" w:rsidR="00965D23" w:rsidRPr="00EA77B7" w:rsidRDefault="00965D23" w:rsidP="00695150">
            <w:pPr>
              <w:ind w:right="61"/>
              <w:jc w:val="center"/>
              <w:rPr>
                <w:sz w:val="20"/>
                <w:szCs w:val="20"/>
                <w:lang w:val="en-GB"/>
              </w:rPr>
            </w:pPr>
            <w:r w:rsidRPr="00EA77B7">
              <w:rPr>
                <w:sz w:val="20"/>
                <w:szCs w:val="20"/>
                <w:lang w:val="en-GB"/>
              </w:rPr>
              <w:t>8 August 2020</w:t>
            </w:r>
          </w:p>
        </w:tc>
      </w:tr>
      <w:tr w:rsidR="00965D23" w:rsidRPr="00EA77B7" w14:paraId="41E0085F" w14:textId="77777777" w:rsidTr="00965D23">
        <w:trPr>
          <w:trHeight w:val="93"/>
        </w:trPr>
        <w:tc>
          <w:tcPr>
            <w:tcW w:w="622" w:type="dxa"/>
            <w:tcMar>
              <w:top w:w="0" w:type="dxa"/>
              <w:left w:w="108" w:type="dxa"/>
              <w:bottom w:w="0" w:type="dxa"/>
              <w:right w:w="108" w:type="dxa"/>
            </w:tcMar>
            <w:vAlign w:val="center"/>
            <w:hideMark/>
          </w:tcPr>
          <w:p w14:paraId="04BA7F89" w14:textId="77777777" w:rsidR="00965D23" w:rsidRPr="00EA77B7" w:rsidRDefault="00965D23" w:rsidP="004253FB">
            <w:pPr>
              <w:ind w:right="880"/>
              <w:jc w:val="center"/>
              <w:rPr>
                <w:sz w:val="20"/>
                <w:szCs w:val="20"/>
                <w:lang w:val="en-GB"/>
              </w:rPr>
            </w:pPr>
            <w:r>
              <w:rPr>
                <w:sz w:val="20"/>
                <w:szCs w:val="20"/>
                <w:lang w:val="en-GB"/>
              </w:rPr>
              <w:t>3</w:t>
            </w:r>
          </w:p>
        </w:tc>
        <w:tc>
          <w:tcPr>
            <w:tcW w:w="6016" w:type="dxa"/>
            <w:tcMar>
              <w:top w:w="0" w:type="dxa"/>
              <w:left w:w="108" w:type="dxa"/>
              <w:bottom w:w="0" w:type="dxa"/>
              <w:right w:w="108" w:type="dxa"/>
            </w:tcMar>
            <w:vAlign w:val="center"/>
            <w:hideMark/>
          </w:tcPr>
          <w:p w14:paraId="01BB5ACD" w14:textId="22F33A76" w:rsidR="00965D23" w:rsidRPr="00EA77B7" w:rsidRDefault="00965D23" w:rsidP="004253FB">
            <w:pPr>
              <w:ind w:right="880"/>
              <w:jc w:val="center"/>
              <w:rPr>
                <w:sz w:val="20"/>
                <w:szCs w:val="20"/>
                <w:lang w:val="en-GB"/>
              </w:rPr>
            </w:pPr>
            <w:r w:rsidRPr="00EA77B7">
              <w:rPr>
                <w:sz w:val="20"/>
                <w:szCs w:val="20"/>
                <w:lang w:val="en-GB"/>
              </w:rPr>
              <w:t>Deadline for posting answers to the questions on the FAQ web page</w:t>
            </w:r>
          </w:p>
        </w:tc>
        <w:tc>
          <w:tcPr>
            <w:tcW w:w="2996" w:type="dxa"/>
            <w:tcMar>
              <w:top w:w="0" w:type="dxa"/>
              <w:left w:w="108" w:type="dxa"/>
              <w:bottom w:w="0" w:type="dxa"/>
              <w:right w:w="108" w:type="dxa"/>
            </w:tcMar>
            <w:hideMark/>
          </w:tcPr>
          <w:p w14:paraId="0B972E83" w14:textId="77777777" w:rsidR="00965D23" w:rsidRPr="00EA77B7" w:rsidRDefault="00965D23" w:rsidP="00695150">
            <w:pPr>
              <w:ind w:right="61"/>
              <w:jc w:val="center"/>
              <w:rPr>
                <w:sz w:val="20"/>
                <w:szCs w:val="20"/>
                <w:lang w:val="en-GB"/>
              </w:rPr>
            </w:pPr>
            <w:r w:rsidRPr="00EA77B7">
              <w:rPr>
                <w:sz w:val="20"/>
                <w:szCs w:val="20"/>
                <w:lang w:val="en-GB"/>
              </w:rPr>
              <w:t>18 August 2020</w:t>
            </w:r>
          </w:p>
        </w:tc>
      </w:tr>
      <w:tr w:rsidR="00965D23" w:rsidRPr="00EA77B7" w14:paraId="1B7321CF" w14:textId="77777777" w:rsidTr="00965D23">
        <w:trPr>
          <w:trHeight w:val="93"/>
        </w:trPr>
        <w:tc>
          <w:tcPr>
            <w:tcW w:w="622" w:type="dxa"/>
            <w:tcMar>
              <w:top w:w="0" w:type="dxa"/>
              <w:left w:w="108" w:type="dxa"/>
              <w:bottom w:w="0" w:type="dxa"/>
              <w:right w:w="108" w:type="dxa"/>
            </w:tcMar>
            <w:vAlign w:val="center"/>
            <w:hideMark/>
          </w:tcPr>
          <w:p w14:paraId="4AADF87F" w14:textId="77777777" w:rsidR="00965D23" w:rsidRPr="00EA77B7" w:rsidRDefault="00965D23" w:rsidP="004253FB">
            <w:pPr>
              <w:ind w:right="880"/>
              <w:jc w:val="center"/>
              <w:rPr>
                <w:sz w:val="20"/>
                <w:szCs w:val="20"/>
                <w:lang w:val="en-GB"/>
              </w:rPr>
            </w:pPr>
            <w:r>
              <w:rPr>
                <w:sz w:val="20"/>
                <w:szCs w:val="20"/>
                <w:lang w:val="en-GB"/>
              </w:rPr>
              <w:t>4</w:t>
            </w:r>
          </w:p>
        </w:tc>
        <w:tc>
          <w:tcPr>
            <w:tcW w:w="6016" w:type="dxa"/>
            <w:tcMar>
              <w:top w:w="0" w:type="dxa"/>
              <w:left w:w="108" w:type="dxa"/>
              <w:bottom w:w="0" w:type="dxa"/>
              <w:right w:w="108" w:type="dxa"/>
            </w:tcMar>
            <w:vAlign w:val="center"/>
            <w:hideMark/>
          </w:tcPr>
          <w:p w14:paraId="0F230272" w14:textId="681678C3" w:rsidR="00965D23" w:rsidRPr="00EA77B7" w:rsidRDefault="00965D23" w:rsidP="004253FB">
            <w:pPr>
              <w:ind w:right="880"/>
              <w:jc w:val="center"/>
              <w:rPr>
                <w:sz w:val="20"/>
                <w:szCs w:val="20"/>
                <w:lang w:val="en-GB"/>
              </w:rPr>
            </w:pPr>
            <w:r w:rsidRPr="00EA77B7">
              <w:rPr>
                <w:sz w:val="20"/>
                <w:szCs w:val="20"/>
                <w:lang w:val="en-GB"/>
              </w:rPr>
              <w:t>Deadline for submission of applications</w:t>
            </w:r>
          </w:p>
        </w:tc>
        <w:tc>
          <w:tcPr>
            <w:tcW w:w="2996" w:type="dxa"/>
            <w:tcMar>
              <w:top w:w="0" w:type="dxa"/>
              <w:left w:w="108" w:type="dxa"/>
              <w:bottom w:w="0" w:type="dxa"/>
              <w:right w:w="108" w:type="dxa"/>
            </w:tcMar>
            <w:hideMark/>
          </w:tcPr>
          <w:p w14:paraId="4D218EE1" w14:textId="77777777" w:rsidR="00965D23" w:rsidRPr="00EA77B7" w:rsidRDefault="00965D23" w:rsidP="00695150">
            <w:pPr>
              <w:ind w:right="61"/>
              <w:jc w:val="center"/>
              <w:rPr>
                <w:sz w:val="20"/>
                <w:szCs w:val="20"/>
                <w:lang w:val="en-GB"/>
              </w:rPr>
            </w:pPr>
            <w:r w:rsidRPr="00EA77B7">
              <w:rPr>
                <w:sz w:val="20"/>
                <w:szCs w:val="20"/>
                <w:lang w:val="en-GB"/>
              </w:rPr>
              <w:t>29 August 2020</w:t>
            </w:r>
          </w:p>
        </w:tc>
      </w:tr>
      <w:tr w:rsidR="00965D23" w:rsidRPr="00EA77B7" w14:paraId="7C63631C" w14:textId="77777777" w:rsidTr="00965D23">
        <w:trPr>
          <w:trHeight w:val="93"/>
        </w:trPr>
        <w:tc>
          <w:tcPr>
            <w:tcW w:w="622" w:type="dxa"/>
            <w:tcMar>
              <w:top w:w="0" w:type="dxa"/>
              <w:left w:w="108" w:type="dxa"/>
              <w:bottom w:w="0" w:type="dxa"/>
              <w:right w:w="108" w:type="dxa"/>
            </w:tcMar>
            <w:vAlign w:val="center"/>
            <w:hideMark/>
          </w:tcPr>
          <w:p w14:paraId="2AE4D466" w14:textId="77777777" w:rsidR="00965D23" w:rsidRPr="00EA77B7" w:rsidRDefault="00965D23" w:rsidP="004253FB">
            <w:pPr>
              <w:ind w:right="880"/>
              <w:jc w:val="center"/>
              <w:rPr>
                <w:sz w:val="20"/>
                <w:szCs w:val="20"/>
                <w:lang w:val="en-GB"/>
              </w:rPr>
            </w:pPr>
            <w:r>
              <w:rPr>
                <w:sz w:val="20"/>
                <w:szCs w:val="20"/>
                <w:lang w:val="en-GB"/>
              </w:rPr>
              <w:t>5</w:t>
            </w:r>
          </w:p>
        </w:tc>
        <w:tc>
          <w:tcPr>
            <w:tcW w:w="6016" w:type="dxa"/>
            <w:tcMar>
              <w:top w:w="0" w:type="dxa"/>
              <w:left w:w="108" w:type="dxa"/>
              <w:bottom w:w="0" w:type="dxa"/>
              <w:right w:w="108" w:type="dxa"/>
            </w:tcMar>
            <w:vAlign w:val="center"/>
            <w:hideMark/>
          </w:tcPr>
          <w:p w14:paraId="27B50A7F" w14:textId="040C2DF5" w:rsidR="00965D23" w:rsidRPr="00EA77B7" w:rsidRDefault="00965D23" w:rsidP="004253FB">
            <w:pPr>
              <w:ind w:right="880"/>
              <w:jc w:val="center"/>
              <w:rPr>
                <w:sz w:val="20"/>
                <w:szCs w:val="20"/>
                <w:lang w:val="en-GB"/>
              </w:rPr>
            </w:pPr>
            <w:r w:rsidRPr="00EA77B7">
              <w:rPr>
                <w:sz w:val="20"/>
                <w:szCs w:val="20"/>
                <w:lang w:val="en-GB"/>
              </w:rPr>
              <w:t>Publication of the applications received on ALF Website</w:t>
            </w:r>
          </w:p>
        </w:tc>
        <w:tc>
          <w:tcPr>
            <w:tcW w:w="2996" w:type="dxa"/>
            <w:tcMar>
              <w:top w:w="0" w:type="dxa"/>
              <w:left w:w="108" w:type="dxa"/>
              <w:bottom w:w="0" w:type="dxa"/>
              <w:right w:w="108" w:type="dxa"/>
            </w:tcMar>
            <w:hideMark/>
          </w:tcPr>
          <w:p w14:paraId="676081E0" w14:textId="77777777" w:rsidR="00965D23" w:rsidRPr="00EA77B7" w:rsidRDefault="00965D23" w:rsidP="00695150">
            <w:pPr>
              <w:ind w:right="61"/>
              <w:jc w:val="center"/>
              <w:rPr>
                <w:sz w:val="20"/>
                <w:szCs w:val="20"/>
                <w:lang w:val="en-GB"/>
              </w:rPr>
            </w:pPr>
            <w:r w:rsidRPr="00EA77B7">
              <w:rPr>
                <w:sz w:val="20"/>
                <w:szCs w:val="20"/>
                <w:lang w:val="en-GB"/>
              </w:rPr>
              <w:t>6 September 2020</w:t>
            </w:r>
          </w:p>
        </w:tc>
      </w:tr>
      <w:tr w:rsidR="00965D23" w:rsidRPr="00EA77B7" w14:paraId="23A4D3F6" w14:textId="77777777" w:rsidTr="00965D23">
        <w:trPr>
          <w:trHeight w:val="93"/>
        </w:trPr>
        <w:tc>
          <w:tcPr>
            <w:tcW w:w="622" w:type="dxa"/>
            <w:tcMar>
              <w:top w:w="0" w:type="dxa"/>
              <w:left w:w="108" w:type="dxa"/>
              <w:bottom w:w="0" w:type="dxa"/>
              <w:right w:w="108" w:type="dxa"/>
            </w:tcMar>
            <w:vAlign w:val="center"/>
            <w:hideMark/>
          </w:tcPr>
          <w:p w14:paraId="0BDE293A" w14:textId="77777777" w:rsidR="00965D23" w:rsidRPr="00EA77B7" w:rsidRDefault="00965D23" w:rsidP="004253FB">
            <w:pPr>
              <w:ind w:right="880"/>
              <w:jc w:val="center"/>
              <w:rPr>
                <w:sz w:val="20"/>
                <w:szCs w:val="20"/>
                <w:lang w:val="en-GB"/>
              </w:rPr>
            </w:pPr>
            <w:r>
              <w:rPr>
                <w:sz w:val="20"/>
                <w:szCs w:val="20"/>
                <w:lang w:val="en-GB"/>
              </w:rPr>
              <w:t>6</w:t>
            </w:r>
          </w:p>
        </w:tc>
        <w:tc>
          <w:tcPr>
            <w:tcW w:w="6016" w:type="dxa"/>
            <w:tcMar>
              <w:top w:w="0" w:type="dxa"/>
              <w:left w:w="108" w:type="dxa"/>
              <w:bottom w:w="0" w:type="dxa"/>
              <w:right w:w="108" w:type="dxa"/>
            </w:tcMar>
            <w:vAlign w:val="center"/>
            <w:hideMark/>
          </w:tcPr>
          <w:p w14:paraId="64E059E1" w14:textId="77777777" w:rsidR="00965D23" w:rsidRPr="00EA77B7" w:rsidRDefault="00965D23" w:rsidP="004253FB">
            <w:pPr>
              <w:ind w:right="880"/>
              <w:jc w:val="center"/>
              <w:rPr>
                <w:sz w:val="20"/>
                <w:szCs w:val="20"/>
                <w:lang w:val="en-GB"/>
              </w:rPr>
            </w:pPr>
            <w:r w:rsidRPr="00EA77B7">
              <w:rPr>
                <w:sz w:val="20"/>
                <w:szCs w:val="20"/>
                <w:lang w:val="en-GB"/>
              </w:rPr>
              <w:t>Deadline for submission of complaints concerning the submission an application</w:t>
            </w:r>
          </w:p>
        </w:tc>
        <w:tc>
          <w:tcPr>
            <w:tcW w:w="2996" w:type="dxa"/>
            <w:tcMar>
              <w:top w:w="0" w:type="dxa"/>
              <w:left w:w="108" w:type="dxa"/>
              <w:bottom w:w="0" w:type="dxa"/>
              <w:right w:w="108" w:type="dxa"/>
            </w:tcMar>
            <w:hideMark/>
          </w:tcPr>
          <w:p w14:paraId="0DE4F557" w14:textId="77777777" w:rsidR="00965D23" w:rsidRPr="00EA77B7" w:rsidRDefault="00965D23" w:rsidP="00695150">
            <w:pPr>
              <w:ind w:right="61"/>
              <w:jc w:val="center"/>
              <w:rPr>
                <w:sz w:val="20"/>
                <w:szCs w:val="20"/>
                <w:lang w:val="en-GB"/>
              </w:rPr>
            </w:pPr>
            <w:r w:rsidRPr="00EA77B7">
              <w:rPr>
                <w:sz w:val="20"/>
                <w:szCs w:val="20"/>
                <w:lang w:val="en-GB"/>
              </w:rPr>
              <w:t>8 September 2020</w:t>
            </w:r>
          </w:p>
        </w:tc>
      </w:tr>
      <w:tr w:rsidR="00965D23" w:rsidRPr="00EA77B7" w14:paraId="56E39897" w14:textId="77777777" w:rsidTr="00965D23">
        <w:trPr>
          <w:trHeight w:val="93"/>
        </w:trPr>
        <w:tc>
          <w:tcPr>
            <w:tcW w:w="622" w:type="dxa"/>
            <w:tcMar>
              <w:top w:w="0" w:type="dxa"/>
              <w:left w:w="108" w:type="dxa"/>
              <w:bottom w:w="0" w:type="dxa"/>
              <w:right w:w="108" w:type="dxa"/>
            </w:tcMar>
            <w:vAlign w:val="center"/>
            <w:hideMark/>
          </w:tcPr>
          <w:p w14:paraId="0564578B" w14:textId="77777777" w:rsidR="00965D23" w:rsidRPr="00EA77B7" w:rsidRDefault="00965D23" w:rsidP="004253FB">
            <w:pPr>
              <w:ind w:right="880"/>
              <w:jc w:val="center"/>
              <w:rPr>
                <w:sz w:val="20"/>
                <w:szCs w:val="20"/>
                <w:lang w:val="en-GB"/>
              </w:rPr>
            </w:pPr>
            <w:r>
              <w:rPr>
                <w:sz w:val="20"/>
                <w:szCs w:val="20"/>
                <w:lang w:val="en-GB"/>
              </w:rPr>
              <w:t>7</w:t>
            </w:r>
          </w:p>
        </w:tc>
        <w:tc>
          <w:tcPr>
            <w:tcW w:w="6016" w:type="dxa"/>
            <w:tcMar>
              <w:top w:w="0" w:type="dxa"/>
              <w:left w:w="108" w:type="dxa"/>
              <w:bottom w:w="0" w:type="dxa"/>
              <w:right w:w="108" w:type="dxa"/>
            </w:tcMar>
            <w:vAlign w:val="center"/>
            <w:hideMark/>
          </w:tcPr>
          <w:p w14:paraId="757F146F" w14:textId="4123BE03" w:rsidR="00965D23" w:rsidRPr="00EA77B7" w:rsidRDefault="00965D23" w:rsidP="004253FB">
            <w:pPr>
              <w:ind w:right="880"/>
              <w:jc w:val="center"/>
              <w:rPr>
                <w:sz w:val="20"/>
                <w:szCs w:val="20"/>
                <w:lang w:val="en-GB"/>
              </w:rPr>
            </w:pPr>
            <w:r w:rsidRPr="00EA77B7">
              <w:rPr>
                <w:sz w:val="20"/>
                <w:szCs w:val="20"/>
                <w:lang w:val="en-GB"/>
              </w:rPr>
              <w:t>Administrative check, membership, eligibility criteria</w:t>
            </w:r>
          </w:p>
        </w:tc>
        <w:tc>
          <w:tcPr>
            <w:tcW w:w="2996" w:type="dxa"/>
            <w:tcMar>
              <w:top w:w="0" w:type="dxa"/>
              <w:left w:w="108" w:type="dxa"/>
              <w:bottom w:w="0" w:type="dxa"/>
              <w:right w:w="108" w:type="dxa"/>
            </w:tcMar>
            <w:hideMark/>
          </w:tcPr>
          <w:p w14:paraId="273FD538" w14:textId="77777777" w:rsidR="00965D23" w:rsidRPr="00EA77B7" w:rsidRDefault="00965D23" w:rsidP="00695150">
            <w:pPr>
              <w:ind w:right="61"/>
              <w:jc w:val="center"/>
              <w:rPr>
                <w:sz w:val="20"/>
                <w:szCs w:val="20"/>
                <w:lang w:val="en-GB"/>
              </w:rPr>
            </w:pPr>
            <w:r w:rsidRPr="00EA77B7">
              <w:rPr>
                <w:sz w:val="20"/>
                <w:szCs w:val="20"/>
                <w:lang w:val="en-GB"/>
              </w:rPr>
              <w:t>Expected to be completed by 14</w:t>
            </w:r>
            <w:r>
              <w:rPr>
                <w:sz w:val="20"/>
                <w:szCs w:val="20"/>
                <w:lang w:val="en-GB"/>
              </w:rPr>
              <w:t xml:space="preserve"> </w:t>
            </w:r>
            <w:r w:rsidRPr="00EA77B7">
              <w:rPr>
                <w:sz w:val="20"/>
                <w:szCs w:val="20"/>
                <w:lang w:val="en-GB"/>
              </w:rPr>
              <w:t>September 2020</w:t>
            </w:r>
          </w:p>
        </w:tc>
      </w:tr>
      <w:tr w:rsidR="00965D23" w:rsidRPr="00EA77B7" w14:paraId="434E0478" w14:textId="77777777" w:rsidTr="00965D23">
        <w:trPr>
          <w:trHeight w:val="208"/>
        </w:trPr>
        <w:tc>
          <w:tcPr>
            <w:tcW w:w="622" w:type="dxa"/>
            <w:tcMar>
              <w:top w:w="0" w:type="dxa"/>
              <w:left w:w="108" w:type="dxa"/>
              <w:bottom w:w="0" w:type="dxa"/>
              <w:right w:w="108" w:type="dxa"/>
            </w:tcMar>
            <w:vAlign w:val="center"/>
            <w:hideMark/>
          </w:tcPr>
          <w:p w14:paraId="7461AB20" w14:textId="77777777" w:rsidR="00965D23" w:rsidRPr="00EA77B7" w:rsidRDefault="00965D23" w:rsidP="004253FB">
            <w:pPr>
              <w:ind w:right="880"/>
              <w:jc w:val="center"/>
              <w:rPr>
                <w:sz w:val="20"/>
                <w:szCs w:val="20"/>
                <w:lang w:val="en-GB"/>
              </w:rPr>
            </w:pPr>
            <w:r>
              <w:rPr>
                <w:sz w:val="20"/>
                <w:szCs w:val="20"/>
                <w:lang w:val="en-GB"/>
              </w:rPr>
              <w:t>8</w:t>
            </w:r>
          </w:p>
        </w:tc>
        <w:tc>
          <w:tcPr>
            <w:tcW w:w="6016" w:type="dxa"/>
            <w:tcMar>
              <w:top w:w="0" w:type="dxa"/>
              <w:left w:w="108" w:type="dxa"/>
              <w:bottom w:w="0" w:type="dxa"/>
              <w:right w:w="108" w:type="dxa"/>
            </w:tcMar>
            <w:vAlign w:val="center"/>
            <w:hideMark/>
          </w:tcPr>
          <w:p w14:paraId="61EED565" w14:textId="77777777" w:rsidR="00965D23" w:rsidRPr="00EA77B7" w:rsidRDefault="00965D23" w:rsidP="004253FB">
            <w:pPr>
              <w:ind w:right="880"/>
              <w:jc w:val="center"/>
              <w:rPr>
                <w:sz w:val="20"/>
                <w:szCs w:val="20"/>
                <w:lang w:val="en-GB"/>
              </w:rPr>
            </w:pPr>
            <w:r w:rsidRPr="00EA77B7">
              <w:rPr>
                <w:sz w:val="20"/>
                <w:szCs w:val="20"/>
                <w:lang w:val="en-GB"/>
              </w:rPr>
              <w:t>Information to unsuccessful applicants on Administrative check</w:t>
            </w:r>
          </w:p>
        </w:tc>
        <w:tc>
          <w:tcPr>
            <w:tcW w:w="2996" w:type="dxa"/>
            <w:tcMar>
              <w:top w:w="0" w:type="dxa"/>
              <w:left w:w="108" w:type="dxa"/>
              <w:bottom w:w="0" w:type="dxa"/>
              <w:right w:w="108" w:type="dxa"/>
            </w:tcMar>
            <w:hideMark/>
          </w:tcPr>
          <w:p w14:paraId="227D7DC0" w14:textId="77777777" w:rsidR="00965D23" w:rsidRPr="00EA77B7" w:rsidRDefault="00965D23" w:rsidP="00695150">
            <w:pPr>
              <w:ind w:right="61"/>
              <w:jc w:val="center"/>
              <w:rPr>
                <w:sz w:val="20"/>
                <w:szCs w:val="20"/>
                <w:lang w:val="en-GB"/>
              </w:rPr>
            </w:pPr>
            <w:r w:rsidRPr="00EA77B7">
              <w:rPr>
                <w:sz w:val="20"/>
                <w:szCs w:val="20"/>
                <w:lang w:val="en-GB"/>
              </w:rPr>
              <w:t>20 September 2020</w:t>
            </w:r>
          </w:p>
        </w:tc>
      </w:tr>
      <w:tr w:rsidR="00965D23" w:rsidRPr="00EA77B7" w14:paraId="124FCDC2" w14:textId="77777777" w:rsidTr="00965D23">
        <w:trPr>
          <w:trHeight w:val="208"/>
        </w:trPr>
        <w:tc>
          <w:tcPr>
            <w:tcW w:w="622" w:type="dxa"/>
            <w:tcMar>
              <w:top w:w="0" w:type="dxa"/>
              <w:left w:w="108" w:type="dxa"/>
              <w:bottom w:w="0" w:type="dxa"/>
              <w:right w:w="108" w:type="dxa"/>
            </w:tcMar>
            <w:vAlign w:val="center"/>
            <w:hideMark/>
          </w:tcPr>
          <w:p w14:paraId="230E41A4" w14:textId="77777777" w:rsidR="00965D23" w:rsidRPr="00EA77B7" w:rsidRDefault="00965D23" w:rsidP="004253FB">
            <w:pPr>
              <w:ind w:right="880"/>
              <w:jc w:val="center"/>
              <w:rPr>
                <w:sz w:val="20"/>
                <w:szCs w:val="20"/>
                <w:lang w:val="en-GB"/>
              </w:rPr>
            </w:pPr>
            <w:r>
              <w:rPr>
                <w:sz w:val="20"/>
                <w:szCs w:val="20"/>
                <w:lang w:val="en-GB"/>
              </w:rPr>
              <w:t>9</w:t>
            </w:r>
          </w:p>
        </w:tc>
        <w:tc>
          <w:tcPr>
            <w:tcW w:w="6016" w:type="dxa"/>
            <w:tcMar>
              <w:top w:w="0" w:type="dxa"/>
              <w:left w:w="108" w:type="dxa"/>
              <w:bottom w:w="0" w:type="dxa"/>
              <w:right w:w="108" w:type="dxa"/>
            </w:tcMar>
            <w:vAlign w:val="center"/>
            <w:hideMark/>
          </w:tcPr>
          <w:p w14:paraId="74F90671" w14:textId="77777777" w:rsidR="00965D23" w:rsidRPr="00EA77B7" w:rsidRDefault="00965D23" w:rsidP="004253FB">
            <w:pPr>
              <w:ind w:right="880"/>
              <w:jc w:val="center"/>
              <w:rPr>
                <w:sz w:val="20"/>
                <w:szCs w:val="20"/>
                <w:lang w:val="en-GB"/>
              </w:rPr>
            </w:pPr>
            <w:r w:rsidRPr="00EA77B7">
              <w:rPr>
                <w:sz w:val="20"/>
                <w:szCs w:val="20"/>
                <w:lang w:val="en-GB"/>
              </w:rPr>
              <w:t>Technical assessment of the proposals received</w:t>
            </w:r>
          </w:p>
        </w:tc>
        <w:tc>
          <w:tcPr>
            <w:tcW w:w="2996" w:type="dxa"/>
            <w:tcMar>
              <w:top w:w="0" w:type="dxa"/>
              <w:left w:w="108" w:type="dxa"/>
              <w:bottom w:w="0" w:type="dxa"/>
              <w:right w:w="108" w:type="dxa"/>
            </w:tcMar>
            <w:hideMark/>
          </w:tcPr>
          <w:p w14:paraId="10792367" w14:textId="77777777" w:rsidR="00965D23" w:rsidRPr="00EA77B7" w:rsidRDefault="00965D23" w:rsidP="00695150">
            <w:pPr>
              <w:ind w:right="61"/>
              <w:jc w:val="center"/>
              <w:rPr>
                <w:sz w:val="20"/>
                <w:szCs w:val="20"/>
                <w:lang w:val="en-GB"/>
              </w:rPr>
            </w:pPr>
            <w:r w:rsidRPr="00EA77B7">
              <w:rPr>
                <w:sz w:val="20"/>
                <w:szCs w:val="20"/>
                <w:lang w:val="en-GB"/>
              </w:rPr>
              <w:t>Expected to be completed by 30 September 2020</w:t>
            </w:r>
          </w:p>
        </w:tc>
      </w:tr>
      <w:tr w:rsidR="00965D23" w:rsidRPr="00EA77B7" w14:paraId="29880C07" w14:textId="77777777" w:rsidTr="00965D23">
        <w:trPr>
          <w:trHeight w:val="208"/>
        </w:trPr>
        <w:tc>
          <w:tcPr>
            <w:tcW w:w="622" w:type="dxa"/>
            <w:tcMar>
              <w:top w:w="0" w:type="dxa"/>
              <w:left w:w="108" w:type="dxa"/>
              <w:bottom w:w="0" w:type="dxa"/>
              <w:right w:w="108" w:type="dxa"/>
            </w:tcMar>
            <w:vAlign w:val="center"/>
            <w:hideMark/>
          </w:tcPr>
          <w:p w14:paraId="1A954CD1" w14:textId="77777777" w:rsidR="00965D23" w:rsidRPr="00EA77B7" w:rsidRDefault="00965D23" w:rsidP="004253FB">
            <w:pPr>
              <w:ind w:right="880"/>
              <w:jc w:val="center"/>
              <w:rPr>
                <w:sz w:val="20"/>
                <w:szCs w:val="20"/>
                <w:lang w:val="en-GB"/>
              </w:rPr>
            </w:pPr>
            <w:r>
              <w:rPr>
                <w:sz w:val="20"/>
                <w:szCs w:val="20"/>
                <w:lang w:val="en-GB"/>
              </w:rPr>
              <w:t>10</w:t>
            </w:r>
          </w:p>
        </w:tc>
        <w:tc>
          <w:tcPr>
            <w:tcW w:w="6016" w:type="dxa"/>
            <w:tcMar>
              <w:top w:w="0" w:type="dxa"/>
              <w:left w:w="108" w:type="dxa"/>
              <w:bottom w:w="0" w:type="dxa"/>
              <w:right w:w="108" w:type="dxa"/>
            </w:tcMar>
            <w:vAlign w:val="center"/>
            <w:hideMark/>
          </w:tcPr>
          <w:p w14:paraId="6CB0B063" w14:textId="133D4585" w:rsidR="00965D23" w:rsidRPr="00EA77B7" w:rsidRDefault="00965D23" w:rsidP="004253FB">
            <w:pPr>
              <w:ind w:right="880"/>
              <w:jc w:val="center"/>
              <w:rPr>
                <w:sz w:val="20"/>
                <w:szCs w:val="20"/>
                <w:lang w:val="en-GB"/>
              </w:rPr>
            </w:pPr>
            <w:r w:rsidRPr="00EA77B7">
              <w:rPr>
                <w:sz w:val="20"/>
                <w:szCs w:val="20"/>
                <w:lang w:val="en-GB"/>
              </w:rPr>
              <w:t>Notification to successful applicants</w:t>
            </w:r>
          </w:p>
        </w:tc>
        <w:tc>
          <w:tcPr>
            <w:tcW w:w="2996" w:type="dxa"/>
            <w:tcMar>
              <w:top w:w="0" w:type="dxa"/>
              <w:left w:w="108" w:type="dxa"/>
              <w:bottom w:w="0" w:type="dxa"/>
              <w:right w:w="108" w:type="dxa"/>
            </w:tcMar>
            <w:hideMark/>
          </w:tcPr>
          <w:p w14:paraId="516BA439" w14:textId="77777777" w:rsidR="00965D23" w:rsidRPr="00EA77B7" w:rsidRDefault="00965D23" w:rsidP="00695150">
            <w:pPr>
              <w:ind w:right="61"/>
              <w:jc w:val="center"/>
              <w:rPr>
                <w:sz w:val="20"/>
                <w:szCs w:val="20"/>
                <w:lang w:val="en-GB"/>
              </w:rPr>
            </w:pPr>
            <w:r w:rsidRPr="00EA77B7">
              <w:rPr>
                <w:sz w:val="20"/>
                <w:szCs w:val="20"/>
                <w:lang w:val="en-GB"/>
              </w:rPr>
              <w:t>8 October 2020</w:t>
            </w:r>
          </w:p>
        </w:tc>
      </w:tr>
      <w:tr w:rsidR="00965D23" w:rsidRPr="00EA77B7" w14:paraId="703148EF" w14:textId="77777777" w:rsidTr="00965D23">
        <w:trPr>
          <w:trHeight w:val="208"/>
        </w:trPr>
        <w:tc>
          <w:tcPr>
            <w:tcW w:w="622" w:type="dxa"/>
            <w:tcMar>
              <w:top w:w="0" w:type="dxa"/>
              <w:left w:w="108" w:type="dxa"/>
              <w:bottom w:w="0" w:type="dxa"/>
              <w:right w:w="108" w:type="dxa"/>
            </w:tcMar>
            <w:vAlign w:val="center"/>
            <w:hideMark/>
          </w:tcPr>
          <w:p w14:paraId="634242E8" w14:textId="77777777" w:rsidR="00965D23" w:rsidRPr="00EA77B7" w:rsidRDefault="00965D23" w:rsidP="004253FB">
            <w:pPr>
              <w:ind w:right="880"/>
              <w:jc w:val="center"/>
              <w:rPr>
                <w:sz w:val="20"/>
                <w:szCs w:val="20"/>
                <w:lang w:val="en-GB"/>
              </w:rPr>
            </w:pPr>
            <w:r>
              <w:rPr>
                <w:sz w:val="20"/>
                <w:szCs w:val="20"/>
                <w:lang w:val="en-GB"/>
              </w:rPr>
              <w:t>11</w:t>
            </w:r>
          </w:p>
        </w:tc>
        <w:tc>
          <w:tcPr>
            <w:tcW w:w="6016" w:type="dxa"/>
            <w:tcMar>
              <w:top w:w="0" w:type="dxa"/>
              <w:left w:w="108" w:type="dxa"/>
              <w:bottom w:w="0" w:type="dxa"/>
              <w:right w:w="108" w:type="dxa"/>
            </w:tcMar>
            <w:vAlign w:val="center"/>
            <w:hideMark/>
          </w:tcPr>
          <w:p w14:paraId="000D9A5F" w14:textId="52F7B5F4" w:rsidR="00965D23" w:rsidRPr="00EA77B7" w:rsidRDefault="00965D23" w:rsidP="004253FB">
            <w:pPr>
              <w:ind w:right="880"/>
              <w:jc w:val="center"/>
              <w:rPr>
                <w:sz w:val="20"/>
                <w:szCs w:val="20"/>
                <w:lang w:val="en-GB"/>
              </w:rPr>
            </w:pPr>
            <w:r w:rsidRPr="00EA77B7">
              <w:rPr>
                <w:sz w:val="20"/>
                <w:szCs w:val="20"/>
                <w:lang w:val="en-GB"/>
              </w:rPr>
              <w:t>Deadline to send documents submitted by the provisionally selected applicants</w:t>
            </w:r>
          </w:p>
        </w:tc>
        <w:tc>
          <w:tcPr>
            <w:tcW w:w="2996" w:type="dxa"/>
            <w:tcMar>
              <w:top w:w="0" w:type="dxa"/>
              <w:left w:w="108" w:type="dxa"/>
              <w:bottom w:w="0" w:type="dxa"/>
              <w:right w:w="108" w:type="dxa"/>
            </w:tcMar>
            <w:hideMark/>
          </w:tcPr>
          <w:p w14:paraId="24E7EB0E" w14:textId="0E5525D8" w:rsidR="00965D23" w:rsidRPr="00EA77B7" w:rsidRDefault="00965D23" w:rsidP="00695150">
            <w:pPr>
              <w:ind w:right="61"/>
              <w:jc w:val="center"/>
              <w:rPr>
                <w:sz w:val="20"/>
                <w:szCs w:val="20"/>
                <w:lang w:val="en-GB"/>
              </w:rPr>
            </w:pPr>
            <w:r w:rsidRPr="00EA77B7">
              <w:rPr>
                <w:sz w:val="20"/>
                <w:szCs w:val="20"/>
                <w:lang w:val="en-GB"/>
              </w:rPr>
              <w:t>13 October 2020</w:t>
            </w:r>
          </w:p>
        </w:tc>
      </w:tr>
      <w:tr w:rsidR="00965D23" w:rsidRPr="00EA77B7" w14:paraId="398A9CD0" w14:textId="77777777" w:rsidTr="00965D23">
        <w:trPr>
          <w:trHeight w:val="208"/>
        </w:trPr>
        <w:tc>
          <w:tcPr>
            <w:tcW w:w="622" w:type="dxa"/>
            <w:tcMar>
              <w:top w:w="0" w:type="dxa"/>
              <w:left w:w="108" w:type="dxa"/>
              <w:bottom w:w="0" w:type="dxa"/>
              <w:right w:w="108" w:type="dxa"/>
            </w:tcMar>
            <w:vAlign w:val="center"/>
            <w:hideMark/>
          </w:tcPr>
          <w:p w14:paraId="2DC7DFED" w14:textId="77777777" w:rsidR="00965D23" w:rsidRPr="00EA77B7" w:rsidRDefault="00965D23" w:rsidP="004253FB">
            <w:pPr>
              <w:ind w:right="880"/>
              <w:jc w:val="center"/>
              <w:rPr>
                <w:sz w:val="20"/>
                <w:szCs w:val="20"/>
                <w:lang w:val="en-GB"/>
              </w:rPr>
            </w:pPr>
            <w:r>
              <w:rPr>
                <w:sz w:val="20"/>
                <w:szCs w:val="20"/>
                <w:lang w:val="en-GB"/>
              </w:rPr>
              <w:t>12</w:t>
            </w:r>
          </w:p>
        </w:tc>
        <w:tc>
          <w:tcPr>
            <w:tcW w:w="6016" w:type="dxa"/>
            <w:tcMar>
              <w:top w:w="0" w:type="dxa"/>
              <w:left w:w="108" w:type="dxa"/>
              <w:bottom w:w="0" w:type="dxa"/>
              <w:right w:w="108" w:type="dxa"/>
            </w:tcMar>
            <w:vAlign w:val="center"/>
            <w:hideMark/>
          </w:tcPr>
          <w:p w14:paraId="67E65E89" w14:textId="77777777" w:rsidR="00965D23" w:rsidRPr="00EA77B7" w:rsidRDefault="00965D23" w:rsidP="004253FB">
            <w:pPr>
              <w:ind w:right="880"/>
              <w:jc w:val="center"/>
              <w:rPr>
                <w:sz w:val="20"/>
                <w:szCs w:val="20"/>
                <w:lang w:val="en-GB"/>
              </w:rPr>
            </w:pPr>
            <w:r w:rsidRPr="00EA77B7">
              <w:rPr>
                <w:sz w:val="20"/>
                <w:szCs w:val="20"/>
                <w:lang w:val="en-GB"/>
              </w:rPr>
              <w:t>Information to unsuccessful applicants on the technical assessments</w:t>
            </w:r>
          </w:p>
        </w:tc>
        <w:tc>
          <w:tcPr>
            <w:tcW w:w="2996" w:type="dxa"/>
            <w:tcMar>
              <w:top w:w="0" w:type="dxa"/>
              <w:left w:w="108" w:type="dxa"/>
              <w:bottom w:w="0" w:type="dxa"/>
              <w:right w:w="108" w:type="dxa"/>
            </w:tcMar>
            <w:hideMark/>
          </w:tcPr>
          <w:p w14:paraId="0BC5AD00" w14:textId="77777777" w:rsidR="00965D23" w:rsidRPr="00EA77B7" w:rsidRDefault="00965D23" w:rsidP="00695150">
            <w:pPr>
              <w:ind w:right="61"/>
              <w:jc w:val="center"/>
              <w:rPr>
                <w:sz w:val="20"/>
                <w:szCs w:val="20"/>
                <w:lang w:val="en-GB"/>
              </w:rPr>
            </w:pPr>
            <w:r w:rsidRPr="00EA77B7">
              <w:rPr>
                <w:sz w:val="20"/>
                <w:szCs w:val="20"/>
                <w:lang w:val="en-GB"/>
              </w:rPr>
              <w:t>By end of October2020</w:t>
            </w:r>
          </w:p>
        </w:tc>
      </w:tr>
      <w:tr w:rsidR="00965D23" w:rsidRPr="00EA77B7" w14:paraId="3A2D7ABE" w14:textId="77777777" w:rsidTr="00965D23">
        <w:trPr>
          <w:trHeight w:val="93"/>
        </w:trPr>
        <w:tc>
          <w:tcPr>
            <w:tcW w:w="622" w:type="dxa"/>
            <w:tcMar>
              <w:top w:w="0" w:type="dxa"/>
              <w:left w:w="108" w:type="dxa"/>
              <w:bottom w:w="0" w:type="dxa"/>
              <w:right w:w="108" w:type="dxa"/>
            </w:tcMar>
            <w:vAlign w:val="center"/>
            <w:hideMark/>
          </w:tcPr>
          <w:p w14:paraId="15AE99CD" w14:textId="77777777" w:rsidR="00965D23" w:rsidRPr="00EA77B7" w:rsidRDefault="00965D23" w:rsidP="004253FB">
            <w:pPr>
              <w:ind w:right="880"/>
              <w:jc w:val="center"/>
              <w:rPr>
                <w:sz w:val="20"/>
                <w:szCs w:val="20"/>
                <w:lang w:val="en-GB"/>
              </w:rPr>
            </w:pPr>
            <w:r>
              <w:rPr>
                <w:sz w:val="20"/>
                <w:szCs w:val="20"/>
                <w:lang w:val="en-GB"/>
              </w:rPr>
              <w:t>13</w:t>
            </w:r>
          </w:p>
        </w:tc>
        <w:tc>
          <w:tcPr>
            <w:tcW w:w="6016" w:type="dxa"/>
            <w:tcMar>
              <w:top w:w="0" w:type="dxa"/>
              <w:left w:w="108" w:type="dxa"/>
              <w:bottom w:w="0" w:type="dxa"/>
              <w:right w:w="108" w:type="dxa"/>
            </w:tcMar>
            <w:vAlign w:val="center"/>
            <w:hideMark/>
          </w:tcPr>
          <w:p w14:paraId="664F16D3" w14:textId="77777777" w:rsidR="00965D23" w:rsidRPr="00EA77B7" w:rsidRDefault="00965D23" w:rsidP="004253FB">
            <w:pPr>
              <w:ind w:right="880"/>
              <w:jc w:val="center"/>
              <w:rPr>
                <w:sz w:val="20"/>
                <w:szCs w:val="20"/>
                <w:lang w:val="en-GB"/>
              </w:rPr>
            </w:pPr>
            <w:r w:rsidRPr="00EA77B7">
              <w:rPr>
                <w:sz w:val="20"/>
                <w:szCs w:val="20"/>
                <w:lang w:val="en-GB"/>
              </w:rPr>
              <w:t>Publication of the list of final selection on ALF Website</w:t>
            </w:r>
          </w:p>
        </w:tc>
        <w:tc>
          <w:tcPr>
            <w:tcW w:w="2996" w:type="dxa"/>
            <w:tcMar>
              <w:top w:w="0" w:type="dxa"/>
              <w:left w:w="108" w:type="dxa"/>
              <w:bottom w:w="0" w:type="dxa"/>
              <w:right w:w="108" w:type="dxa"/>
            </w:tcMar>
            <w:hideMark/>
          </w:tcPr>
          <w:p w14:paraId="032B9631" w14:textId="77777777" w:rsidR="00965D23" w:rsidRPr="00EA77B7" w:rsidRDefault="00965D23" w:rsidP="00695150">
            <w:pPr>
              <w:ind w:right="61"/>
              <w:jc w:val="center"/>
              <w:rPr>
                <w:sz w:val="20"/>
                <w:szCs w:val="20"/>
                <w:lang w:val="en-GB"/>
              </w:rPr>
            </w:pPr>
            <w:r w:rsidRPr="00EA77B7">
              <w:rPr>
                <w:sz w:val="20"/>
                <w:szCs w:val="20"/>
                <w:lang w:val="en-GB"/>
              </w:rPr>
              <w:t>22 October 2020</w:t>
            </w:r>
          </w:p>
        </w:tc>
      </w:tr>
      <w:tr w:rsidR="00965D23" w:rsidRPr="00EA77B7" w14:paraId="1EB07941" w14:textId="77777777" w:rsidTr="00965D23">
        <w:trPr>
          <w:trHeight w:val="93"/>
        </w:trPr>
        <w:tc>
          <w:tcPr>
            <w:tcW w:w="622" w:type="dxa"/>
            <w:tcMar>
              <w:top w:w="0" w:type="dxa"/>
              <w:left w:w="108" w:type="dxa"/>
              <w:bottom w:w="0" w:type="dxa"/>
              <w:right w:w="108" w:type="dxa"/>
            </w:tcMar>
            <w:vAlign w:val="center"/>
            <w:hideMark/>
          </w:tcPr>
          <w:p w14:paraId="7DCA938E" w14:textId="77777777" w:rsidR="00965D23" w:rsidRPr="00EA77B7" w:rsidRDefault="00965D23" w:rsidP="004253FB">
            <w:pPr>
              <w:ind w:right="880"/>
              <w:jc w:val="center"/>
              <w:rPr>
                <w:sz w:val="20"/>
                <w:szCs w:val="20"/>
                <w:lang w:val="en-GB"/>
              </w:rPr>
            </w:pPr>
            <w:r>
              <w:rPr>
                <w:sz w:val="20"/>
                <w:szCs w:val="20"/>
                <w:lang w:val="en-GB"/>
              </w:rPr>
              <w:t>14</w:t>
            </w:r>
          </w:p>
        </w:tc>
        <w:tc>
          <w:tcPr>
            <w:tcW w:w="6016" w:type="dxa"/>
            <w:tcMar>
              <w:top w:w="0" w:type="dxa"/>
              <w:left w:w="108" w:type="dxa"/>
              <w:bottom w:w="0" w:type="dxa"/>
              <w:right w:w="108" w:type="dxa"/>
            </w:tcMar>
            <w:vAlign w:val="center"/>
            <w:hideMark/>
          </w:tcPr>
          <w:p w14:paraId="5F8B98D5" w14:textId="218A5551" w:rsidR="00965D23" w:rsidRPr="00EA77B7" w:rsidRDefault="00965D23" w:rsidP="004253FB">
            <w:pPr>
              <w:ind w:right="880"/>
              <w:jc w:val="center"/>
              <w:rPr>
                <w:sz w:val="20"/>
                <w:szCs w:val="20"/>
                <w:lang w:val="en-GB"/>
              </w:rPr>
            </w:pPr>
            <w:r w:rsidRPr="00EA77B7">
              <w:rPr>
                <w:sz w:val="20"/>
                <w:szCs w:val="20"/>
                <w:lang w:val="en-GB"/>
              </w:rPr>
              <w:t>Contract signature</w:t>
            </w:r>
          </w:p>
        </w:tc>
        <w:tc>
          <w:tcPr>
            <w:tcW w:w="2996" w:type="dxa"/>
            <w:tcMar>
              <w:top w:w="0" w:type="dxa"/>
              <w:left w:w="108" w:type="dxa"/>
              <w:bottom w:w="0" w:type="dxa"/>
              <w:right w:w="108" w:type="dxa"/>
            </w:tcMar>
            <w:hideMark/>
          </w:tcPr>
          <w:p w14:paraId="0973131A" w14:textId="77777777" w:rsidR="00965D23" w:rsidRPr="00EA77B7" w:rsidRDefault="00965D23" w:rsidP="00695150">
            <w:pPr>
              <w:ind w:right="61"/>
              <w:jc w:val="center"/>
              <w:rPr>
                <w:sz w:val="20"/>
                <w:szCs w:val="20"/>
                <w:lang w:val="en-GB"/>
              </w:rPr>
            </w:pPr>
            <w:r w:rsidRPr="00EA77B7">
              <w:rPr>
                <w:sz w:val="20"/>
                <w:szCs w:val="20"/>
                <w:lang w:val="en-GB"/>
              </w:rPr>
              <w:t>Starting from 29 October 2020</w:t>
            </w:r>
          </w:p>
        </w:tc>
      </w:tr>
      <w:tr w:rsidR="00965D23" w:rsidRPr="00EA77B7" w14:paraId="7779D29A" w14:textId="77777777" w:rsidTr="00965D23">
        <w:trPr>
          <w:trHeight w:val="118"/>
        </w:trPr>
        <w:tc>
          <w:tcPr>
            <w:tcW w:w="622" w:type="dxa"/>
            <w:tcMar>
              <w:top w:w="0" w:type="dxa"/>
              <w:left w:w="108" w:type="dxa"/>
              <w:bottom w:w="0" w:type="dxa"/>
              <w:right w:w="108" w:type="dxa"/>
            </w:tcMar>
            <w:vAlign w:val="center"/>
            <w:hideMark/>
          </w:tcPr>
          <w:p w14:paraId="73287DEA" w14:textId="77777777" w:rsidR="00965D23" w:rsidRPr="00EA77B7" w:rsidRDefault="00965D23" w:rsidP="004253FB">
            <w:pPr>
              <w:ind w:right="880"/>
              <w:jc w:val="center"/>
              <w:rPr>
                <w:sz w:val="20"/>
                <w:szCs w:val="20"/>
                <w:lang w:val="en-GB"/>
              </w:rPr>
            </w:pPr>
            <w:r>
              <w:rPr>
                <w:sz w:val="20"/>
                <w:szCs w:val="20"/>
                <w:lang w:val="en-GB"/>
              </w:rPr>
              <w:t>15</w:t>
            </w:r>
          </w:p>
        </w:tc>
        <w:tc>
          <w:tcPr>
            <w:tcW w:w="6016" w:type="dxa"/>
            <w:tcMar>
              <w:top w:w="0" w:type="dxa"/>
              <w:left w:w="108" w:type="dxa"/>
              <w:bottom w:w="0" w:type="dxa"/>
              <w:right w:w="108" w:type="dxa"/>
            </w:tcMar>
            <w:vAlign w:val="center"/>
            <w:hideMark/>
          </w:tcPr>
          <w:p w14:paraId="737368E6" w14:textId="77777777" w:rsidR="00965D23" w:rsidRPr="00EA77B7" w:rsidRDefault="00965D23" w:rsidP="004253FB">
            <w:pPr>
              <w:ind w:right="880"/>
              <w:jc w:val="center"/>
              <w:rPr>
                <w:sz w:val="20"/>
                <w:szCs w:val="20"/>
                <w:lang w:val="en-GB"/>
              </w:rPr>
            </w:pPr>
            <w:r w:rsidRPr="00EA77B7">
              <w:rPr>
                <w:sz w:val="20"/>
                <w:szCs w:val="20"/>
                <w:lang w:val="en-GB"/>
              </w:rPr>
              <w:t>Start of the project implementation</w:t>
            </w:r>
          </w:p>
        </w:tc>
        <w:tc>
          <w:tcPr>
            <w:tcW w:w="2996" w:type="dxa"/>
            <w:tcMar>
              <w:top w:w="0" w:type="dxa"/>
              <w:left w:w="108" w:type="dxa"/>
              <w:bottom w:w="0" w:type="dxa"/>
              <w:right w:w="108" w:type="dxa"/>
            </w:tcMar>
            <w:hideMark/>
          </w:tcPr>
          <w:p w14:paraId="2D8C392A" w14:textId="624BBB16" w:rsidR="00965D23" w:rsidRPr="00EA77B7" w:rsidRDefault="00965D23" w:rsidP="00695150">
            <w:pPr>
              <w:ind w:right="61"/>
              <w:jc w:val="center"/>
              <w:rPr>
                <w:sz w:val="20"/>
                <w:szCs w:val="20"/>
                <w:lang w:val="en-GB"/>
              </w:rPr>
            </w:pPr>
            <w:r w:rsidRPr="00EA77B7">
              <w:rPr>
                <w:sz w:val="20"/>
                <w:szCs w:val="20"/>
                <w:lang w:val="en-GB"/>
              </w:rPr>
              <w:t>Starting from1 November 2020 to 1</w:t>
            </w:r>
            <w:r w:rsidRPr="00EA77B7">
              <w:rPr>
                <w:sz w:val="20"/>
                <w:szCs w:val="20"/>
                <w:vertAlign w:val="superscript"/>
                <w:lang w:val="en-GB"/>
              </w:rPr>
              <w:t>st</w:t>
            </w:r>
            <w:r w:rsidRPr="00EA77B7">
              <w:rPr>
                <w:sz w:val="20"/>
                <w:szCs w:val="20"/>
                <w:lang w:val="en-GB"/>
              </w:rPr>
              <w:t xml:space="preserve"> December 2020</w:t>
            </w:r>
          </w:p>
        </w:tc>
      </w:tr>
    </w:tbl>
    <w:bookmarkEnd w:id="15"/>
    <w:p w14:paraId="5648BDDE" w14:textId="5A855AFF" w:rsidR="00513C71" w:rsidRDefault="00513C71" w:rsidP="00A654BA">
      <w:pPr>
        <w:pStyle w:val="Corpsdetexte"/>
        <w:spacing w:before="90" w:line="520" w:lineRule="auto"/>
        <w:ind w:right="880" w:firstLine="720"/>
        <w:rPr>
          <w:u w:val="thick"/>
        </w:rPr>
      </w:pPr>
      <w:r>
        <w:rPr>
          <w:u w:val="thick"/>
        </w:rPr>
        <w:t>Read:</w:t>
      </w:r>
    </w:p>
    <w:p w14:paraId="68EECA69" w14:textId="28712BA2" w:rsidR="00965D23" w:rsidRPr="00C53BCA" w:rsidRDefault="00965D23" w:rsidP="004253FB">
      <w:pPr>
        <w:pStyle w:val="Corpsdetexte"/>
        <w:numPr>
          <w:ilvl w:val="0"/>
          <w:numId w:val="2"/>
        </w:numPr>
        <w:ind w:right="880"/>
        <w:rPr>
          <w:color w:val="00B050"/>
          <w:sz w:val="22"/>
          <w:szCs w:val="22"/>
        </w:rPr>
      </w:pPr>
      <w:r w:rsidRPr="00965D23">
        <w:rPr>
          <w:color w:val="00B050"/>
          <w:sz w:val="22"/>
          <w:szCs w:val="22"/>
        </w:rPr>
        <w:t xml:space="preserve">All </w:t>
      </w:r>
      <w:bookmarkStart w:id="16" w:name="_Hlk48739377"/>
      <w:r w:rsidRPr="00965D23">
        <w:rPr>
          <w:color w:val="00B050"/>
          <w:sz w:val="22"/>
          <w:szCs w:val="22"/>
        </w:rPr>
        <w:t xml:space="preserve">provisionally </w:t>
      </w:r>
      <w:bookmarkEnd w:id="16"/>
      <w:r w:rsidRPr="00965D23">
        <w:rPr>
          <w:color w:val="00B050"/>
          <w:sz w:val="22"/>
          <w:szCs w:val="22"/>
        </w:rPr>
        <w:t xml:space="preserve">selected applicants will be notified by </w:t>
      </w:r>
      <w:r w:rsidRPr="00C53BCA">
        <w:rPr>
          <w:color w:val="00B050"/>
          <w:sz w:val="22"/>
          <w:szCs w:val="22"/>
        </w:rPr>
        <w:t xml:space="preserve">22 </w:t>
      </w:r>
      <w:r w:rsidRPr="00965D23">
        <w:rPr>
          <w:color w:val="00B050"/>
          <w:sz w:val="22"/>
          <w:szCs w:val="22"/>
        </w:rPr>
        <w:t xml:space="preserve">October 2020 (provisional date). </w:t>
      </w:r>
    </w:p>
    <w:p w14:paraId="3BA344E9" w14:textId="77777777" w:rsidR="00965D23" w:rsidRPr="00965D23" w:rsidRDefault="00965D23" w:rsidP="004253FB">
      <w:pPr>
        <w:pStyle w:val="Corpsdetexte"/>
        <w:ind w:left="1040" w:right="880"/>
        <w:rPr>
          <w:color w:val="00B050"/>
          <w:sz w:val="22"/>
          <w:szCs w:val="22"/>
        </w:rPr>
      </w:pPr>
    </w:p>
    <w:p w14:paraId="2BD81A74" w14:textId="596E83F8" w:rsidR="00965D23" w:rsidRPr="00C53BCA" w:rsidRDefault="00965D23" w:rsidP="004253FB">
      <w:pPr>
        <w:pStyle w:val="Corpsdetexte"/>
        <w:numPr>
          <w:ilvl w:val="0"/>
          <w:numId w:val="2"/>
        </w:numPr>
        <w:ind w:right="880"/>
        <w:rPr>
          <w:color w:val="00B050"/>
          <w:sz w:val="22"/>
          <w:szCs w:val="22"/>
        </w:rPr>
      </w:pPr>
      <w:r w:rsidRPr="00965D23">
        <w:rPr>
          <w:color w:val="00B050"/>
          <w:sz w:val="22"/>
          <w:szCs w:val="22"/>
        </w:rPr>
        <w:t xml:space="preserve">A list of the awarded projects will be posted on the ALF website on the </w:t>
      </w:r>
      <w:r w:rsidRPr="00C53BCA">
        <w:rPr>
          <w:color w:val="00B050"/>
          <w:sz w:val="22"/>
          <w:szCs w:val="22"/>
        </w:rPr>
        <w:t>5</w:t>
      </w:r>
      <w:r w:rsidRPr="00965D23">
        <w:rPr>
          <w:color w:val="00B050"/>
          <w:sz w:val="22"/>
          <w:szCs w:val="22"/>
        </w:rPr>
        <w:t xml:space="preserve"> </w:t>
      </w:r>
      <w:r w:rsidRPr="00C53BCA">
        <w:rPr>
          <w:color w:val="00B050"/>
          <w:sz w:val="22"/>
          <w:szCs w:val="22"/>
        </w:rPr>
        <w:t>November</w:t>
      </w:r>
      <w:r w:rsidRPr="00965D23">
        <w:rPr>
          <w:color w:val="00B050"/>
          <w:sz w:val="22"/>
          <w:szCs w:val="22"/>
        </w:rPr>
        <w:t xml:space="preserve"> 2020 (provisional date).</w:t>
      </w:r>
    </w:p>
    <w:p w14:paraId="79E226B9" w14:textId="77777777" w:rsidR="00965D23" w:rsidRDefault="00965D23" w:rsidP="004253FB">
      <w:pPr>
        <w:pStyle w:val="Paragraphedeliste"/>
        <w:ind w:right="880"/>
        <w:rPr>
          <w:color w:val="C0504D"/>
        </w:rPr>
      </w:pPr>
    </w:p>
    <w:p w14:paraId="38143280" w14:textId="77777777" w:rsidR="00965D23" w:rsidRPr="00965D23" w:rsidRDefault="00965D23" w:rsidP="00695150">
      <w:pPr>
        <w:pStyle w:val="Corpsdetexte"/>
        <w:ind w:left="1400" w:right="880"/>
        <w:jc w:val="center"/>
        <w:rPr>
          <w:color w:val="C0504D"/>
        </w:rPr>
      </w:pPr>
    </w:p>
    <w:tbl>
      <w:tblPr>
        <w:tblpPr w:leftFromText="180" w:rightFromText="180" w:topFromText="100" w:bottomFromText="100" w:vertAnchor="text" w:tblpXSpec="cent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6"/>
        <w:gridCol w:w="5539"/>
        <w:gridCol w:w="2799"/>
      </w:tblGrid>
      <w:tr w:rsidR="00965D23" w:rsidRPr="00EA77B7" w14:paraId="389D9A11" w14:textId="77777777" w:rsidTr="00695150">
        <w:trPr>
          <w:trHeight w:val="794"/>
        </w:trPr>
        <w:tc>
          <w:tcPr>
            <w:tcW w:w="622" w:type="dxa"/>
            <w:tcMar>
              <w:top w:w="0" w:type="dxa"/>
              <w:left w:w="108" w:type="dxa"/>
              <w:bottom w:w="0" w:type="dxa"/>
              <w:right w:w="108" w:type="dxa"/>
            </w:tcMar>
            <w:vAlign w:val="center"/>
          </w:tcPr>
          <w:p w14:paraId="52E30251" w14:textId="77777777" w:rsidR="00965D23" w:rsidRPr="00EA77B7" w:rsidRDefault="00965D23" w:rsidP="00695150">
            <w:pPr>
              <w:ind w:right="880"/>
              <w:jc w:val="center"/>
              <w:rPr>
                <w:b/>
                <w:bCs/>
                <w:sz w:val="20"/>
                <w:szCs w:val="20"/>
                <w:lang w:val="en-GB"/>
              </w:rPr>
            </w:pPr>
          </w:p>
        </w:tc>
        <w:tc>
          <w:tcPr>
            <w:tcW w:w="6016" w:type="dxa"/>
            <w:tcMar>
              <w:top w:w="0" w:type="dxa"/>
              <w:left w:w="108" w:type="dxa"/>
              <w:bottom w:w="0" w:type="dxa"/>
              <w:right w:w="108" w:type="dxa"/>
            </w:tcMar>
            <w:vAlign w:val="center"/>
            <w:hideMark/>
          </w:tcPr>
          <w:p w14:paraId="69DCBB02" w14:textId="77777777" w:rsidR="00965D23" w:rsidRPr="00EA77B7" w:rsidRDefault="00965D23" w:rsidP="00695150">
            <w:pPr>
              <w:ind w:right="880"/>
              <w:jc w:val="center"/>
              <w:rPr>
                <w:b/>
                <w:bCs/>
                <w:sz w:val="20"/>
                <w:szCs w:val="20"/>
                <w:lang w:val="en-GB"/>
              </w:rPr>
            </w:pPr>
            <w:r w:rsidRPr="00EA77B7">
              <w:rPr>
                <w:b/>
                <w:bCs/>
                <w:sz w:val="20"/>
                <w:szCs w:val="20"/>
                <w:lang w:val="en-GB"/>
              </w:rPr>
              <w:t>STEPS</w:t>
            </w:r>
          </w:p>
        </w:tc>
        <w:tc>
          <w:tcPr>
            <w:tcW w:w="2996" w:type="dxa"/>
            <w:tcMar>
              <w:top w:w="0" w:type="dxa"/>
              <w:left w:w="108" w:type="dxa"/>
              <w:bottom w:w="0" w:type="dxa"/>
              <w:right w:w="108" w:type="dxa"/>
            </w:tcMar>
            <w:vAlign w:val="center"/>
            <w:hideMark/>
          </w:tcPr>
          <w:p w14:paraId="53FF36E8" w14:textId="77777777" w:rsidR="00965D23" w:rsidRPr="00EA77B7" w:rsidRDefault="00965D23" w:rsidP="00695150">
            <w:pPr>
              <w:ind w:right="61"/>
              <w:jc w:val="center"/>
              <w:rPr>
                <w:b/>
                <w:bCs/>
                <w:sz w:val="20"/>
                <w:szCs w:val="20"/>
                <w:lang w:val="en-GB"/>
              </w:rPr>
            </w:pPr>
            <w:r w:rsidRPr="00EA77B7">
              <w:rPr>
                <w:b/>
                <w:bCs/>
                <w:sz w:val="20"/>
                <w:szCs w:val="20"/>
                <w:lang w:val="en-GB"/>
              </w:rPr>
              <w:t>ESTIMATED DATE</w:t>
            </w:r>
          </w:p>
          <w:p w14:paraId="00EA53CD" w14:textId="77777777" w:rsidR="00965D23" w:rsidRPr="00EA77B7" w:rsidRDefault="00965D23" w:rsidP="00695150">
            <w:pPr>
              <w:ind w:right="61"/>
              <w:jc w:val="center"/>
              <w:rPr>
                <w:b/>
                <w:bCs/>
                <w:sz w:val="20"/>
                <w:szCs w:val="20"/>
                <w:lang w:val="en-GB"/>
              </w:rPr>
            </w:pPr>
            <w:r w:rsidRPr="00EA77B7">
              <w:rPr>
                <w:b/>
                <w:bCs/>
                <w:sz w:val="20"/>
                <w:szCs w:val="20"/>
                <w:lang w:val="en-GB"/>
              </w:rPr>
              <w:t>(Provisional dates)</w:t>
            </w:r>
          </w:p>
        </w:tc>
      </w:tr>
      <w:tr w:rsidR="00965D23" w:rsidRPr="00EA77B7" w14:paraId="3CBE4169" w14:textId="77777777" w:rsidTr="00695150">
        <w:trPr>
          <w:trHeight w:val="93"/>
        </w:trPr>
        <w:tc>
          <w:tcPr>
            <w:tcW w:w="622" w:type="dxa"/>
            <w:tcMar>
              <w:top w:w="0" w:type="dxa"/>
              <w:left w:w="108" w:type="dxa"/>
              <w:bottom w:w="0" w:type="dxa"/>
              <w:right w:w="108" w:type="dxa"/>
            </w:tcMar>
            <w:vAlign w:val="center"/>
            <w:hideMark/>
          </w:tcPr>
          <w:p w14:paraId="112C59AB" w14:textId="77777777" w:rsidR="00965D23" w:rsidRPr="00EA77B7" w:rsidRDefault="00965D23" w:rsidP="00695150">
            <w:pPr>
              <w:ind w:right="880"/>
              <w:jc w:val="center"/>
              <w:rPr>
                <w:sz w:val="20"/>
                <w:szCs w:val="20"/>
                <w:lang w:val="en-GB"/>
              </w:rPr>
            </w:pPr>
            <w:r w:rsidRPr="00EA77B7">
              <w:rPr>
                <w:sz w:val="20"/>
                <w:szCs w:val="20"/>
                <w:lang w:val="en-GB"/>
              </w:rPr>
              <w:t>1</w:t>
            </w:r>
          </w:p>
        </w:tc>
        <w:tc>
          <w:tcPr>
            <w:tcW w:w="6016" w:type="dxa"/>
            <w:tcMar>
              <w:top w:w="0" w:type="dxa"/>
              <w:left w:w="108" w:type="dxa"/>
              <w:bottom w:w="0" w:type="dxa"/>
              <w:right w:w="108" w:type="dxa"/>
            </w:tcMar>
            <w:vAlign w:val="center"/>
            <w:hideMark/>
          </w:tcPr>
          <w:p w14:paraId="6D78ABBE" w14:textId="77777777" w:rsidR="00965D23" w:rsidRPr="00EA77B7" w:rsidRDefault="00965D23" w:rsidP="00695150">
            <w:pPr>
              <w:ind w:right="880"/>
              <w:jc w:val="center"/>
              <w:rPr>
                <w:sz w:val="20"/>
                <w:szCs w:val="20"/>
                <w:lang w:val="en-GB"/>
              </w:rPr>
            </w:pPr>
            <w:r w:rsidRPr="00EA77B7">
              <w:rPr>
                <w:sz w:val="20"/>
                <w:szCs w:val="20"/>
                <w:lang w:val="en-GB"/>
              </w:rPr>
              <w:t>Launching the call</w:t>
            </w:r>
          </w:p>
        </w:tc>
        <w:tc>
          <w:tcPr>
            <w:tcW w:w="2996" w:type="dxa"/>
            <w:tcMar>
              <w:top w:w="0" w:type="dxa"/>
              <w:left w:w="108" w:type="dxa"/>
              <w:bottom w:w="0" w:type="dxa"/>
              <w:right w:w="108" w:type="dxa"/>
            </w:tcMar>
            <w:hideMark/>
          </w:tcPr>
          <w:p w14:paraId="496181D2" w14:textId="77777777" w:rsidR="00965D23" w:rsidRPr="00EA77B7" w:rsidRDefault="00965D23" w:rsidP="00695150">
            <w:pPr>
              <w:ind w:right="61"/>
              <w:jc w:val="center"/>
              <w:rPr>
                <w:sz w:val="20"/>
                <w:szCs w:val="20"/>
                <w:lang w:val="en-GB"/>
              </w:rPr>
            </w:pPr>
            <w:r w:rsidRPr="00EA77B7">
              <w:rPr>
                <w:sz w:val="20"/>
                <w:szCs w:val="20"/>
                <w:lang w:val="en-GB"/>
              </w:rPr>
              <w:t>30 June 2020</w:t>
            </w:r>
          </w:p>
        </w:tc>
      </w:tr>
      <w:tr w:rsidR="00965D23" w:rsidRPr="00EA77B7" w14:paraId="1A7C55AD" w14:textId="77777777" w:rsidTr="00695150">
        <w:trPr>
          <w:trHeight w:val="93"/>
        </w:trPr>
        <w:tc>
          <w:tcPr>
            <w:tcW w:w="622" w:type="dxa"/>
            <w:tcMar>
              <w:top w:w="0" w:type="dxa"/>
              <w:left w:w="108" w:type="dxa"/>
              <w:bottom w:w="0" w:type="dxa"/>
              <w:right w:w="108" w:type="dxa"/>
            </w:tcMar>
            <w:vAlign w:val="center"/>
            <w:hideMark/>
          </w:tcPr>
          <w:p w14:paraId="69E0371A" w14:textId="77777777" w:rsidR="00965D23" w:rsidRPr="00EA77B7" w:rsidRDefault="00965D23" w:rsidP="00695150">
            <w:pPr>
              <w:ind w:right="880"/>
              <w:jc w:val="center"/>
              <w:rPr>
                <w:sz w:val="20"/>
                <w:szCs w:val="20"/>
                <w:lang w:val="en-GB"/>
              </w:rPr>
            </w:pPr>
            <w:r w:rsidRPr="00EA77B7">
              <w:rPr>
                <w:sz w:val="20"/>
                <w:szCs w:val="20"/>
                <w:lang w:val="en-GB"/>
              </w:rPr>
              <w:t>2</w:t>
            </w:r>
          </w:p>
        </w:tc>
        <w:tc>
          <w:tcPr>
            <w:tcW w:w="6016" w:type="dxa"/>
            <w:tcMar>
              <w:top w:w="0" w:type="dxa"/>
              <w:left w:w="108" w:type="dxa"/>
              <w:bottom w:w="0" w:type="dxa"/>
              <w:right w:w="108" w:type="dxa"/>
            </w:tcMar>
            <w:vAlign w:val="center"/>
            <w:hideMark/>
          </w:tcPr>
          <w:p w14:paraId="59AED81B" w14:textId="77777777" w:rsidR="00965D23" w:rsidRPr="00EA77B7" w:rsidRDefault="00965D23" w:rsidP="00695150">
            <w:pPr>
              <w:ind w:right="880"/>
              <w:jc w:val="center"/>
              <w:rPr>
                <w:sz w:val="20"/>
                <w:szCs w:val="20"/>
                <w:lang w:val="en-GB"/>
              </w:rPr>
            </w:pPr>
            <w:r w:rsidRPr="00EA77B7">
              <w:rPr>
                <w:sz w:val="20"/>
                <w:szCs w:val="20"/>
                <w:lang w:val="en-GB"/>
              </w:rPr>
              <w:t>Deadline for receiving questions related to the call</w:t>
            </w:r>
          </w:p>
        </w:tc>
        <w:tc>
          <w:tcPr>
            <w:tcW w:w="2996" w:type="dxa"/>
            <w:tcMar>
              <w:top w:w="0" w:type="dxa"/>
              <w:left w:w="108" w:type="dxa"/>
              <w:bottom w:w="0" w:type="dxa"/>
              <w:right w:w="108" w:type="dxa"/>
            </w:tcMar>
            <w:hideMark/>
          </w:tcPr>
          <w:p w14:paraId="23A560B9" w14:textId="5199554E" w:rsidR="00965D23" w:rsidRPr="00EA77B7" w:rsidRDefault="00965D23" w:rsidP="00695150">
            <w:pPr>
              <w:ind w:right="61"/>
              <w:jc w:val="center"/>
              <w:rPr>
                <w:sz w:val="20"/>
                <w:szCs w:val="20"/>
                <w:lang w:val="en-GB"/>
              </w:rPr>
            </w:pPr>
            <w:r>
              <w:rPr>
                <w:sz w:val="20"/>
                <w:szCs w:val="20"/>
                <w:lang w:val="en-GB"/>
              </w:rPr>
              <w:t>22</w:t>
            </w:r>
            <w:r w:rsidRPr="00EA77B7">
              <w:rPr>
                <w:sz w:val="20"/>
                <w:szCs w:val="20"/>
                <w:lang w:val="en-GB"/>
              </w:rPr>
              <w:t xml:space="preserve"> August 2020</w:t>
            </w:r>
          </w:p>
        </w:tc>
      </w:tr>
      <w:tr w:rsidR="00965D23" w:rsidRPr="00EA77B7" w14:paraId="336E46D9" w14:textId="77777777" w:rsidTr="00695150">
        <w:trPr>
          <w:trHeight w:val="93"/>
        </w:trPr>
        <w:tc>
          <w:tcPr>
            <w:tcW w:w="622" w:type="dxa"/>
            <w:tcMar>
              <w:top w:w="0" w:type="dxa"/>
              <w:left w:w="108" w:type="dxa"/>
              <w:bottom w:w="0" w:type="dxa"/>
              <w:right w:w="108" w:type="dxa"/>
            </w:tcMar>
            <w:vAlign w:val="center"/>
            <w:hideMark/>
          </w:tcPr>
          <w:p w14:paraId="2EEF97BA" w14:textId="77777777" w:rsidR="00965D23" w:rsidRPr="00EA77B7" w:rsidRDefault="00965D23" w:rsidP="00695150">
            <w:pPr>
              <w:ind w:right="880"/>
              <w:jc w:val="center"/>
              <w:rPr>
                <w:sz w:val="20"/>
                <w:szCs w:val="20"/>
                <w:lang w:val="en-GB"/>
              </w:rPr>
            </w:pPr>
            <w:r>
              <w:rPr>
                <w:sz w:val="20"/>
                <w:szCs w:val="20"/>
                <w:lang w:val="en-GB"/>
              </w:rPr>
              <w:t>3</w:t>
            </w:r>
          </w:p>
        </w:tc>
        <w:tc>
          <w:tcPr>
            <w:tcW w:w="6016" w:type="dxa"/>
            <w:tcMar>
              <w:top w:w="0" w:type="dxa"/>
              <w:left w:w="108" w:type="dxa"/>
              <w:bottom w:w="0" w:type="dxa"/>
              <w:right w:w="108" w:type="dxa"/>
            </w:tcMar>
            <w:vAlign w:val="center"/>
            <w:hideMark/>
          </w:tcPr>
          <w:p w14:paraId="389C9828" w14:textId="59E3EFBB" w:rsidR="00965D23" w:rsidRPr="00EA77B7" w:rsidRDefault="00965D23" w:rsidP="00695150">
            <w:pPr>
              <w:ind w:right="880"/>
              <w:jc w:val="center"/>
              <w:rPr>
                <w:sz w:val="20"/>
                <w:szCs w:val="20"/>
                <w:lang w:val="en-GB"/>
              </w:rPr>
            </w:pPr>
            <w:r w:rsidRPr="00EA77B7">
              <w:rPr>
                <w:sz w:val="20"/>
                <w:szCs w:val="20"/>
                <w:lang w:val="en-GB"/>
              </w:rPr>
              <w:t>Deadline for posting answers to the questions on the FAQ web page</w:t>
            </w:r>
          </w:p>
        </w:tc>
        <w:tc>
          <w:tcPr>
            <w:tcW w:w="2996" w:type="dxa"/>
            <w:tcMar>
              <w:top w:w="0" w:type="dxa"/>
              <w:left w:w="108" w:type="dxa"/>
              <w:bottom w:w="0" w:type="dxa"/>
              <w:right w:w="108" w:type="dxa"/>
            </w:tcMar>
            <w:hideMark/>
          </w:tcPr>
          <w:p w14:paraId="6A860B59" w14:textId="06797EDC" w:rsidR="00965D23" w:rsidRPr="00EA77B7" w:rsidRDefault="00965D23" w:rsidP="00695150">
            <w:pPr>
              <w:ind w:right="61"/>
              <w:jc w:val="center"/>
              <w:rPr>
                <w:sz w:val="20"/>
                <w:szCs w:val="20"/>
                <w:lang w:val="en-GB"/>
              </w:rPr>
            </w:pPr>
            <w:r w:rsidRPr="00EA77B7">
              <w:rPr>
                <w:sz w:val="20"/>
                <w:szCs w:val="20"/>
                <w:lang w:val="en-GB"/>
              </w:rPr>
              <w:t xml:space="preserve">1 </w:t>
            </w:r>
            <w:r>
              <w:rPr>
                <w:sz w:val="20"/>
                <w:szCs w:val="20"/>
                <w:lang w:val="en-GB"/>
              </w:rPr>
              <w:t>September</w:t>
            </w:r>
            <w:r w:rsidRPr="00EA77B7">
              <w:rPr>
                <w:sz w:val="20"/>
                <w:szCs w:val="20"/>
                <w:lang w:val="en-GB"/>
              </w:rPr>
              <w:t xml:space="preserve"> 2020</w:t>
            </w:r>
          </w:p>
        </w:tc>
      </w:tr>
      <w:tr w:rsidR="00965D23" w:rsidRPr="00EA77B7" w14:paraId="3C4D5E39" w14:textId="77777777" w:rsidTr="00695150">
        <w:trPr>
          <w:trHeight w:val="93"/>
        </w:trPr>
        <w:tc>
          <w:tcPr>
            <w:tcW w:w="622" w:type="dxa"/>
            <w:tcMar>
              <w:top w:w="0" w:type="dxa"/>
              <w:left w:w="108" w:type="dxa"/>
              <w:bottom w:w="0" w:type="dxa"/>
              <w:right w:w="108" w:type="dxa"/>
            </w:tcMar>
            <w:vAlign w:val="center"/>
            <w:hideMark/>
          </w:tcPr>
          <w:p w14:paraId="28A0D3CA" w14:textId="77777777" w:rsidR="00965D23" w:rsidRPr="00EA77B7" w:rsidRDefault="00965D23" w:rsidP="00695150">
            <w:pPr>
              <w:ind w:right="880"/>
              <w:jc w:val="center"/>
              <w:rPr>
                <w:sz w:val="20"/>
                <w:szCs w:val="20"/>
                <w:lang w:val="en-GB"/>
              </w:rPr>
            </w:pPr>
            <w:r>
              <w:rPr>
                <w:sz w:val="20"/>
                <w:szCs w:val="20"/>
                <w:lang w:val="en-GB"/>
              </w:rPr>
              <w:t>4</w:t>
            </w:r>
          </w:p>
        </w:tc>
        <w:tc>
          <w:tcPr>
            <w:tcW w:w="6016" w:type="dxa"/>
            <w:tcMar>
              <w:top w:w="0" w:type="dxa"/>
              <w:left w:w="108" w:type="dxa"/>
              <w:bottom w:w="0" w:type="dxa"/>
              <w:right w:w="108" w:type="dxa"/>
            </w:tcMar>
            <w:vAlign w:val="center"/>
            <w:hideMark/>
          </w:tcPr>
          <w:p w14:paraId="3CE9C7DF" w14:textId="1870CF8C" w:rsidR="00965D23" w:rsidRPr="00EA77B7" w:rsidRDefault="00965D23" w:rsidP="00695150">
            <w:pPr>
              <w:ind w:right="880"/>
              <w:jc w:val="center"/>
              <w:rPr>
                <w:sz w:val="20"/>
                <w:szCs w:val="20"/>
                <w:lang w:val="en-GB"/>
              </w:rPr>
            </w:pPr>
            <w:r w:rsidRPr="00EA77B7">
              <w:rPr>
                <w:sz w:val="20"/>
                <w:szCs w:val="20"/>
                <w:lang w:val="en-GB"/>
              </w:rPr>
              <w:t>Deadline for submission of applications</w:t>
            </w:r>
          </w:p>
        </w:tc>
        <w:tc>
          <w:tcPr>
            <w:tcW w:w="2996" w:type="dxa"/>
            <w:tcMar>
              <w:top w:w="0" w:type="dxa"/>
              <w:left w:w="108" w:type="dxa"/>
              <w:bottom w:w="0" w:type="dxa"/>
              <w:right w:w="108" w:type="dxa"/>
            </w:tcMar>
            <w:hideMark/>
          </w:tcPr>
          <w:p w14:paraId="6FA58788" w14:textId="28666F0E" w:rsidR="00965D23" w:rsidRPr="00EA77B7" w:rsidRDefault="00965D23" w:rsidP="00695150">
            <w:pPr>
              <w:ind w:right="61"/>
              <w:jc w:val="center"/>
              <w:rPr>
                <w:sz w:val="20"/>
                <w:szCs w:val="20"/>
                <w:lang w:val="en-GB"/>
              </w:rPr>
            </w:pPr>
            <w:r>
              <w:rPr>
                <w:sz w:val="20"/>
                <w:szCs w:val="20"/>
                <w:lang w:val="en-GB"/>
              </w:rPr>
              <w:t>15</w:t>
            </w:r>
            <w:r w:rsidRPr="00EA77B7">
              <w:rPr>
                <w:sz w:val="20"/>
                <w:szCs w:val="20"/>
                <w:lang w:val="en-GB"/>
              </w:rPr>
              <w:t xml:space="preserve"> </w:t>
            </w:r>
            <w:r>
              <w:rPr>
                <w:sz w:val="20"/>
                <w:szCs w:val="20"/>
                <w:lang w:val="en-GB"/>
              </w:rPr>
              <w:t>September</w:t>
            </w:r>
            <w:r w:rsidRPr="00EA77B7">
              <w:rPr>
                <w:sz w:val="20"/>
                <w:szCs w:val="20"/>
                <w:lang w:val="en-GB"/>
              </w:rPr>
              <w:t xml:space="preserve"> 2020</w:t>
            </w:r>
          </w:p>
        </w:tc>
      </w:tr>
      <w:tr w:rsidR="00965D23" w:rsidRPr="00EA77B7" w14:paraId="0E6D4728" w14:textId="77777777" w:rsidTr="00695150">
        <w:trPr>
          <w:trHeight w:val="93"/>
        </w:trPr>
        <w:tc>
          <w:tcPr>
            <w:tcW w:w="622" w:type="dxa"/>
            <w:tcMar>
              <w:top w:w="0" w:type="dxa"/>
              <w:left w:w="108" w:type="dxa"/>
              <w:bottom w:w="0" w:type="dxa"/>
              <w:right w:w="108" w:type="dxa"/>
            </w:tcMar>
            <w:vAlign w:val="center"/>
            <w:hideMark/>
          </w:tcPr>
          <w:p w14:paraId="7F24873F" w14:textId="77777777" w:rsidR="00965D23" w:rsidRPr="00EA77B7" w:rsidRDefault="00965D23" w:rsidP="00695150">
            <w:pPr>
              <w:ind w:right="880"/>
              <w:jc w:val="center"/>
              <w:rPr>
                <w:sz w:val="20"/>
                <w:szCs w:val="20"/>
                <w:lang w:val="en-GB"/>
              </w:rPr>
            </w:pPr>
            <w:r>
              <w:rPr>
                <w:sz w:val="20"/>
                <w:szCs w:val="20"/>
                <w:lang w:val="en-GB"/>
              </w:rPr>
              <w:t>5</w:t>
            </w:r>
          </w:p>
        </w:tc>
        <w:tc>
          <w:tcPr>
            <w:tcW w:w="6016" w:type="dxa"/>
            <w:tcMar>
              <w:top w:w="0" w:type="dxa"/>
              <w:left w:w="108" w:type="dxa"/>
              <w:bottom w:w="0" w:type="dxa"/>
              <w:right w:w="108" w:type="dxa"/>
            </w:tcMar>
            <w:vAlign w:val="center"/>
            <w:hideMark/>
          </w:tcPr>
          <w:p w14:paraId="37657439" w14:textId="55182C6E" w:rsidR="00965D23" w:rsidRPr="00EA77B7" w:rsidRDefault="00965D23" w:rsidP="00695150">
            <w:pPr>
              <w:ind w:right="880"/>
              <w:jc w:val="center"/>
              <w:rPr>
                <w:sz w:val="20"/>
                <w:szCs w:val="20"/>
                <w:lang w:val="en-GB"/>
              </w:rPr>
            </w:pPr>
            <w:r w:rsidRPr="00EA77B7">
              <w:rPr>
                <w:sz w:val="20"/>
                <w:szCs w:val="20"/>
                <w:lang w:val="en-GB"/>
              </w:rPr>
              <w:t>Publication of the applications received on ALF Website</w:t>
            </w:r>
          </w:p>
        </w:tc>
        <w:tc>
          <w:tcPr>
            <w:tcW w:w="2996" w:type="dxa"/>
            <w:tcMar>
              <w:top w:w="0" w:type="dxa"/>
              <w:left w:w="108" w:type="dxa"/>
              <w:bottom w:w="0" w:type="dxa"/>
              <w:right w:w="108" w:type="dxa"/>
            </w:tcMar>
            <w:hideMark/>
          </w:tcPr>
          <w:p w14:paraId="4A287DC2" w14:textId="42505008" w:rsidR="00965D23" w:rsidRPr="00EA77B7" w:rsidRDefault="00965D23" w:rsidP="00695150">
            <w:pPr>
              <w:ind w:right="61"/>
              <w:jc w:val="center"/>
              <w:rPr>
                <w:sz w:val="20"/>
                <w:szCs w:val="20"/>
                <w:lang w:val="en-GB"/>
              </w:rPr>
            </w:pPr>
            <w:r>
              <w:rPr>
                <w:sz w:val="20"/>
                <w:szCs w:val="20"/>
                <w:lang w:val="en-GB"/>
              </w:rPr>
              <w:t>20</w:t>
            </w:r>
            <w:r w:rsidRPr="00EA77B7">
              <w:rPr>
                <w:sz w:val="20"/>
                <w:szCs w:val="20"/>
                <w:lang w:val="en-GB"/>
              </w:rPr>
              <w:t xml:space="preserve"> September 2020</w:t>
            </w:r>
          </w:p>
        </w:tc>
      </w:tr>
      <w:tr w:rsidR="00965D23" w:rsidRPr="00EA77B7" w14:paraId="6ACB8C16" w14:textId="77777777" w:rsidTr="00695150">
        <w:trPr>
          <w:trHeight w:val="93"/>
        </w:trPr>
        <w:tc>
          <w:tcPr>
            <w:tcW w:w="622" w:type="dxa"/>
            <w:tcMar>
              <w:top w:w="0" w:type="dxa"/>
              <w:left w:w="108" w:type="dxa"/>
              <w:bottom w:w="0" w:type="dxa"/>
              <w:right w:w="108" w:type="dxa"/>
            </w:tcMar>
            <w:vAlign w:val="center"/>
            <w:hideMark/>
          </w:tcPr>
          <w:p w14:paraId="114F8E8B" w14:textId="77777777" w:rsidR="00965D23" w:rsidRPr="00EA77B7" w:rsidRDefault="00965D23" w:rsidP="00695150">
            <w:pPr>
              <w:ind w:right="880"/>
              <w:jc w:val="center"/>
              <w:rPr>
                <w:sz w:val="20"/>
                <w:szCs w:val="20"/>
                <w:lang w:val="en-GB"/>
              </w:rPr>
            </w:pPr>
            <w:r>
              <w:rPr>
                <w:sz w:val="20"/>
                <w:szCs w:val="20"/>
                <w:lang w:val="en-GB"/>
              </w:rPr>
              <w:t>6</w:t>
            </w:r>
          </w:p>
        </w:tc>
        <w:tc>
          <w:tcPr>
            <w:tcW w:w="6016" w:type="dxa"/>
            <w:tcMar>
              <w:top w:w="0" w:type="dxa"/>
              <w:left w:w="108" w:type="dxa"/>
              <w:bottom w:w="0" w:type="dxa"/>
              <w:right w:w="108" w:type="dxa"/>
            </w:tcMar>
            <w:vAlign w:val="center"/>
            <w:hideMark/>
          </w:tcPr>
          <w:p w14:paraId="341C2923" w14:textId="77777777" w:rsidR="00965D23" w:rsidRPr="00EA77B7" w:rsidRDefault="00965D23" w:rsidP="00695150">
            <w:pPr>
              <w:ind w:right="880"/>
              <w:jc w:val="center"/>
              <w:rPr>
                <w:sz w:val="20"/>
                <w:szCs w:val="20"/>
                <w:lang w:val="en-GB"/>
              </w:rPr>
            </w:pPr>
            <w:r w:rsidRPr="00EA77B7">
              <w:rPr>
                <w:sz w:val="20"/>
                <w:szCs w:val="20"/>
                <w:lang w:val="en-GB"/>
              </w:rPr>
              <w:t>Deadline for submission of complaints concerning the submission an application</w:t>
            </w:r>
          </w:p>
        </w:tc>
        <w:tc>
          <w:tcPr>
            <w:tcW w:w="2996" w:type="dxa"/>
            <w:tcMar>
              <w:top w:w="0" w:type="dxa"/>
              <w:left w:w="108" w:type="dxa"/>
              <w:bottom w:w="0" w:type="dxa"/>
              <w:right w:w="108" w:type="dxa"/>
            </w:tcMar>
            <w:hideMark/>
          </w:tcPr>
          <w:p w14:paraId="3762F7DC" w14:textId="7B600BB3" w:rsidR="00965D23" w:rsidRPr="00EA77B7" w:rsidRDefault="00965D23" w:rsidP="00695150">
            <w:pPr>
              <w:ind w:right="61"/>
              <w:jc w:val="center"/>
              <w:rPr>
                <w:sz w:val="20"/>
                <w:szCs w:val="20"/>
                <w:lang w:val="en-GB"/>
              </w:rPr>
            </w:pPr>
            <w:r>
              <w:rPr>
                <w:sz w:val="20"/>
                <w:szCs w:val="20"/>
                <w:lang w:val="en-GB"/>
              </w:rPr>
              <w:t>22</w:t>
            </w:r>
            <w:r w:rsidRPr="00EA77B7">
              <w:rPr>
                <w:sz w:val="20"/>
                <w:szCs w:val="20"/>
                <w:lang w:val="en-GB"/>
              </w:rPr>
              <w:t xml:space="preserve"> September 2020</w:t>
            </w:r>
          </w:p>
        </w:tc>
      </w:tr>
      <w:tr w:rsidR="00965D23" w:rsidRPr="00EA77B7" w14:paraId="2AA38678" w14:textId="77777777" w:rsidTr="00695150">
        <w:trPr>
          <w:trHeight w:val="93"/>
        </w:trPr>
        <w:tc>
          <w:tcPr>
            <w:tcW w:w="622" w:type="dxa"/>
            <w:tcMar>
              <w:top w:w="0" w:type="dxa"/>
              <w:left w:w="108" w:type="dxa"/>
              <w:bottom w:w="0" w:type="dxa"/>
              <w:right w:w="108" w:type="dxa"/>
            </w:tcMar>
            <w:vAlign w:val="center"/>
            <w:hideMark/>
          </w:tcPr>
          <w:p w14:paraId="1DCA07AE" w14:textId="77777777" w:rsidR="00965D23" w:rsidRPr="00EA77B7" w:rsidRDefault="00965D23" w:rsidP="00695150">
            <w:pPr>
              <w:ind w:right="880"/>
              <w:jc w:val="center"/>
              <w:rPr>
                <w:sz w:val="20"/>
                <w:szCs w:val="20"/>
                <w:lang w:val="en-GB"/>
              </w:rPr>
            </w:pPr>
            <w:r>
              <w:rPr>
                <w:sz w:val="20"/>
                <w:szCs w:val="20"/>
                <w:lang w:val="en-GB"/>
              </w:rPr>
              <w:t>7</w:t>
            </w:r>
          </w:p>
        </w:tc>
        <w:tc>
          <w:tcPr>
            <w:tcW w:w="6016" w:type="dxa"/>
            <w:tcMar>
              <w:top w:w="0" w:type="dxa"/>
              <w:left w:w="108" w:type="dxa"/>
              <w:bottom w:w="0" w:type="dxa"/>
              <w:right w:w="108" w:type="dxa"/>
            </w:tcMar>
            <w:vAlign w:val="center"/>
            <w:hideMark/>
          </w:tcPr>
          <w:p w14:paraId="6A955009" w14:textId="3AD6F5F1" w:rsidR="00965D23" w:rsidRPr="00EA77B7" w:rsidRDefault="00965D23" w:rsidP="00695150">
            <w:pPr>
              <w:ind w:right="880"/>
              <w:jc w:val="center"/>
              <w:rPr>
                <w:sz w:val="20"/>
                <w:szCs w:val="20"/>
                <w:lang w:val="en-GB"/>
              </w:rPr>
            </w:pPr>
            <w:r w:rsidRPr="00EA77B7">
              <w:rPr>
                <w:sz w:val="20"/>
                <w:szCs w:val="20"/>
                <w:lang w:val="en-GB"/>
              </w:rPr>
              <w:t>Administrative check, membership, eligibility criteria</w:t>
            </w:r>
          </w:p>
        </w:tc>
        <w:tc>
          <w:tcPr>
            <w:tcW w:w="2996" w:type="dxa"/>
            <w:tcMar>
              <w:top w:w="0" w:type="dxa"/>
              <w:left w:w="108" w:type="dxa"/>
              <w:bottom w:w="0" w:type="dxa"/>
              <w:right w:w="108" w:type="dxa"/>
            </w:tcMar>
            <w:hideMark/>
          </w:tcPr>
          <w:p w14:paraId="7D2C6173" w14:textId="1354C1F0" w:rsidR="00965D23" w:rsidRPr="00EA77B7" w:rsidRDefault="00965D23" w:rsidP="00695150">
            <w:pPr>
              <w:ind w:right="61"/>
              <w:jc w:val="center"/>
              <w:rPr>
                <w:sz w:val="20"/>
                <w:szCs w:val="20"/>
                <w:lang w:val="en-GB"/>
              </w:rPr>
            </w:pPr>
            <w:r w:rsidRPr="00EA77B7">
              <w:rPr>
                <w:sz w:val="20"/>
                <w:szCs w:val="20"/>
                <w:lang w:val="en-GB"/>
              </w:rPr>
              <w:t xml:space="preserve">Expected to be completed by </w:t>
            </w:r>
            <w:r>
              <w:rPr>
                <w:sz w:val="20"/>
                <w:szCs w:val="20"/>
                <w:lang w:val="en-GB"/>
              </w:rPr>
              <w:t xml:space="preserve">28 </w:t>
            </w:r>
            <w:r w:rsidRPr="00EA77B7">
              <w:rPr>
                <w:sz w:val="20"/>
                <w:szCs w:val="20"/>
                <w:lang w:val="en-GB"/>
              </w:rPr>
              <w:t>September 2020</w:t>
            </w:r>
          </w:p>
        </w:tc>
      </w:tr>
      <w:tr w:rsidR="00965D23" w:rsidRPr="00EA77B7" w14:paraId="06BACF3E" w14:textId="77777777" w:rsidTr="00695150">
        <w:trPr>
          <w:trHeight w:val="208"/>
        </w:trPr>
        <w:tc>
          <w:tcPr>
            <w:tcW w:w="622" w:type="dxa"/>
            <w:tcMar>
              <w:top w:w="0" w:type="dxa"/>
              <w:left w:w="108" w:type="dxa"/>
              <w:bottom w:w="0" w:type="dxa"/>
              <w:right w:w="108" w:type="dxa"/>
            </w:tcMar>
            <w:vAlign w:val="center"/>
            <w:hideMark/>
          </w:tcPr>
          <w:p w14:paraId="5E6A6FA6" w14:textId="77777777" w:rsidR="00965D23" w:rsidRPr="00EA77B7" w:rsidRDefault="00965D23" w:rsidP="00695150">
            <w:pPr>
              <w:ind w:right="880"/>
              <w:jc w:val="center"/>
              <w:rPr>
                <w:sz w:val="20"/>
                <w:szCs w:val="20"/>
                <w:lang w:val="en-GB"/>
              </w:rPr>
            </w:pPr>
            <w:r>
              <w:rPr>
                <w:sz w:val="20"/>
                <w:szCs w:val="20"/>
                <w:lang w:val="en-GB"/>
              </w:rPr>
              <w:t>8</w:t>
            </w:r>
          </w:p>
        </w:tc>
        <w:tc>
          <w:tcPr>
            <w:tcW w:w="6016" w:type="dxa"/>
            <w:tcMar>
              <w:top w:w="0" w:type="dxa"/>
              <w:left w:w="108" w:type="dxa"/>
              <w:bottom w:w="0" w:type="dxa"/>
              <w:right w:w="108" w:type="dxa"/>
            </w:tcMar>
            <w:vAlign w:val="center"/>
            <w:hideMark/>
          </w:tcPr>
          <w:p w14:paraId="344A2D24" w14:textId="77777777" w:rsidR="00965D23" w:rsidRPr="00EA77B7" w:rsidRDefault="00965D23" w:rsidP="00695150">
            <w:pPr>
              <w:ind w:right="880"/>
              <w:jc w:val="center"/>
              <w:rPr>
                <w:sz w:val="20"/>
                <w:szCs w:val="20"/>
                <w:lang w:val="en-GB"/>
              </w:rPr>
            </w:pPr>
            <w:r w:rsidRPr="00EA77B7">
              <w:rPr>
                <w:sz w:val="20"/>
                <w:szCs w:val="20"/>
                <w:lang w:val="en-GB"/>
              </w:rPr>
              <w:t>Information to unsuccessful applicants on Administrative check</w:t>
            </w:r>
          </w:p>
        </w:tc>
        <w:tc>
          <w:tcPr>
            <w:tcW w:w="2996" w:type="dxa"/>
            <w:tcMar>
              <w:top w:w="0" w:type="dxa"/>
              <w:left w:w="108" w:type="dxa"/>
              <w:bottom w:w="0" w:type="dxa"/>
              <w:right w:w="108" w:type="dxa"/>
            </w:tcMar>
            <w:hideMark/>
          </w:tcPr>
          <w:p w14:paraId="1CB27EE5" w14:textId="01A81C75" w:rsidR="00965D23" w:rsidRPr="00EA77B7" w:rsidRDefault="00965D23" w:rsidP="00695150">
            <w:pPr>
              <w:ind w:right="61"/>
              <w:jc w:val="center"/>
              <w:rPr>
                <w:sz w:val="20"/>
                <w:szCs w:val="20"/>
                <w:lang w:val="en-GB"/>
              </w:rPr>
            </w:pPr>
            <w:r>
              <w:rPr>
                <w:sz w:val="20"/>
                <w:szCs w:val="20"/>
                <w:lang w:val="en-GB"/>
              </w:rPr>
              <w:t>4</w:t>
            </w:r>
            <w:r w:rsidRPr="00EA77B7">
              <w:rPr>
                <w:sz w:val="20"/>
                <w:szCs w:val="20"/>
                <w:lang w:val="en-GB"/>
              </w:rPr>
              <w:t xml:space="preserve"> </w:t>
            </w:r>
            <w:r>
              <w:rPr>
                <w:sz w:val="20"/>
                <w:szCs w:val="20"/>
                <w:lang w:val="en-GB"/>
              </w:rPr>
              <w:t>October</w:t>
            </w:r>
            <w:r w:rsidRPr="00EA77B7">
              <w:rPr>
                <w:sz w:val="20"/>
                <w:szCs w:val="20"/>
                <w:lang w:val="en-GB"/>
              </w:rPr>
              <w:t xml:space="preserve"> 2020</w:t>
            </w:r>
          </w:p>
        </w:tc>
      </w:tr>
      <w:tr w:rsidR="00965D23" w:rsidRPr="00EA77B7" w14:paraId="0D91E2D1" w14:textId="77777777" w:rsidTr="00695150">
        <w:trPr>
          <w:trHeight w:val="208"/>
        </w:trPr>
        <w:tc>
          <w:tcPr>
            <w:tcW w:w="622" w:type="dxa"/>
            <w:tcMar>
              <w:top w:w="0" w:type="dxa"/>
              <w:left w:w="108" w:type="dxa"/>
              <w:bottom w:w="0" w:type="dxa"/>
              <w:right w:w="108" w:type="dxa"/>
            </w:tcMar>
            <w:vAlign w:val="center"/>
            <w:hideMark/>
          </w:tcPr>
          <w:p w14:paraId="47AD2BE7" w14:textId="77777777" w:rsidR="00965D23" w:rsidRPr="00EA77B7" w:rsidRDefault="00965D23" w:rsidP="00695150">
            <w:pPr>
              <w:ind w:right="880"/>
              <w:jc w:val="center"/>
              <w:rPr>
                <w:sz w:val="20"/>
                <w:szCs w:val="20"/>
                <w:lang w:val="en-GB"/>
              </w:rPr>
            </w:pPr>
            <w:r>
              <w:rPr>
                <w:sz w:val="20"/>
                <w:szCs w:val="20"/>
                <w:lang w:val="en-GB"/>
              </w:rPr>
              <w:t>9</w:t>
            </w:r>
          </w:p>
        </w:tc>
        <w:tc>
          <w:tcPr>
            <w:tcW w:w="6016" w:type="dxa"/>
            <w:tcMar>
              <w:top w:w="0" w:type="dxa"/>
              <w:left w:w="108" w:type="dxa"/>
              <w:bottom w:w="0" w:type="dxa"/>
              <w:right w:w="108" w:type="dxa"/>
            </w:tcMar>
            <w:vAlign w:val="center"/>
            <w:hideMark/>
          </w:tcPr>
          <w:p w14:paraId="597A2777" w14:textId="77777777" w:rsidR="00965D23" w:rsidRPr="00EA77B7" w:rsidRDefault="00965D23" w:rsidP="00695150">
            <w:pPr>
              <w:ind w:right="880"/>
              <w:jc w:val="center"/>
              <w:rPr>
                <w:sz w:val="20"/>
                <w:szCs w:val="20"/>
                <w:lang w:val="en-GB"/>
              </w:rPr>
            </w:pPr>
            <w:r w:rsidRPr="00EA77B7">
              <w:rPr>
                <w:sz w:val="20"/>
                <w:szCs w:val="20"/>
                <w:lang w:val="en-GB"/>
              </w:rPr>
              <w:t>Technical assessment of the proposals received</w:t>
            </w:r>
          </w:p>
        </w:tc>
        <w:tc>
          <w:tcPr>
            <w:tcW w:w="2996" w:type="dxa"/>
            <w:tcMar>
              <w:top w:w="0" w:type="dxa"/>
              <w:left w:w="108" w:type="dxa"/>
              <w:bottom w:w="0" w:type="dxa"/>
              <w:right w:w="108" w:type="dxa"/>
            </w:tcMar>
            <w:hideMark/>
          </w:tcPr>
          <w:p w14:paraId="3E48E54F" w14:textId="0B601466" w:rsidR="00965D23" w:rsidRPr="00EA77B7" w:rsidRDefault="00965D23" w:rsidP="00695150">
            <w:pPr>
              <w:ind w:right="61"/>
              <w:jc w:val="center"/>
              <w:rPr>
                <w:sz w:val="20"/>
                <w:szCs w:val="20"/>
                <w:lang w:val="en-GB"/>
              </w:rPr>
            </w:pPr>
            <w:r w:rsidRPr="00EA77B7">
              <w:rPr>
                <w:sz w:val="20"/>
                <w:szCs w:val="20"/>
                <w:lang w:val="en-GB"/>
              </w:rPr>
              <w:t xml:space="preserve">Expected to be completed by </w:t>
            </w:r>
            <w:r>
              <w:rPr>
                <w:sz w:val="20"/>
                <w:szCs w:val="20"/>
                <w:lang w:val="en-GB"/>
              </w:rPr>
              <w:t>14</w:t>
            </w:r>
            <w:r w:rsidRPr="00EA77B7">
              <w:rPr>
                <w:sz w:val="20"/>
                <w:szCs w:val="20"/>
                <w:lang w:val="en-GB"/>
              </w:rPr>
              <w:t xml:space="preserve"> </w:t>
            </w:r>
            <w:r>
              <w:rPr>
                <w:sz w:val="20"/>
                <w:szCs w:val="20"/>
                <w:lang w:val="en-GB"/>
              </w:rPr>
              <w:t>October</w:t>
            </w:r>
            <w:r w:rsidRPr="00EA77B7">
              <w:rPr>
                <w:sz w:val="20"/>
                <w:szCs w:val="20"/>
                <w:lang w:val="en-GB"/>
              </w:rPr>
              <w:t xml:space="preserve"> 2020</w:t>
            </w:r>
          </w:p>
        </w:tc>
      </w:tr>
      <w:tr w:rsidR="00965D23" w:rsidRPr="00EA77B7" w14:paraId="3D1A43B6" w14:textId="77777777" w:rsidTr="00695150">
        <w:trPr>
          <w:trHeight w:val="208"/>
        </w:trPr>
        <w:tc>
          <w:tcPr>
            <w:tcW w:w="622" w:type="dxa"/>
            <w:tcMar>
              <w:top w:w="0" w:type="dxa"/>
              <w:left w:w="108" w:type="dxa"/>
              <w:bottom w:w="0" w:type="dxa"/>
              <w:right w:w="108" w:type="dxa"/>
            </w:tcMar>
            <w:vAlign w:val="center"/>
            <w:hideMark/>
          </w:tcPr>
          <w:p w14:paraId="30B71A9B" w14:textId="77777777" w:rsidR="00965D23" w:rsidRPr="00EA77B7" w:rsidRDefault="00965D23" w:rsidP="00695150">
            <w:pPr>
              <w:ind w:right="880"/>
              <w:jc w:val="center"/>
              <w:rPr>
                <w:sz w:val="20"/>
                <w:szCs w:val="20"/>
                <w:lang w:val="en-GB"/>
              </w:rPr>
            </w:pPr>
            <w:r>
              <w:rPr>
                <w:sz w:val="20"/>
                <w:szCs w:val="20"/>
                <w:lang w:val="en-GB"/>
              </w:rPr>
              <w:t>10</w:t>
            </w:r>
          </w:p>
        </w:tc>
        <w:tc>
          <w:tcPr>
            <w:tcW w:w="6016" w:type="dxa"/>
            <w:tcMar>
              <w:top w:w="0" w:type="dxa"/>
              <w:left w:w="108" w:type="dxa"/>
              <w:bottom w:w="0" w:type="dxa"/>
              <w:right w:w="108" w:type="dxa"/>
            </w:tcMar>
            <w:vAlign w:val="center"/>
            <w:hideMark/>
          </w:tcPr>
          <w:p w14:paraId="7B848C5D" w14:textId="63A5EE59" w:rsidR="00965D23" w:rsidRPr="00EA77B7" w:rsidRDefault="00965D23" w:rsidP="00695150">
            <w:pPr>
              <w:ind w:right="880"/>
              <w:jc w:val="center"/>
              <w:rPr>
                <w:sz w:val="20"/>
                <w:szCs w:val="20"/>
                <w:lang w:val="en-GB"/>
              </w:rPr>
            </w:pPr>
            <w:r w:rsidRPr="00EA77B7">
              <w:rPr>
                <w:sz w:val="20"/>
                <w:szCs w:val="20"/>
                <w:lang w:val="en-GB"/>
              </w:rPr>
              <w:t>Notification to successful applicants</w:t>
            </w:r>
          </w:p>
        </w:tc>
        <w:tc>
          <w:tcPr>
            <w:tcW w:w="2996" w:type="dxa"/>
            <w:tcMar>
              <w:top w:w="0" w:type="dxa"/>
              <w:left w:w="108" w:type="dxa"/>
              <w:bottom w:w="0" w:type="dxa"/>
              <w:right w:w="108" w:type="dxa"/>
            </w:tcMar>
            <w:hideMark/>
          </w:tcPr>
          <w:p w14:paraId="2709C6BF" w14:textId="3BF51FAF" w:rsidR="00965D23" w:rsidRPr="00EA77B7" w:rsidRDefault="00965D23" w:rsidP="00695150">
            <w:pPr>
              <w:ind w:right="61"/>
              <w:jc w:val="center"/>
              <w:rPr>
                <w:sz w:val="20"/>
                <w:szCs w:val="20"/>
                <w:lang w:val="en-GB"/>
              </w:rPr>
            </w:pPr>
            <w:r>
              <w:rPr>
                <w:sz w:val="20"/>
                <w:szCs w:val="20"/>
                <w:lang w:val="en-GB"/>
              </w:rPr>
              <w:t>22</w:t>
            </w:r>
            <w:r w:rsidRPr="00EA77B7">
              <w:rPr>
                <w:sz w:val="20"/>
                <w:szCs w:val="20"/>
                <w:lang w:val="en-GB"/>
              </w:rPr>
              <w:t xml:space="preserve"> October 2020</w:t>
            </w:r>
          </w:p>
        </w:tc>
      </w:tr>
      <w:tr w:rsidR="00965D23" w:rsidRPr="00EA77B7" w14:paraId="50DC2625" w14:textId="77777777" w:rsidTr="00695150">
        <w:trPr>
          <w:trHeight w:val="208"/>
        </w:trPr>
        <w:tc>
          <w:tcPr>
            <w:tcW w:w="622" w:type="dxa"/>
            <w:tcMar>
              <w:top w:w="0" w:type="dxa"/>
              <w:left w:w="108" w:type="dxa"/>
              <w:bottom w:w="0" w:type="dxa"/>
              <w:right w:w="108" w:type="dxa"/>
            </w:tcMar>
            <w:vAlign w:val="center"/>
            <w:hideMark/>
          </w:tcPr>
          <w:p w14:paraId="33A46B0B" w14:textId="77777777" w:rsidR="00965D23" w:rsidRPr="00EA77B7" w:rsidRDefault="00965D23" w:rsidP="00695150">
            <w:pPr>
              <w:ind w:right="880"/>
              <w:jc w:val="center"/>
              <w:rPr>
                <w:sz w:val="20"/>
                <w:szCs w:val="20"/>
                <w:lang w:val="en-GB"/>
              </w:rPr>
            </w:pPr>
            <w:r>
              <w:rPr>
                <w:sz w:val="20"/>
                <w:szCs w:val="20"/>
                <w:lang w:val="en-GB"/>
              </w:rPr>
              <w:t>11</w:t>
            </w:r>
          </w:p>
        </w:tc>
        <w:tc>
          <w:tcPr>
            <w:tcW w:w="6016" w:type="dxa"/>
            <w:tcMar>
              <w:top w:w="0" w:type="dxa"/>
              <w:left w:w="108" w:type="dxa"/>
              <w:bottom w:w="0" w:type="dxa"/>
              <w:right w:w="108" w:type="dxa"/>
            </w:tcMar>
            <w:vAlign w:val="center"/>
            <w:hideMark/>
          </w:tcPr>
          <w:p w14:paraId="45AB5B3D" w14:textId="6FB5B754" w:rsidR="00965D23" w:rsidRPr="00EA77B7" w:rsidRDefault="00965D23" w:rsidP="00695150">
            <w:pPr>
              <w:ind w:right="880"/>
              <w:jc w:val="center"/>
              <w:rPr>
                <w:sz w:val="20"/>
                <w:szCs w:val="20"/>
                <w:lang w:val="en-GB"/>
              </w:rPr>
            </w:pPr>
            <w:r w:rsidRPr="00EA77B7">
              <w:rPr>
                <w:sz w:val="20"/>
                <w:szCs w:val="20"/>
                <w:lang w:val="en-GB"/>
              </w:rPr>
              <w:t>Deadline to</w:t>
            </w:r>
            <w:r>
              <w:rPr>
                <w:sz w:val="20"/>
                <w:szCs w:val="20"/>
                <w:lang w:val="en-GB"/>
              </w:rPr>
              <w:t xml:space="preserve"> </w:t>
            </w:r>
            <w:r w:rsidRPr="00EA77B7">
              <w:rPr>
                <w:sz w:val="20"/>
                <w:szCs w:val="20"/>
                <w:lang w:val="en-GB"/>
              </w:rPr>
              <w:t>send documents submitted by the provisionally selected applicants</w:t>
            </w:r>
          </w:p>
        </w:tc>
        <w:tc>
          <w:tcPr>
            <w:tcW w:w="2996" w:type="dxa"/>
            <w:tcMar>
              <w:top w:w="0" w:type="dxa"/>
              <w:left w:w="108" w:type="dxa"/>
              <w:bottom w:w="0" w:type="dxa"/>
              <w:right w:w="108" w:type="dxa"/>
            </w:tcMar>
            <w:hideMark/>
          </w:tcPr>
          <w:p w14:paraId="59D80F9F" w14:textId="739983B1" w:rsidR="00965D23" w:rsidRPr="00EA77B7" w:rsidRDefault="00965D23" w:rsidP="00695150">
            <w:pPr>
              <w:ind w:right="61"/>
              <w:jc w:val="center"/>
              <w:rPr>
                <w:sz w:val="20"/>
                <w:szCs w:val="20"/>
                <w:lang w:val="en-GB"/>
              </w:rPr>
            </w:pPr>
            <w:r>
              <w:rPr>
                <w:sz w:val="20"/>
                <w:szCs w:val="20"/>
                <w:lang w:val="en-GB"/>
              </w:rPr>
              <w:t>27</w:t>
            </w:r>
            <w:r w:rsidRPr="00EA77B7">
              <w:rPr>
                <w:sz w:val="20"/>
                <w:szCs w:val="20"/>
                <w:lang w:val="en-GB"/>
              </w:rPr>
              <w:t xml:space="preserve"> October 2020</w:t>
            </w:r>
          </w:p>
        </w:tc>
      </w:tr>
      <w:tr w:rsidR="00965D23" w:rsidRPr="00EA77B7" w14:paraId="6FE723BA" w14:textId="77777777" w:rsidTr="00695150">
        <w:trPr>
          <w:trHeight w:val="208"/>
        </w:trPr>
        <w:tc>
          <w:tcPr>
            <w:tcW w:w="622" w:type="dxa"/>
            <w:tcMar>
              <w:top w:w="0" w:type="dxa"/>
              <w:left w:w="108" w:type="dxa"/>
              <w:bottom w:w="0" w:type="dxa"/>
              <w:right w:w="108" w:type="dxa"/>
            </w:tcMar>
            <w:vAlign w:val="center"/>
            <w:hideMark/>
          </w:tcPr>
          <w:p w14:paraId="28B03C0C" w14:textId="77777777" w:rsidR="00965D23" w:rsidRPr="00EA77B7" w:rsidRDefault="00965D23" w:rsidP="00695150">
            <w:pPr>
              <w:ind w:right="880"/>
              <w:jc w:val="center"/>
              <w:rPr>
                <w:sz w:val="20"/>
                <w:szCs w:val="20"/>
                <w:lang w:val="en-GB"/>
              </w:rPr>
            </w:pPr>
            <w:r>
              <w:rPr>
                <w:sz w:val="20"/>
                <w:szCs w:val="20"/>
                <w:lang w:val="en-GB"/>
              </w:rPr>
              <w:t>12</w:t>
            </w:r>
          </w:p>
        </w:tc>
        <w:tc>
          <w:tcPr>
            <w:tcW w:w="6016" w:type="dxa"/>
            <w:tcMar>
              <w:top w:w="0" w:type="dxa"/>
              <w:left w:w="108" w:type="dxa"/>
              <w:bottom w:w="0" w:type="dxa"/>
              <w:right w:w="108" w:type="dxa"/>
            </w:tcMar>
            <w:vAlign w:val="center"/>
            <w:hideMark/>
          </w:tcPr>
          <w:p w14:paraId="0BFC73B3" w14:textId="77777777" w:rsidR="00965D23" w:rsidRPr="00EA77B7" w:rsidRDefault="00965D23" w:rsidP="00695150">
            <w:pPr>
              <w:ind w:right="880"/>
              <w:jc w:val="center"/>
              <w:rPr>
                <w:sz w:val="20"/>
                <w:szCs w:val="20"/>
                <w:lang w:val="en-GB"/>
              </w:rPr>
            </w:pPr>
            <w:r w:rsidRPr="00EA77B7">
              <w:rPr>
                <w:sz w:val="20"/>
                <w:szCs w:val="20"/>
                <w:lang w:val="en-GB"/>
              </w:rPr>
              <w:t>Information to unsuccessful applicants on the technical assessments</w:t>
            </w:r>
          </w:p>
        </w:tc>
        <w:tc>
          <w:tcPr>
            <w:tcW w:w="2996" w:type="dxa"/>
            <w:tcMar>
              <w:top w:w="0" w:type="dxa"/>
              <w:left w:w="108" w:type="dxa"/>
              <w:bottom w:w="0" w:type="dxa"/>
              <w:right w:w="108" w:type="dxa"/>
            </w:tcMar>
            <w:hideMark/>
          </w:tcPr>
          <w:p w14:paraId="6EEF5D9C" w14:textId="65E45255" w:rsidR="00965D23" w:rsidRPr="00EA77B7" w:rsidRDefault="00965D23" w:rsidP="00695150">
            <w:pPr>
              <w:ind w:right="61"/>
              <w:jc w:val="center"/>
              <w:rPr>
                <w:sz w:val="20"/>
                <w:szCs w:val="20"/>
                <w:lang w:val="en-GB"/>
              </w:rPr>
            </w:pPr>
            <w:r w:rsidRPr="00EA77B7">
              <w:rPr>
                <w:sz w:val="20"/>
                <w:szCs w:val="20"/>
                <w:lang w:val="en-GB"/>
              </w:rPr>
              <w:t xml:space="preserve">By </w:t>
            </w:r>
            <w:r>
              <w:rPr>
                <w:sz w:val="20"/>
                <w:szCs w:val="20"/>
                <w:lang w:val="en-GB"/>
              </w:rPr>
              <w:t xml:space="preserve">Mid November </w:t>
            </w:r>
            <w:r w:rsidRPr="00EA77B7">
              <w:rPr>
                <w:sz w:val="20"/>
                <w:szCs w:val="20"/>
                <w:lang w:val="en-GB"/>
              </w:rPr>
              <w:t>2020</w:t>
            </w:r>
          </w:p>
        </w:tc>
      </w:tr>
      <w:tr w:rsidR="00965D23" w:rsidRPr="00EA77B7" w14:paraId="7BF45C68" w14:textId="77777777" w:rsidTr="00695150">
        <w:trPr>
          <w:trHeight w:val="93"/>
        </w:trPr>
        <w:tc>
          <w:tcPr>
            <w:tcW w:w="622" w:type="dxa"/>
            <w:tcMar>
              <w:top w:w="0" w:type="dxa"/>
              <w:left w:w="108" w:type="dxa"/>
              <w:bottom w:w="0" w:type="dxa"/>
              <w:right w:w="108" w:type="dxa"/>
            </w:tcMar>
            <w:vAlign w:val="center"/>
            <w:hideMark/>
          </w:tcPr>
          <w:p w14:paraId="115292BB" w14:textId="77777777" w:rsidR="00965D23" w:rsidRPr="00EA77B7" w:rsidRDefault="00965D23" w:rsidP="00695150">
            <w:pPr>
              <w:ind w:right="880"/>
              <w:jc w:val="center"/>
              <w:rPr>
                <w:sz w:val="20"/>
                <w:szCs w:val="20"/>
                <w:lang w:val="en-GB"/>
              </w:rPr>
            </w:pPr>
            <w:r>
              <w:rPr>
                <w:sz w:val="20"/>
                <w:szCs w:val="20"/>
                <w:lang w:val="en-GB"/>
              </w:rPr>
              <w:t>13</w:t>
            </w:r>
          </w:p>
        </w:tc>
        <w:tc>
          <w:tcPr>
            <w:tcW w:w="6016" w:type="dxa"/>
            <w:tcMar>
              <w:top w:w="0" w:type="dxa"/>
              <w:left w:w="108" w:type="dxa"/>
              <w:bottom w:w="0" w:type="dxa"/>
              <w:right w:w="108" w:type="dxa"/>
            </w:tcMar>
            <w:vAlign w:val="center"/>
            <w:hideMark/>
          </w:tcPr>
          <w:p w14:paraId="27D3C2A9" w14:textId="77777777" w:rsidR="00965D23" w:rsidRPr="00EA77B7" w:rsidRDefault="00965D23" w:rsidP="00695150">
            <w:pPr>
              <w:ind w:right="880"/>
              <w:jc w:val="center"/>
              <w:rPr>
                <w:sz w:val="20"/>
                <w:szCs w:val="20"/>
                <w:lang w:val="en-GB"/>
              </w:rPr>
            </w:pPr>
            <w:r w:rsidRPr="00EA77B7">
              <w:rPr>
                <w:sz w:val="20"/>
                <w:szCs w:val="20"/>
                <w:lang w:val="en-GB"/>
              </w:rPr>
              <w:t>Publication of the list of final selection on ALF Website</w:t>
            </w:r>
          </w:p>
        </w:tc>
        <w:tc>
          <w:tcPr>
            <w:tcW w:w="2996" w:type="dxa"/>
            <w:tcMar>
              <w:top w:w="0" w:type="dxa"/>
              <w:left w:w="108" w:type="dxa"/>
              <w:bottom w:w="0" w:type="dxa"/>
              <w:right w:w="108" w:type="dxa"/>
            </w:tcMar>
            <w:hideMark/>
          </w:tcPr>
          <w:p w14:paraId="01DFA61D" w14:textId="2F55A706" w:rsidR="00965D23" w:rsidRPr="00EA77B7" w:rsidRDefault="00965D23" w:rsidP="00695150">
            <w:pPr>
              <w:ind w:right="61"/>
              <w:jc w:val="center"/>
              <w:rPr>
                <w:sz w:val="20"/>
                <w:szCs w:val="20"/>
                <w:lang w:val="en-GB"/>
              </w:rPr>
            </w:pPr>
            <w:r>
              <w:rPr>
                <w:sz w:val="20"/>
                <w:szCs w:val="20"/>
                <w:lang w:val="en-GB"/>
              </w:rPr>
              <w:t>5</w:t>
            </w:r>
            <w:r w:rsidRPr="00EA77B7">
              <w:rPr>
                <w:sz w:val="20"/>
                <w:szCs w:val="20"/>
                <w:lang w:val="en-GB"/>
              </w:rPr>
              <w:t xml:space="preserve"> </w:t>
            </w:r>
            <w:r>
              <w:rPr>
                <w:sz w:val="20"/>
                <w:szCs w:val="20"/>
                <w:lang w:val="en-GB"/>
              </w:rPr>
              <w:t>November</w:t>
            </w:r>
            <w:r w:rsidRPr="00EA77B7">
              <w:rPr>
                <w:sz w:val="20"/>
                <w:szCs w:val="20"/>
                <w:lang w:val="en-GB"/>
              </w:rPr>
              <w:t xml:space="preserve"> 2020</w:t>
            </w:r>
          </w:p>
        </w:tc>
      </w:tr>
      <w:tr w:rsidR="00965D23" w:rsidRPr="00EA77B7" w14:paraId="2DBB5248" w14:textId="77777777" w:rsidTr="00695150">
        <w:trPr>
          <w:trHeight w:val="93"/>
        </w:trPr>
        <w:tc>
          <w:tcPr>
            <w:tcW w:w="622" w:type="dxa"/>
            <w:tcMar>
              <w:top w:w="0" w:type="dxa"/>
              <w:left w:w="108" w:type="dxa"/>
              <w:bottom w:w="0" w:type="dxa"/>
              <w:right w:w="108" w:type="dxa"/>
            </w:tcMar>
            <w:vAlign w:val="center"/>
            <w:hideMark/>
          </w:tcPr>
          <w:p w14:paraId="6889F2A0" w14:textId="77777777" w:rsidR="00965D23" w:rsidRPr="00EA77B7" w:rsidRDefault="00965D23" w:rsidP="00695150">
            <w:pPr>
              <w:ind w:right="880"/>
              <w:jc w:val="center"/>
              <w:rPr>
                <w:sz w:val="20"/>
                <w:szCs w:val="20"/>
                <w:lang w:val="en-GB"/>
              </w:rPr>
            </w:pPr>
            <w:r>
              <w:rPr>
                <w:sz w:val="20"/>
                <w:szCs w:val="20"/>
                <w:lang w:val="en-GB"/>
              </w:rPr>
              <w:t>14</w:t>
            </w:r>
          </w:p>
        </w:tc>
        <w:tc>
          <w:tcPr>
            <w:tcW w:w="6016" w:type="dxa"/>
            <w:tcMar>
              <w:top w:w="0" w:type="dxa"/>
              <w:left w:w="108" w:type="dxa"/>
              <w:bottom w:w="0" w:type="dxa"/>
              <w:right w:w="108" w:type="dxa"/>
            </w:tcMar>
            <w:vAlign w:val="center"/>
            <w:hideMark/>
          </w:tcPr>
          <w:p w14:paraId="0F2DC3D0" w14:textId="2946FA0B" w:rsidR="00965D23" w:rsidRPr="00EA77B7" w:rsidRDefault="00965D23" w:rsidP="00695150">
            <w:pPr>
              <w:ind w:right="880"/>
              <w:jc w:val="center"/>
              <w:rPr>
                <w:sz w:val="20"/>
                <w:szCs w:val="20"/>
                <w:lang w:val="en-GB"/>
              </w:rPr>
            </w:pPr>
            <w:r w:rsidRPr="00EA77B7">
              <w:rPr>
                <w:sz w:val="20"/>
                <w:szCs w:val="20"/>
                <w:lang w:val="en-GB"/>
              </w:rPr>
              <w:t>Contract signature</w:t>
            </w:r>
          </w:p>
        </w:tc>
        <w:tc>
          <w:tcPr>
            <w:tcW w:w="2996" w:type="dxa"/>
            <w:tcMar>
              <w:top w:w="0" w:type="dxa"/>
              <w:left w:w="108" w:type="dxa"/>
              <w:bottom w:w="0" w:type="dxa"/>
              <w:right w:w="108" w:type="dxa"/>
            </w:tcMar>
            <w:hideMark/>
          </w:tcPr>
          <w:p w14:paraId="69BDB450" w14:textId="725EC25F" w:rsidR="00965D23" w:rsidRPr="00EA77B7" w:rsidRDefault="00965D23" w:rsidP="00695150">
            <w:pPr>
              <w:ind w:right="61"/>
              <w:jc w:val="center"/>
              <w:rPr>
                <w:sz w:val="20"/>
                <w:szCs w:val="20"/>
                <w:lang w:val="en-GB"/>
              </w:rPr>
            </w:pPr>
            <w:r w:rsidRPr="00EA77B7">
              <w:rPr>
                <w:sz w:val="20"/>
                <w:szCs w:val="20"/>
                <w:lang w:val="en-GB"/>
              </w:rPr>
              <w:t xml:space="preserve">Starting from </w:t>
            </w:r>
            <w:r>
              <w:rPr>
                <w:sz w:val="20"/>
                <w:szCs w:val="20"/>
                <w:lang w:val="en-GB"/>
              </w:rPr>
              <w:t>12</w:t>
            </w:r>
            <w:r w:rsidRPr="00EA77B7">
              <w:rPr>
                <w:sz w:val="20"/>
                <w:szCs w:val="20"/>
                <w:lang w:val="en-GB"/>
              </w:rPr>
              <w:t xml:space="preserve"> </w:t>
            </w:r>
            <w:r>
              <w:rPr>
                <w:sz w:val="20"/>
                <w:szCs w:val="20"/>
                <w:lang w:val="en-GB"/>
              </w:rPr>
              <w:t>November</w:t>
            </w:r>
            <w:r w:rsidRPr="00EA77B7">
              <w:rPr>
                <w:sz w:val="20"/>
                <w:szCs w:val="20"/>
                <w:lang w:val="en-GB"/>
              </w:rPr>
              <w:t xml:space="preserve"> 2020</w:t>
            </w:r>
          </w:p>
        </w:tc>
      </w:tr>
      <w:tr w:rsidR="00965D23" w:rsidRPr="00EA77B7" w14:paraId="5748D16A" w14:textId="77777777" w:rsidTr="00695150">
        <w:trPr>
          <w:trHeight w:val="118"/>
        </w:trPr>
        <w:tc>
          <w:tcPr>
            <w:tcW w:w="622" w:type="dxa"/>
            <w:tcMar>
              <w:top w:w="0" w:type="dxa"/>
              <w:left w:w="108" w:type="dxa"/>
              <w:bottom w:w="0" w:type="dxa"/>
              <w:right w:w="108" w:type="dxa"/>
            </w:tcMar>
            <w:vAlign w:val="center"/>
            <w:hideMark/>
          </w:tcPr>
          <w:p w14:paraId="0650593E" w14:textId="77777777" w:rsidR="00965D23" w:rsidRPr="00EA77B7" w:rsidRDefault="00965D23" w:rsidP="00695150">
            <w:pPr>
              <w:ind w:right="880"/>
              <w:jc w:val="center"/>
              <w:rPr>
                <w:sz w:val="20"/>
                <w:szCs w:val="20"/>
                <w:lang w:val="en-GB"/>
              </w:rPr>
            </w:pPr>
            <w:r>
              <w:rPr>
                <w:sz w:val="20"/>
                <w:szCs w:val="20"/>
                <w:lang w:val="en-GB"/>
              </w:rPr>
              <w:t>15</w:t>
            </w:r>
          </w:p>
        </w:tc>
        <w:tc>
          <w:tcPr>
            <w:tcW w:w="6016" w:type="dxa"/>
            <w:tcMar>
              <w:top w:w="0" w:type="dxa"/>
              <w:left w:w="108" w:type="dxa"/>
              <w:bottom w:w="0" w:type="dxa"/>
              <w:right w:w="108" w:type="dxa"/>
            </w:tcMar>
            <w:vAlign w:val="center"/>
            <w:hideMark/>
          </w:tcPr>
          <w:p w14:paraId="537C6522" w14:textId="77777777" w:rsidR="00965D23" w:rsidRPr="00EA77B7" w:rsidRDefault="00965D23" w:rsidP="00695150">
            <w:pPr>
              <w:ind w:right="880"/>
              <w:jc w:val="center"/>
              <w:rPr>
                <w:sz w:val="20"/>
                <w:szCs w:val="20"/>
                <w:lang w:val="en-GB"/>
              </w:rPr>
            </w:pPr>
            <w:r w:rsidRPr="00EA77B7">
              <w:rPr>
                <w:sz w:val="20"/>
                <w:szCs w:val="20"/>
                <w:lang w:val="en-GB"/>
              </w:rPr>
              <w:t>Start of the project implementation</w:t>
            </w:r>
          </w:p>
        </w:tc>
        <w:tc>
          <w:tcPr>
            <w:tcW w:w="2996" w:type="dxa"/>
            <w:tcMar>
              <w:top w:w="0" w:type="dxa"/>
              <w:left w:w="108" w:type="dxa"/>
              <w:bottom w:w="0" w:type="dxa"/>
              <w:right w:w="108" w:type="dxa"/>
            </w:tcMar>
            <w:hideMark/>
          </w:tcPr>
          <w:p w14:paraId="6640995F" w14:textId="0DDFFDF6" w:rsidR="00965D23" w:rsidRPr="00EA77B7" w:rsidRDefault="00965D23" w:rsidP="00695150">
            <w:pPr>
              <w:ind w:right="61"/>
              <w:jc w:val="center"/>
              <w:rPr>
                <w:sz w:val="20"/>
                <w:szCs w:val="20"/>
                <w:lang w:val="en-GB"/>
              </w:rPr>
            </w:pPr>
            <w:r w:rsidRPr="00EA77B7">
              <w:rPr>
                <w:sz w:val="20"/>
                <w:szCs w:val="20"/>
                <w:lang w:val="en-GB"/>
              </w:rPr>
              <w:t>Starting from</w:t>
            </w:r>
            <w:r>
              <w:rPr>
                <w:sz w:val="20"/>
                <w:szCs w:val="20"/>
                <w:lang w:val="en-GB"/>
              </w:rPr>
              <w:t>15th</w:t>
            </w:r>
            <w:r w:rsidR="003D6113">
              <w:rPr>
                <w:sz w:val="20"/>
                <w:szCs w:val="20"/>
                <w:lang w:val="en-GB"/>
              </w:rPr>
              <w:t xml:space="preserve"> </w:t>
            </w:r>
            <w:r w:rsidRPr="00EA77B7">
              <w:rPr>
                <w:sz w:val="20"/>
                <w:szCs w:val="20"/>
                <w:lang w:val="en-GB"/>
              </w:rPr>
              <w:t xml:space="preserve">November 2020 to </w:t>
            </w:r>
            <w:r>
              <w:rPr>
                <w:sz w:val="20"/>
                <w:szCs w:val="20"/>
                <w:lang w:val="en-GB"/>
              </w:rPr>
              <w:t>15</w:t>
            </w:r>
            <w:r w:rsidRPr="00965D23">
              <w:rPr>
                <w:sz w:val="20"/>
                <w:szCs w:val="20"/>
                <w:vertAlign w:val="superscript"/>
                <w:lang w:val="en-GB"/>
              </w:rPr>
              <w:t>th</w:t>
            </w:r>
            <w:r>
              <w:rPr>
                <w:sz w:val="20"/>
                <w:szCs w:val="20"/>
                <w:lang w:val="en-GB"/>
              </w:rPr>
              <w:t xml:space="preserve"> </w:t>
            </w:r>
            <w:r w:rsidRPr="00EA77B7">
              <w:rPr>
                <w:sz w:val="20"/>
                <w:szCs w:val="20"/>
                <w:lang w:val="en-GB"/>
              </w:rPr>
              <w:t>December 2020</w:t>
            </w:r>
          </w:p>
        </w:tc>
      </w:tr>
    </w:tbl>
    <w:p w14:paraId="5CB5B7DD" w14:textId="7FE50379" w:rsidR="00513C71" w:rsidRDefault="00513C71" w:rsidP="004253FB">
      <w:pPr>
        <w:pStyle w:val="Corpsdetexte"/>
        <w:spacing w:before="90" w:line="520" w:lineRule="auto"/>
        <w:ind w:right="880"/>
        <w:rPr>
          <w:color w:val="C0504D"/>
        </w:rPr>
      </w:pPr>
    </w:p>
    <w:p w14:paraId="61C0FA32" w14:textId="6C92E18E" w:rsidR="00956EAF" w:rsidRPr="00A654BA" w:rsidRDefault="003D6113" w:rsidP="004253FB">
      <w:pPr>
        <w:pStyle w:val="Corpsdetexte"/>
        <w:spacing w:line="276" w:lineRule="auto"/>
        <w:ind w:left="680" w:right="880"/>
        <w:jc w:val="both"/>
        <w:rPr>
          <w:u w:val="single"/>
        </w:rPr>
      </w:pPr>
      <w:r w:rsidRPr="00A654BA">
        <w:rPr>
          <w:u w:val="single"/>
        </w:rPr>
        <w:t>SECTION</w:t>
      </w:r>
      <w:r w:rsidR="00956EAF" w:rsidRPr="00A654BA">
        <w:rPr>
          <w:u w:val="single"/>
        </w:rPr>
        <w:t xml:space="preserve"> 8 “Further Information”</w:t>
      </w:r>
    </w:p>
    <w:p w14:paraId="0F1DAB77" w14:textId="0047BAE4" w:rsidR="00956EAF" w:rsidRDefault="00956EAF" w:rsidP="004253FB">
      <w:pPr>
        <w:pStyle w:val="Corpsdetexte"/>
        <w:spacing w:line="276" w:lineRule="auto"/>
        <w:ind w:left="680" w:right="880"/>
        <w:jc w:val="both"/>
      </w:pPr>
    </w:p>
    <w:p w14:paraId="5329F3EA" w14:textId="77777777" w:rsidR="00956EAF" w:rsidRDefault="00956EAF" w:rsidP="004253FB">
      <w:pPr>
        <w:pStyle w:val="Corpsdetexte"/>
        <w:spacing w:before="90" w:line="520" w:lineRule="auto"/>
        <w:ind w:left="680" w:right="880"/>
        <w:rPr>
          <w:color w:val="C0504D"/>
        </w:rPr>
      </w:pPr>
      <w:r w:rsidRPr="007D73B8">
        <w:rPr>
          <w:u w:val="thick"/>
        </w:rPr>
        <w:t>Instead of:</w:t>
      </w:r>
      <w:r w:rsidRPr="00956EAF">
        <w:rPr>
          <w:color w:val="C0504D"/>
        </w:rPr>
        <w:t xml:space="preserve"> </w:t>
      </w:r>
    </w:p>
    <w:p w14:paraId="234B15AA" w14:textId="36E8CA7A" w:rsidR="00956EAF" w:rsidRPr="00C53BCA" w:rsidRDefault="00956EAF" w:rsidP="00386294">
      <w:pPr>
        <w:pStyle w:val="Corpsdetexte"/>
        <w:spacing w:before="90" w:line="360" w:lineRule="auto"/>
        <w:ind w:left="680" w:right="880"/>
        <w:jc w:val="both"/>
        <w:rPr>
          <w:color w:val="C0504D"/>
          <w:sz w:val="22"/>
          <w:szCs w:val="22"/>
        </w:rPr>
      </w:pPr>
      <w:bookmarkStart w:id="17" w:name="_Hlk48739430"/>
      <w:r w:rsidRPr="00C53BCA">
        <w:rPr>
          <w:color w:val="C0504D"/>
          <w:sz w:val="22"/>
          <w:szCs w:val="22"/>
        </w:rPr>
        <w:t>In the interest of equal treatment of all applicants, no answers will be sent directly to the applicant who raised the question/s. Instead, answers to the questions will be posted regularly on the FAQ web page, until the 18 August, 2020. No further clarifications will be given after this date.</w:t>
      </w:r>
    </w:p>
    <w:bookmarkEnd w:id="17"/>
    <w:p w14:paraId="43097991" w14:textId="1AF34557" w:rsidR="00956EAF" w:rsidRDefault="00956EAF" w:rsidP="00386294">
      <w:pPr>
        <w:pStyle w:val="Corpsdetexte"/>
        <w:spacing w:before="90" w:line="520" w:lineRule="auto"/>
        <w:ind w:left="680" w:right="880"/>
        <w:jc w:val="both"/>
        <w:rPr>
          <w:color w:val="C0504D"/>
        </w:rPr>
      </w:pPr>
      <w:r>
        <w:rPr>
          <w:u w:val="thick"/>
        </w:rPr>
        <w:t>Read</w:t>
      </w:r>
      <w:r w:rsidRPr="007D73B8">
        <w:rPr>
          <w:u w:val="thick"/>
        </w:rPr>
        <w:t>:</w:t>
      </w:r>
      <w:r w:rsidRPr="00956EAF">
        <w:rPr>
          <w:color w:val="C0504D"/>
        </w:rPr>
        <w:t xml:space="preserve"> </w:t>
      </w:r>
    </w:p>
    <w:p w14:paraId="2F952676" w14:textId="13C7EF22" w:rsidR="00956EAF" w:rsidRPr="00C53BCA" w:rsidRDefault="00956EAF" w:rsidP="00386294">
      <w:pPr>
        <w:pStyle w:val="Corpsdetexte"/>
        <w:spacing w:before="90" w:line="360" w:lineRule="auto"/>
        <w:ind w:left="680" w:right="880"/>
        <w:jc w:val="both"/>
        <w:rPr>
          <w:color w:val="00B050"/>
          <w:sz w:val="22"/>
          <w:szCs w:val="22"/>
        </w:rPr>
      </w:pPr>
      <w:r w:rsidRPr="00C53BCA">
        <w:rPr>
          <w:color w:val="00B050"/>
          <w:sz w:val="22"/>
          <w:szCs w:val="22"/>
        </w:rPr>
        <w:t>In the interest of equal treatment of all applicants, no answers will be sent directly to the applicant who raised the question/s. Instead, answers to the questions will be posted regularly on the FAQ web page, until the 1 September, 2020. No further clarifications will be given after this date.</w:t>
      </w:r>
    </w:p>
    <w:p w14:paraId="3395B588" w14:textId="77777777" w:rsidR="00ED6115" w:rsidRDefault="00ED6115" w:rsidP="00ED6115">
      <w:pPr>
        <w:pStyle w:val="Corpsdetexte"/>
        <w:spacing w:line="276" w:lineRule="auto"/>
        <w:ind w:right="880"/>
        <w:jc w:val="both"/>
        <w:rPr>
          <w:u w:val="thick"/>
        </w:rPr>
      </w:pPr>
    </w:p>
    <w:p w14:paraId="2BE920B3" w14:textId="36A9E2CE" w:rsidR="00BD5BA7" w:rsidRDefault="00695150" w:rsidP="00ED6115">
      <w:pPr>
        <w:pStyle w:val="Corpsdetexte"/>
        <w:spacing w:line="276" w:lineRule="auto"/>
        <w:ind w:left="680" w:right="880"/>
        <w:jc w:val="both"/>
      </w:pPr>
      <w:r>
        <w:t xml:space="preserve">All applicants are requested to review the newly uploaded and edited </w:t>
      </w:r>
      <w:r w:rsidR="00ED6115">
        <w:t>Application Form</w:t>
      </w:r>
      <w:r>
        <w:t xml:space="preserve"> for their information:</w:t>
      </w:r>
    </w:p>
    <w:p w14:paraId="2998356A" w14:textId="77777777" w:rsidR="00BD5BA7" w:rsidRDefault="00BD5BA7" w:rsidP="004253FB">
      <w:pPr>
        <w:pStyle w:val="Corpsdetexte"/>
        <w:spacing w:before="3"/>
        <w:ind w:right="880"/>
      </w:pPr>
    </w:p>
    <w:p w14:paraId="4F45FACC" w14:textId="0BD2480E" w:rsidR="00BD5BA7" w:rsidRDefault="00695150" w:rsidP="004253FB">
      <w:pPr>
        <w:pStyle w:val="Paragraphedeliste"/>
        <w:numPr>
          <w:ilvl w:val="0"/>
          <w:numId w:val="1"/>
        </w:numPr>
        <w:tabs>
          <w:tab w:val="left" w:pos="1394"/>
        </w:tabs>
        <w:spacing w:line="294" w:lineRule="exact"/>
        <w:ind w:right="880"/>
        <w:jc w:val="both"/>
        <w:rPr>
          <w:b/>
          <w:sz w:val="24"/>
        </w:rPr>
      </w:pPr>
      <w:r>
        <w:rPr>
          <w:b/>
          <w:sz w:val="24"/>
          <w:u w:val="thick"/>
        </w:rPr>
        <w:t xml:space="preserve">Annex </w:t>
      </w:r>
      <w:proofErr w:type="gramStart"/>
      <w:r w:rsidR="00956EAF">
        <w:rPr>
          <w:b/>
          <w:sz w:val="24"/>
          <w:u w:val="thick"/>
        </w:rPr>
        <w:t>A</w:t>
      </w:r>
      <w:proofErr w:type="gramEnd"/>
      <w:r>
        <w:rPr>
          <w:b/>
          <w:spacing w:val="-2"/>
          <w:sz w:val="24"/>
        </w:rPr>
        <w:t xml:space="preserve"> </w:t>
      </w:r>
      <w:r w:rsidR="00956EAF">
        <w:rPr>
          <w:b/>
          <w:sz w:val="24"/>
        </w:rPr>
        <w:t>Application Form</w:t>
      </w:r>
    </w:p>
    <w:p w14:paraId="79FC90AF" w14:textId="77777777" w:rsidR="00BD5BA7" w:rsidRDefault="00BD5BA7" w:rsidP="004253FB">
      <w:pPr>
        <w:pStyle w:val="Corpsdetexte"/>
        <w:spacing w:before="5"/>
        <w:ind w:right="880"/>
        <w:rPr>
          <w:sz w:val="41"/>
        </w:rPr>
      </w:pPr>
    </w:p>
    <w:p w14:paraId="69477552" w14:textId="095EDAD0" w:rsidR="00BD5BA7" w:rsidRDefault="00695150" w:rsidP="004253FB">
      <w:pPr>
        <w:ind w:left="680" w:right="880"/>
        <w:jc w:val="both"/>
        <w:rPr>
          <w:sz w:val="24"/>
        </w:rPr>
      </w:pPr>
      <w:r>
        <w:rPr>
          <w:sz w:val="24"/>
        </w:rPr>
        <w:t>All other terms and conditions of the Guidelines remain unchanged. The above alterations and</w:t>
      </w:r>
      <w:r w:rsidR="00ED6115">
        <w:rPr>
          <w:sz w:val="24"/>
        </w:rPr>
        <w:t>/</w:t>
      </w:r>
      <w:r>
        <w:rPr>
          <w:sz w:val="24"/>
        </w:rPr>
        <w:t>or corrections to the Guidelines are an integral part of the Guidelines.</w:t>
      </w:r>
    </w:p>
    <w:p w14:paraId="756CAC6B" w14:textId="77777777" w:rsidR="00BD5BA7" w:rsidRDefault="00BD5BA7" w:rsidP="004253FB">
      <w:pPr>
        <w:pStyle w:val="Corpsdetexte"/>
        <w:ind w:right="880"/>
        <w:rPr>
          <w:b w:val="0"/>
          <w:sz w:val="20"/>
        </w:rPr>
      </w:pPr>
    </w:p>
    <w:p w14:paraId="651F78B5" w14:textId="4D185C59" w:rsidR="00BD5BA7" w:rsidRDefault="00BD5BA7">
      <w:pPr>
        <w:pStyle w:val="Corpsdetexte"/>
        <w:rPr>
          <w:b w:val="0"/>
          <w:sz w:val="20"/>
        </w:rPr>
      </w:pPr>
    </w:p>
    <w:p w14:paraId="3A9BB127" w14:textId="01E7F173" w:rsidR="00C53BCA" w:rsidRDefault="00C53BCA">
      <w:pPr>
        <w:pStyle w:val="Corpsdetexte"/>
        <w:rPr>
          <w:b w:val="0"/>
          <w:sz w:val="20"/>
        </w:rPr>
      </w:pPr>
    </w:p>
    <w:p w14:paraId="3A2678CF" w14:textId="70F5613C" w:rsidR="00C53BCA" w:rsidRDefault="00C53BCA">
      <w:pPr>
        <w:pStyle w:val="Corpsdetexte"/>
        <w:rPr>
          <w:b w:val="0"/>
          <w:sz w:val="20"/>
        </w:rPr>
      </w:pPr>
    </w:p>
    <w:p w14:paraId="44DCBD28" w14:textId="635182CB" w:rsidR="00C53BCA" w:rsidRDefault="00C53BCA">
      <w:pPr>
        <w:pStyle w:val="Corpsdetexte"/>
        <w:rPr>
          <w:b w:val="0"/>
          <w:sz w:val="20"/>
        </w:rPr>
      </w:pPr>
    </w:p>
    <w:p w14:paraId="491388BA" w14:textId="0D711F64" w:rsidR="00C53BCA" w:rsidRDefault="00C53BCA">
      <w:pPr>
        <w:pStyle w:val="Corpsdetexte"/>
        <w:rPr>
          <w:b w:val="0"/>
          <w:sz w:val="20"/>
        </w:rPr>
      </w:pPr>
    </w:p>
    <w:p w14:paraId="47CDEE4F" w14:textId="423C2244" w:rsidR="00C53BCA" w:rsidRDefault="00C53BCA">
      <w:pPr>
        <w:pStyle w:val="Corpsdetexte"/>
        <w:rPr>
          <w:b w:val="0"/>
          <w:sz w:val="20"/>
        </w:rPr>
      </w:pPr>
    </w:p>
    <w:p w14:paraId="17FB752E" w14:textId="24CB1D76" w:rsidR="00C53BCA" w:rsidRDefault="00C53BCA">
      <w:pPr>
        <w:pStyle w:val="Corpsdetexte"/>
        <w:rPr>
          <w:b w:val="0"/>
          <w:sz w:val="20"/>
        </w:rPr>
      </w:pPr>
    </w:p>
    <w:p w14:paraId="1F35F0BD" w14:textId="73615754" w:rsidR="00C53BCA" w:rsidRDefault="00C53BCA">
      <w:pPr>
        <w:pStyle w:val="Corpsdetexte"/>
        <w:rPr>
          <w:b w:val="0"/>
          <w:sz w:val="20"/>
        </w:rPr>
      </w:pPr>
    </w:p>
    <w:p w14:paraId="78601518" w14:textId="191622FF" w:rsidR="00C53BCA" w:rsidRDefault="00C53BCA">
      <w:pPr>
        <w:pStyle w:val="Corpsdetexte"/>
        <w:rPr>
          <w:b w:val="0"/>
          <w:sz w:val="20"/>
        </w:rPr>
      </w:pPr>
    </w:p>
    <w:p w14:paraId="01494C0F" w14:textId="73F7907F" w:rsidR="00C53BCA" w:rsidRDefault="00C53BCA">
      <w:pPr>
        <w:pStyle w:val="Corpsdetexte"/>
        <w:rPr>
          <w:b w:val="0"/>
          <w:sz w:val="20"/>
        </w:rPr>
      </w:pPr>
    </w:p>
    <w:p w14:paraId="7B6F490D" w14:textId="77527945" w:rsidR="00C53BCA" w:rsidRDefault="00C53BCA">
      <w:pPr>
        <w:pStyle w:val="Corpsdetexte"/>
        <w:rPr>
          <w:b w:val="0"/>
          <w:sz w:val="20"/>
        </w:rPr>
      </w:pPr>
    </w:p>
    <w:p w14:paraId="32034E85" w14:textId="43E800EF" w:rsidR="00C53BCA" w:rsidRDefault="00C53BCA">
      <w:pPr>
        <w:pStyle w:val="Corpsdetexte"/>
        <w:rPr>
          <w:b w:val="0"/>
          <w:sz w:val="20"/>
        </w:rPr>
      </w:pPr>
    </w:p>
    <w:p w14:paraId="3678A8A4" w14:textId="4DEA70EC" w:rsidR="00C53BCA" w:rsidRDefault="00C53BCA">
      <w:pPr>
        <w:pStyle w:val="Corpsdetexte"/>
        <w:rPr>
          <w:b w:val="0"/>
          <w:sz w:val="20"/>
        </w:rPr>
      </w:pPr>
    </w:p>
    <w:p w14:paraId="35FAE34E" w14:textId="74EEEB71" w:rsidR="00C53BCA" w:rsidRDefault="00C53BCA">
      <w:pPr>
        <w:pStyle w:val="Corpsdetexte"/>
        <w:rPr>
          <w:b w:val="0"/>
          <w:sz w:val="20"/>
        </w:rPr>
      </w:pPr>
    </w:p>
    <w:p w14:paraId="0CCB5287" w14:textId="6F29BDE9" w:rsidR="00C53BCA" w:rsidRDefault="00C53BCA">
      <w:pPr>
        <w:pStyle w:val="Corpsdetexte"/>
        <w:rPr>
          <w:b w:val="0"/>
          <w:sz w:val="20"/>
        </w:rPr>
      </w:pPr>
    </w:p>
    <w:p w14:paraId="2F678EAE" w14:textId="32D96694" w:rsidR="00C53BCA" w:rsidRDefault="00C53BCA">
      <w:pPr>
        <w:pStyle w:val="Corpsdetexte"/>
        <w:rPr>
          <w:b w:val="0"/>
          <w:sz w:val="20"/>
        </w:rPr>
      </w:pPr>
    </w:p>
    <w:p w14:paraId="59410C89" w14:textId="2F8ADCA1" w:rsidR="00C53BCA" w:rsidRDefault="00C53BCA">
      <w:pPr>
        <w:pStyle w:val="Corpsdetexte"/>
        <w:rPr>
          <w:b w:val="0"/>
          <w:sz w:val="20"/>
        </w:rPr>
      </w:pPr>
    </w:p>
    <w:p w14:paraId="7D3EE5CD" w14:textId="7102D717" w:rsidR="00C53BCA" w:rsidRDefault="00C53BCA">
      <w:pPr>
        <w:pStyle w:val="Corpsdetexte"/>
        <w:rPr>
          <w:b w:val="0"/>
          <w:sz w:val="20"/>
        </w:rPr>
      </w:pPr>
    </w:p>
    <w:p w14:paraId="150283AC" w14:textId="1C8209C5" w:rsidR="00C53BCA" w:rsidRDefault="00C53BCA">
      <w:pPr>
        <w:pStyle w:val="Corpsdetexte"/>
        <w:rPr>
          <w:b w:val="0"/>
          <w:sz w:val="20"/>
        </w:rPr>
      </w:pPr>
    </w:p>
    <w:p w14:paraId="43BD8B74" w14:textId="599BC684" w:rsidR="00C53BCA" w:rsidRDefault="00C53BCA">
      <w:pPr>
        <w:pStyle w:val="Corpsdetexte"/>
        <w:rPr>
          <w:b w:val="0"/>
          <w:sz w:val="20"/>
        </w:rPr>
      </w:pPr>
    </w:p>
    <w:p w14:paraId="481BACF0" w14:textId="68C65E1C" w:rsidR="00C53BCA" w:rsidRDefault="00C53BCA">
      <w:pPr>
        <w:pStyle w:val="Corpsdetexte"/>
        <w:rPr>
          <w:b w:val="0"/>
          <w:sz w:val="20"/>
        </w:rPr>
      </w:pPr>
    </w:p>
    <w:p w14:paraId="1D1539BB" w14:textId="52548171" w:rsidR="00C53BCA" w:rsidRDefault="00C53BCA">
      <w:pPr>
        <w:pStyle w:val="Corpsdetexte"/>
        <w:rPr>
          <w:b w:val="0"/>
          <w:sz w:val="20"/>
        </w:rPr>
      </w:pPr>
    </w:p>
    <w:p w14:paraId="0EF6A2F9" w14:textId="26D6D28C" w:rsidR="00C53BCA" w:rsidRDefault="00C53BCA">
      <w:pPr>
        <w:pStyle w:val="Corpsdetexte"/>
        <w:rPr>
          <w:b w:val="0"/>
          <w:sz w:val="20"/>
        </w:rPr>
      </w:pPr>
    </w:p>
    <w:p w14:paraId="1A57FF28" w14:textId="3CE46125" w:rsidR="00C53BCA" w:rsidRDefault="00C53BCA">
      <w:pPr>
        <w:pStyle w:val="Corpsdetexte"/>
        <w:rPr>
          <w:b w:val="0"/>
          <w:sz w:val="20"/>
        </w:rPr>
      </w:pPr>
    </w:p>
    <w:p w14:paraId="206FAA73" w14:textId="76EAC7BB" w:rsidR="00C53BCA" w:rsidRDefault="00C53BCA">
      <w:pPr>
        <w:pStyle w:val="Corpsdetexte"/>
        <w:rPr>
          <w:b w:val="0"/>
          <w:sz w:val="20"/>
        </w:rPr>
      </w:pPr>
    </w:p>
    <w:p w14:paraId="27FD357D" w14:textId="37F9CD42" w:rsidR="00C53BCA" w:rsidRDefault="00C53BCA">
      <w:pPr>
        <w:pStyle w:val="Corpsdetexte"/>
        <w:rPr>
          <w:b w:val="0"/>
          <w:sz w:val="20"/>
        </w:rPr>
      </w:pPr>
    </w:p>
    <w:p w14:paraId="05443672" w14:textId="24E9623F" w:rsidR="00C53BCA" w:rsidRDefault="00C53BCA">
      <w:pPr>
        <w:pStyle w:val="Corpsdetexte"/>
        <w:rPr>
          <w:b w:val="0"/>
          <w:sz w:val="20"/>
        </w:rPr>
      </w:pPr>
    </w:p>
    <w:p w14:paraId="286AD285" w14:textId="251B04AC" w:rsidR="00C53BCA" w:rsidRDefault="00C53BCA">
      <w:pPr>
        <w:pStyle w:val="Corpsdetexte"/>
        <w:rPr>
          <w:b w:val="0"/>
          <w:sz w:val="20"/>
        </w:rPr>
      </w:pPr>
    </w:p>
    <w:p w14:paraId="188EF17C" w14:textId="3ED2E1F6" w:rsidR="00C53BCA" w:rsidRDefault="00C53BCA">
      <w:pPr>
        <w:pStyle w:val="Corpsdetexte"/>
        <w:rPr>
          <w:b w:val="0"/>
          <w:sz w:val="20"/>
        </w:rPr>
      </w:pPr>
    </w:p>
    <w:p w14:paraId="23BFF576" w14:textId="005E2FF7" w:rsidR="00C53BCA" w:rsidRDefault="00386294" w:rsidP="00386294">
      <w:pPr>
        <w:pStyle w:val="Corpsdetexte"/>
        <w:rPr>
          <w:b w:val="0"/>
          <w:sz w:val="20"/>
        </w:rPr>
      </w:pPr>
      <w:r>
        <w:rPr>
          <w:noProof/>
        </w:rPr>
        <w:drawing>
          <wp:anchor distT="0" distB="0" distL="0" distR="0" simplePos="0" relativeHeight="251658240" behindDoc="0" locked="0" layoutInCell="1" allowOverlap="1" wp14:anchorId="126868BC" wp14:editId="74339DB0">
            <wp:simplePos x="0" y="0"/>
            <wp:positionH relativeFrom="page">
              <wp:posOffset>588358</wp:posOffset>
            </wp:positionH>
            <wp:positionV relativeFrom="paragraph">
              <wp:posOffset>225507</wp:posOffset>
            </wp:positionV>
            <wp:extent cx="6673984" cy="90982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673984" cy="909828"/>
                    </a:xfrm>
                    <a:prstGeom prst="rect">
                      <a:avLst/>
                    </a:prstGeom>
                  </pic:spPr>
                </pic:pic>
              </a:graphicData>
            </a:graphic>
          </wp:anchor>
        </w:drawing>
      </w:r>
    </w:p>
    <w:p w14:paraId="0366B111" w14:textId="4713C7BF" w:rsidR="00BD5BA7" w:rsidRDefault="00BD5BA7" w:rsidP="00386294">
      <w:pPr>
        <w:pStyle w:val="Corpsdetexte"/>
        <w:spacing w:before="2"/>
        <w:rPr>
          <w:b w:val="0"/>
          <w:sz w:val="15"/>
        </w:rPr>
      </w:pPr>
    </w:p>
    <w:sectPr w:rsidR="00BD5BA7">
      <w:type w:val="continuous"/>
      <w:pgSz w:w="11900" w:h="16850"/>
      <w:pgMar w:top="260" w:right="54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E6221"/>
    <w:multiLevelType w:val="hybridMultilevel"/>
    <w:tmpl w:val="C0400282"/>
    <w:lvl w:ilvl="0" w:tplc="A74CAD46">
      <w:numFmt w:val="bullet"/>
      <w:lvlText w:val=""/>
      <w:lvlJc w:val="left"/>
      <w:pPr>
        <w:ind w:left="1393" w:hanging="356"/>
      </w:pPr>
      <w:rPr>
        <w:rFonts w:ascii="Symbol" w:eastAsia="Symbol" w:hAnsi="Symbol" w:cs="Symbol" w:hint="default"/>
        <w:w w:val="100"/>
        <w:sz w:val="24"/>
        <w:szCs w:val="24"/>
        <w:lang w:val="en-US" w:eastAsia="en-US" w:bidi="ar-SA"/>
      </w:rPr>
    </w:lvl>
    <w:lvl w:ilvl="1" w:tplc="C7A48656">
      <w:numFmt w:val="bullet"/>
      <w:lvlText w:val="•"/>
      <w:lvlJc w:val="left"/>
      <w:pPr>
        <w:ind w:left="2337" w:hanging="356"/>
      </w:pPr>
      <w:rPr>
        <w:rFonts w:hint="default"/>
        <w:lang w:val="en-US" w:eastAsia="en-US" w:bidi="ar-SA"/>
      </w:rPr>
    </w:lvl>
    <w:lvl w:ilvl="2" w:tplc="17EE89D2">
      <w:numFmt w:val="bullet"/>
      <w:lvlText w:val="•"/>
      <w:lvlJc w:val="left"/>
      <w:pPr>
        <w:ind w:left="3275" w:hanging="356"/>
      </w:pPr>
      <w:rPr>
        <w:rFonts w:hint="default"/>
        <w:lang w:val="en-US" w:eastAsia="en-US" w:bidi="ar-SA"/>
      </w:rPr>
    </w:lvl>
    <w:lvl w:ilvl="3" w:tplc="B37E9B96">
      <w:numFmt w:val="bullet"/>
      <w:lvlText w:val="•"/>
      <w:lvlJc w:val="left"/>
      <w:pPr>
        <w:ind w:left="4213" w:hanging="356"/>
      </w:pPr>
      <w:rPr>
        <w:rFonts w:hint="default"/>
        <w:lang w:val="en-US" w:eastAsia="en-US" w:bidi="ar-SA"/>
      </w:rPr>
    </w:lvl>
    <w:lvl w:ilvl="4" w:tplc="6A4A00CE">
      <w:numFmt w:val="bullet"/>
      <w:lvlText w:val="•"/>
      <w:lvlJc w:val="left"/>
      <w:pPr>
        <w:ind w:left="5151" w:hanging="356"/>
      </w:pPr>
      <w:rPr>
        <w:rFonts w:hint="default"/>
        <w:lang w:val="en-US" w:eastAsia="en-US" w:bidi="ar-SA"/>
      </w:rPr>
    </w:lvl>
    <w:lvl w:ilvl="5" w:tplc="4A90F7EC">
      <w:numFmt w:val="bullet"/>
      <w:lvlText w:val="•"/>
      <w:lvlJc w:val="left"/>
      <w:pPr>
        <w:ind w:left="6089" w:hanging="356"/>
      </w:pPr>
      <w:rPr>
        <w:rFonts w:hint="default"/>
        <w:lang w:val="en-US" w:eastAsia="en-US" w:bidi="ar-SA"/>
      </w:rPr>
    </w:lvl>
    <w:lvl w:ilvl="6" w:tplc="C64E3350">
      <w:numFmt w:val="bullet"/>
      <w:lvlText w:val="•"/>
      <w:lvlJc w:val="left"/>
      <w:pPr>
        <w:ind w:left="7027" w:hanging="356"/>
      </w:pPr>
      <w:rPr>
        <w:rFonts w:hint="default"/>
        <w:lang w:val="en-US" w:eastAsia="en-US" w:bidi="ar-SA"/>
      </w:rPr>
    </w:lvl>
    <w:lvl w:ilvl="7" w:tplc="14FA1DA2">
      <w:numFmt w:val="bullet"/>
      <w:lvlText w:val="•"/>
      <w:lvlJc w:val="left"/>
      <w:pPr>
        <w:ind w:left="7965" w:hanging="356"/>
      </w:pPr>
      <w:rPr>
        <w:rFonts w:hint="default"/>
        <w:lang w:val="en-US" w:eastAsia="en-US" w:bidi="ar-SA"/>
      </w:rPr>
    </w:lvl>
    <w:lvl w:ilvl="8" w:tplc="4072BF5C">
      <w:numFmt w:val="bullet"/>
      <w:lvlText w:val="•"/>
      <w:lvlJc w:val="left"/>
      <w:pPr>
        <w:ind w:left="8903" w:hanging="356"/>
      </w:pPr>
      <w:rPr>
        <w:rFonts w:hint="default"/>
        <w:lang w:val="en-US" w:eastAsia="en-US" w:bidi="ar-SA"/>
      </w:rPr>
    </w:lvl>
  </w:abstractNum>
  <w:abstractNum w:abstractNumId="1" w15:restartNumberingAfterBreak="0">
    <w:nsid w:val="79B867FB"/>
    <w:multiLevelType w:val="hybridMultilevel"/>
    <w:tmpl w:val="A28EAB2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A7"/>
    <w:rsid w:val="00386294"/>
    <w:rsid w:val="003D6113"/>
    <w:rsid w:val="004253FB"/>
    <w:rsid w:val="00513C71"/>
    <w:rsid w:val="005A4D2D"/>
    <w:rsid w:val="00695150"/>
    <w:rsid w:val="0079640F"/>
    <w:rsid w:val="007D73B8"/>
    <w:rsid w:val="00946579"/>
    <w:rsid w:val="00956EAF"/>
    <w:rsid w:val="00965D23"/>
    <w:rsid w:val="00A654BA"/>
    <w:rsid w:val="00A917FC"/>
    <w:rsid w:val="00BD5BA7"/>
    <w:rsid w:val="00C53BCA"/>
    <w:rsid w:val="00ED6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00F7"/>
  <w15:docId w15:val="{AF7EEF43-F76F-497F-95DA-57435816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D23"/>
    <w:rPr>
      <w:rFonts w:ascii="Times New Roman" w:eastAsia="Times New Roman" w:hAnsi="Times New Roman" w:cs="Times New Roman"/>
    </w:rPr>
  </w:style>
  <w:style w:type="paragraph" w:styleId="Titre1">
    <w:name w:val="heading 1"/>
    <w:basedOn w:val="Normal"/>
    <w:uiPriority w:val="9"/>
    <w:qFormat/>
    <w:pPr>
      <w:ind w:left="213" w:right="3287"/>
      <w:jc w:val="center"/>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b/>
      <w:bCs/>
      <w:sz w:val="24"/>
      <w:szCs w:val="24"/>
    </w:rPr>
  </w:style>
  <w:style w:type="paragraph" w:styleId="Paragraphedeliste">
    <w:name w:val="List Paragraph"/>
    <w:basedOn w:val="Normal"/>
    <w:uiPriority w:val="1"/>
    <w:qFormat/>
    <w:pPr>
      <w:ind w:left="1400" w:hanging="361"/>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94657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CAC2-9C22-DB44-B332-78399CFC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1004</Words>
  <Characters>5528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IP330</dc:creator>
  <cp:lastModifiedBy>Utilisateur Microsoft Office</cp:lastModifiedBy>
  <cp:revision>9</cp:revision>
  <dcterms:created xsi:type="dcterms:W3CDTF">2020-08-19T13:29:00Z</dcterms:created>
  <dcterms:modified xsi:type="dcterms:W3CDTF">2020-08-19T20:39:00Z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for Microsoft 365</vt:lpwstr>
  </property>
  <property fmtid="{D5CDD505-2E9C-101B-9397-08002B2CF9AE}" pid="4" name="LastSaved">
    <vt:filetime>2020-08-19T00:00:00Z</vt:filetime>
  </property>
</Properties>
</file>