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E0" w:rsidRDefault="00945EE0" w:rsidP="00E3341A">
      <w:pPr>
        <w:rPr>
          <w:rFonts w:hint="cs"/>
          <w:b/>
          <w:bCs/>
          <w:rtl/>
          <w:lang w:bidi="ar-EG"/>
        </w:rPr>
      </w:pPr>
    </w:p>
    <w:p w:rsidR="00945EE0" w:rsidRPr="00945EE0" w:rsidRDefault="00945EE0" w:rsidP="00945EE0">
      <w:pPr>
        <w:tabs>
          <w:tab w:val="left" w:pos="3176"/>
        </w:tabs>
        <w:jc w:val="center"/>
        <w:rPr>
          <w:b/>
          <w:bCs/>
          <w:sz w:val="28"/>
          <w:szCs w:val="28"/>
          <w:u w:val="single"/>
          <w:rtl/>
          <w:lang w:bidi="ar-EG"/>
        </w:rPr>
      </w:pPr>
      <w:r w:rsidRPr="00945EE0">
        <w:rPr>
          <w:rFonts w:hint="cs"/>
          <w:b/>
          <w:bCs/>
          <w:sz w:val="28"/>
          <w:szCs w:val="28"/>
          <w:u w:val="single"/>
          <w:rtl/>
          <w:lang w:bidi="ar-EG"/>
        </w:rPr>
        <w:t>بيانات الجمعية</w:t>
      </w:r>
    </w:p>
    <w:p w:rsidR="00945EE0" w:rsidRDefault="00945EE0" w:rsidP="00E3341A">
      <w:pPr>
        <w:rPr>
          <w:b/>
          <w:bCs/>
          <w:rtl/>
          <w:lang w:bidi="ar-EG"/>
        </w:rPr>
      </w:pPr>
    </w:p>
    <w:p w:rsidR="00945EE0" w:rsidRDefault="00945EE0" w:rsidP="00E3341A">
      <w:pPr>
        <w:rPr>
          <w:b/>
          <w:bCs/>
          <w:rtl/>
          <w:lang w:bidi="ar-EG"/>
        </w:rPr>
      </w:pPr>
    </w:p>
    <w:p w:rsidR="00945EE0" w:rsidRPr="00945EE0" w:rsidRDefault="00E3341A" w:rsidP="00945EE0">
      <w:pPr>
        <w:rPr>
          <w:b/>
          <w:bCs/>
          <w:sz w:val="26"/>
          <w:szCs w:val="26"/>
          <w:rtl/>
          <w:lang w:bidi="ar-EG"/>
        </w:rPr>
      </w:pPr>
      <w:r w:rsidRPr="00945EE0">
        <w:rPr>
          <w:rFonts w:hint="cs"/>
          <w:b/>
          <w:bCs/>
          <w:sz w:val="26"/>
          <w:szCs w:val="26"/>
          <w:rtl/>
          <w:lang w:bidi="ar-EG"/>
        </w:rPr>
        <w:t xml:space="preserve">الاسم: جمعية كفالة اليتيم والتنمية بعزبة البرج </w:t>
      </w:r>
    </w:p>
    <w:p w:rsidR="00945EE0" w:rsidRPr="00D501F9" w:rsidRDefault="00945EE0" w:rsidP="00945EE0">
      <w:pPr>
        <w:rPr>
          <w:rFonts w:cs="Traditional Arabic"/>
          <w:b/>
          <w:bCs/>
          <w:sz w:val="26"/>
          <w:szCs w:val="26"/>
          <w:rtl/>
          <w:lang w:bidi="ar-EG"/>
        </w:rPr>
      </w:pPr>
      <w:r w:rsidRPr="00D501F9">
        <w:rPr>
          <w:rFonts w:cs="Traditional Arabic"/>
          <w:b/>
          <w:bCs/>
          <w:sz w:val="26"/>
          <w:szCs w:val="26"/>
          <w:lang w:bidi="ar-EG"/>
        </w:rPr>
        <w:t xml:space="preserve">   THE NAME: association to sponsor an orphan and development in </w:t>
      </w:r>
      <w:proofErr w:type="spellStart"/>
      <w:r w:rsidRPr="00D501F9">
        <w:rPr>
          <w:rFonts w:cs="Traditional Arabic"/>
          <w:b/>
          <w:bCs/>
          <w:sz w:val="26"/>
          <w:szCs w:val="26"/>
          <w:lang w:bidi="ar-EG"/>
        </w:rPr>
        <w:t>ezbet</w:t>
      </w:r>
      <w:proofErr w:type="spellEnd"/>
      <w:r w:rsidRPr="00D501F9">
        <w:rPr>
          <w:rFonts w:cs="Traditional Arabic"/>
          <w:b/>
          <w:bCs/>
          <w:sz w:val="26"/>
          <w:szCs w:val="26"/>
          <w:lang w:bidi="ar-EG"/>
        </w:rPr>
        <w:t xml:space="preserve">   </w:t>
      </w:r>
      <w:proofErr w:type="spellStart"/>
      <w:r w:rsidRPr="00D501F9">
        <w:rPr>
          <w:rFonts w:cs="Traditional Arabic"/>
          <w:b/>
          <w:bCs/>
          <w:sz w:val="26"/>
          <w:szCs w:val="26"/>
          <w:lang w:bidi="ar-EG"/>
        </w:rPr>
        <w:t>elborg</w:t>
      </w:r>
      <w:proofErr w:type="spellEnd"/>
      <w:r w:rsidRPr="00D501F9">
        <w:rPr>
          <w:rFonts w:cs="Traditional Arabic"/>
          <w:b/>
          <w:bCs/>
          <w:sz w:val="26"/>
          <w:szCs w:val="26"/>
          <w:lang w:bidi="ar-EG"/>
        </w:rPr>
        <w:t xml:space="preserve">             </w:t>
      </w:r>
    </w:p>
    <w:p w:rsidR="00E3341A" w:rsidRPr="00945EE0" w:rsidRDefault="00E3341A">
      <w:pPr>
        <w:rPr>
          <w:b/>
          <w:bCs/>
          <w:sz w:val="26"/>
          <w:szCs w:val="26"/>
          <w:rtl/>
          <w:lang w:bidi="ar-EG"/>
        </w:rPr>
      </w:pPr>
      <w:r w:rsidRPr="00945EE0">
        <w:rPr>
          <w:rFonts w:hint="cs"/>
          <w:b/>
          <w:bCs/>
          <w:sz w:val="26"/>
          <w:szCs w:val="26"/>
          <w:rtl/>
          <w:lang w:bidi="ar-EG"/>
        </w:rPr>
        <w:t xml:space="preserve">العنوان: دمياط- عزبة البرج -  بجوار الفرن الالى </w:t>
      </w:r>
    </w:p>
    <w:p w:rsidR="00945EE0" w:rsidRPr="00945EE0" w:rsidRDefault="00D501F9" w:rsidP="00D501F9">
      <w:pPr>
        <w:jc w:val="right"/>
        <w:rPr>
          <w:b/>
          <w:bCs/>
          <w:sz w:val="26"/>
          <w:szCs w:val="26"/>
          <w:rtl/>
          <w:lang w:bidi="ar-EG"/>
        </w:rPr>
      </w:pPr>
      <w:r>
        <w:rPr>
          <w:b/>
          <w:bCs/>
          <w:sz w:val="26"/>
          <w:szCs w:val="26"/>
          <w:lang w:bidi="ar-EG"/>
        </w:rPr>
        <w:t xml:space="preserve">    </w:t>
      </w:r>
      <w:r w:rsidR="00945EE0" w:rsidRPr="00945EE0">
        <w:rPr>
          <w:b/>
          <w:bCs/>
          <w:sz w:val="26"/>
          <w:szCs w:val="26"/>
          <w:lang w:bidi="ar-EG"/>
        </w:rPr>
        <w:t xml:space="preserve">Address: Damietta- </w:t>
      </w:r>
      <w:proofErr w:type="spellStart"/>
      <w:r w:rsidR="00945EE0" w:rsidRPr="00945EE0">
        <w:rPr>
          <w:b/>
          <w:bCs/>
          <w:sz w:val="26"/>
          <w:szCs w:val="26"/>
          <w:lang w:bidi="ar-EG"/>
        </w:rPr>
        <w:t>ezbet</w:t>
      </w:r>
      <w:proofErr w:type="spellEnd"/>
      <w:r w:rsidR="00945EE0" w:rsidRPr="00945EE0">
        <w:rPr>
          <w:b/>
          <w:bCs/>
          <w:sz w:val="26"/>
          <w:szCs w:val="26"/>
          <w:lang w:bidi="ar-EG"/>
        </w:rPr>
        <w:t xml:space="preserve"> </w:t>
      </w:r>
      <w:proofErr w:type="spellStart"/>
      <w:r w:rsidR="00945EE0" w:rsidRPr="00945EE0">
        <w:rPr>
          <w:b/>
          <w:bCs/>
          <w:sz w:val="26"/>
          <w:szCs w:val="26"/>
          <w:lang w:bidi="ar-EG"/>
        </w:rPr>
        <w:t>elborg</w:t>
      </w:r>
      <w:proofErr w:type="spellEnd"/>
      <w:r w:rsidR="00945EE0" w:rsidRPr="00945EE0">
        <w:rPr>
          <w:b/>
          <w:bCs/>
          <w:sz w:val="26"/>
          <w:szCs w:val="26"/>
          <w:lang w:bidi="ar-EG"/>
        </w:rPr>
        <w:t xml:space="preserve"> – </w:t>
      </w:r>
      <w:proofErr w:type="spellStart"/>
      <w:r w:rsidR="00945EE0" w:rsidRPr="00945EE0">
        <w:rPr>
          <w:b/>
          <w:bCs/>
          <w:sz w:val="26"/>
          <w:szCs w:val="26"/>
          <w:lang w:bidi="ar-EG"/>
        </w:rPr>
        <w:t>elforn</w:t>
      </w:r>
      <w:proofErr w:type="spellEnd"/>
      <w:r w:rsidR="00945EE0" w:rsidRPr="00945EE0">
        <w:rPr>
          <w:b/>
          <w:bCs/>
          <w:sz w:val="26"/>
          <w:szCs w:val="26"/>
          <w:lang w:bidi="ar-EG"/>
        </w:rPr>
        <w:t xml:space="preserve"> </w:t>
      </w:r>
      <w:proofErr w:type="spellStart"/>
      <w:proofErr w:type="gramStart"/>
      <w:r w:rsidR="00945EE0" w:rsidRPr="00945EE0">
        <w:rPr>
          <w:b/>
          <w:bCs/>
          <w:sz w:val="26"/>
          <w:szCs w:val="26"/>
          <w:lang w:bidi="ar-EG"/>
        </w:rPr>
        <w:t>elaly</w:t>
      </w:r>
      <w:proofErr w:type="spellEnd"/>
      <w:r w:rsidR="00945EE0" w:rsidRPr="00945EE0">
        <w:rPr>
          <w:b/>
          <w:bCs/>
          <w:sz w:val="26"/>
          <w:szCs w:val="26"/>
          <w:lang w:bidi="ar-EG"/>
        </w:rPr>
        <w:t xml:space="preserve"> street</w:t>
      </w:r>
      <w:proofErr w:type="gramEnd"/>
      <w:r>
        <w:rPr>
          <w:b/>
          <w:bCs/>
          <w:sz w:val="26"/>
          <w:szCs w:val="26"/>
          <w:lang w:bidi="ar-EG"/>
        </w:rPr>
        <w:t xml:space="preserve">                  </w:t>
      </w:r>
      <w:r w:rsidR="00945EE0" w:rsidRPr="00945EE0">
        <w:rPr>
          <w:b/>
          <w:bCs/>
          <w:sz w:val="26"/>
          <w:szCs w:val="26"/>
          <w:lang w:bidi="ar-EG"/>
        </w:rPr>
        <w:t xml:space="preserve">  </w:t>
      </w:r>
      <w:r>
        <w:rPr>
          <w:b/>
          <w:bCs/>
          <w:sz w:val="26"/>
          <w:szCs w:val="26"/>
          <w:lang w:bidi="ar-EG"/>
        </w:rPr>
        <w:t xml:space="preserve">         </w:t>
      </w:r>
      <w:r w:rsidR="00945EE0" w:rsidRPr="00945EE0">
        <w:rPr>
          <w:b/>
          <w:bCs/>
          <w:sz w:val="26"/>
          <w:szCs w:val="26"/>
          <w:lang w:bidi="ar-EG"/>
        </w:rPr>
        <w:t xml:space="preserve">                                                 </w:t>
      </w:r>
    </w:p>
    <w:p w:rsidR="00E3341A" w:rsidRPr="00945EE0" w:rsidRDefault="00E3341A" w:rsidP="00945EE0">
      <w:pPr>
        <w:rPr>
          <w:b/>
          <w:bCs/>
          <w:sz w:val="26"/>
          <w:szCs w:val="26"/>
          <w:rtl/>
          <w:lang w:bidi="ar-EG"/>
        </w:rPr>
      </w:pPr>
      <w:r w:rsidRPr="00945EE0">
        <w:rPr>
          <w:rFonts w:hint="cs"/>
          <w:b/>
          <w:bCs/>
          <w:sz w:val="26"/>
          <w:szCs w:val="26"/>
          <w:rtl/>
          <w:lang w:bidi="ar-EG"/>
        </w:rPr>
        <w:t>سنة الاشهار : 2003</w:t>
      </w:r>
      <w:r w:rsidR="00945EE0" w:rsidRPr="00945EE0">
        <w:rPr>
          <w:b/>
          <w:bCs/>
          <w:sz w:val="26"/>
          <w:szCs w:val="26"/>
          <w:lang w:bidi="ar-EG"/>
        </w:rPr>
        <w:t xml:space="preserve"> </w:t>
      </w:r>
    </w:p>
    <w:p w:rsidR="00945EE0" w:rsidRPr="00945EE0" w:rsidRDefault="00945EE0" w:rsidP="00945EE0">
      <w:pPr>
        <w:rPr>
          <w:b/>
          <w:bCs/>
          <w:sz w:val="26"/>
          <w:szCs w:val="26"/>
          <w:lang w:bidi="ar-EG"/>
        </w:rPr>
      </w:pPr>
    </w:p>
    <w:p w:rsidR="00E3341A" w:rsidRPr="00945EE0" w:rsidRDefault="00945EE0">
      <w:pPr>
        <w:rPr>
          <w:b/>
          <w:bCs/>
          <w:sz w:val="26"/>
          <w:szCs w:val="26"/>
          <w:u w:val="single"/>
          <w:rtl/>
          <w:lang w:bidi="ar-EG"/>
        </w:rPr>
      </w:pPr>
      <w:r w:rsidRPr="00945EE0">
        <w:rPr>
          <w:rFonts w:hint="cs"/>
          <w:b/>
          <w:bCs/>
          <w:sz w:val="26"/>
          <w:szCs w:val="26"/>
          <w:u w:val="single"/>
          <w:rtl/>
          <w:lang w:bidi="ar-EG"/>
        </w:rPr>
        <w:t>ميادين عمل الجمعية :</w:t>
      </w:r>
    </w:p>
    <w:p w:rsidR="00E40A78" w:rsidRDefault="00945EE0" w:rsidP="00E40A78">
      <w:pPr>
        <w:pStyle w:val="ListParagraph"/>
        <w:numPr>
          <w:ilvl w:val="0"/>
          <w:numId w:val="1"/>
        </w:numPr>
        <w:spacing w:line="480" w:lineRule="auto"/>
        <w:rPr>
          <w:b/>
          <w:bCs/>
          <w:sz w:val="26"/>
          <w:szCs w:val="26"/>
          <w:lang w:bidi="ar-EG"/>
        </w:rPr>
      </w:pPr>
      <w:r w:rsidRPr="00945EE0">
        <w:rPr>
          <w:rFonts w:hint="cs"/>
          <w:b/>
          <w:bCs/>
          <w:sz w:val="26"/>
          <w:szCs w:val="26"/>
          <w:rtl/>
          <w:lang w:bidi="ar-EG"/>
        </w:rPr>
        <w:t>رعاية الأسرة والطفولة والأمومة</w:t>
      </w:r>
    </w:p>
    <w:p w:rsidR="00945EE0" w:rsidRDefault="00E40A78" w:rsidP="00E40A78">
      <w:pPr>
        <w:pStyle w:val="ListParagraph"/>
        <w:numPr>
          <w:ilvl w:val="0"/>
          <w:numId w:val="1"/>
        </w:numPr>
        <w:spacing w:line="480" w:lineRule="auto"/>
        <w:rPr>
          <w:b/>
          <w:bCs/>
          <w:sz w:val="26"/>
          <w:szCs w:val="26"/>
          <w:lang w:bidi="ar-EG"/>
        </w:rPr>
      </w:pPr>
      <w:r>
        <w:rPr>
          <w:rFonts w:hint="cs"/>
          <w:b/>
          <w:bCs/>
          <w:sz w:val="26"/>
          <w:szCs w:val="26"/>
          <w:rtl/>
          <w:lang w:bidi="ar-EG"/>
        </w:rPr>
        <w:t>- تمكين المرأة</w:t>
      </w:r>
    </w:p>
    <w:p w:rsidR="00E40A78" w:rsidRPr="00945EE0" w:rsidRDefault="00E40A78" w:rsidP="00E40A78">
      <w:pPr>
        <w:pStyle w:val="ListParagraph"/>
        <w:numPr>
          <w:ilvl w:val="0"/>
          <w:numId w:val="1"/>
        </w:numPr>
        <w:spacing w:line="480" w:lineRule="auto"/>
        <w:rPr>
          <w:b/>
          <w:bCs/>
          <w:sz w:val="26"/>
          <w:szCs w:val="26"/>
          <w:rtl/>
          <w:lang w:bidi="ar-EG"/>
        </w:rPr>
      </w:pPr>
      <w:r>
        <w:rPr>
          <w:rFonts w:hint="cs"/>
          <w:b/>
          <w:bCs/>
          <w:sz w:val="26"/>
          <w:szCs w:val="26"/>
          <w:rtl/>
          <w:lang w:bidi="ar-EG"/>
        </w:rPr>
        <w:t>قضاياا الشباب والصحة الإنجابية</w:t>
      </w:r>
    </w:p>
    <w:p w:rsidR="00945EE0" w:rsidRPr="00945EE0" w:rsidRDefault="00945EE0" w:rsidP="002405B5">
      <w:pPr>
        <w:pStyle w:val="ListParagraph"/>
        <w:numPr>
          <w:ilvl w:val="0"/>
          <w:numId w:val="1"/>
        </w:numPr>
        <w:spacing w:line="480" w:lineRule="auto"/>
        <w:rPr>
          <w:b/>
          <w:bCs/>
          <w:sz w:val="26"/>
          <w:szCs w:val="26"/>
          <w:rtl/>
          <w:lang w:bidi="ar-EG"/>
        </w:rPr>
      </w:pPr>
      <w:r w:rsidRPr="00945EE0">
        <w:rPr>
          <w:rFonts w:hint="cs"/>
          <w:b/>
          <w:bCs/>
          <w:sz w:val="26"/>
          <w:szCs w:val="26"/>
          <w:rtl/>
          <w:lang w:bidi="ar-EG"/>
        </w:rPr>
        <w:t xml:space="preserve">القيام بالأنشطة التعليمية والصحية والثقافية والخدمات الاقتصادية </w:t>
      </w:r>
    </w:p>
    <w:p w:rsidR="00945EE0" w:rsidRPr="00945EE0" w:rsidRDefault="00945EE0" w:rsidP="002405B5">
      <w:pPr>
        <w:pStyle w:val="ListParagraph"/>
        <w:numPr>
          <w:ilvl w:val="0"/>
          <w:numId w:val="1"/>
        </w:numPr>
        <w:spacing w:line="480" w:lineRule="auto"/>
        <w:rPr>
          <w:b/>
          <w:bCs/>
          <w:sz w:val="26"/>
          <w:szCs w:val="26"/>
          <w:rtl/>
          <w:lang w:bidi="ar-EG"/>
        </w:rPr>
      </w:pPr>
      <w:r w:rsidRPr="00945EE0">
        <w:rPr>
          <w:rFonts w:hint="cs"/>
          <w:b/>
          <w:bCs/>
          <w:sz w:val="26"/>
          <w:szCs w:val="26"/>
          <w:rtl/>
          <w:lang w:bidi="ar-EG"/>
        </w:rPr>
        <w:t xml:space="preserve">ميادين تنمية المجتمع </w:t>
      </w:r>
      <w:r w:rsidR="00761F17">
        <w:rPr>
          <w:rFonts w:hint="cs"/>
          <w:b/>
          <w:bCs/>
          <w:sz w:val="26"/>
          <w:szCs w:val="26"/>
          <w:rtl/>
          <w:lang w:bidi="ar-EG"/>
        </w:rPr>
        <w:t xml:space="preserve"> ودعم اللاجئين </w:t>
      </w:r>
    </w:p>
    <w:p w:rsidR="00945EE0" w:rsidRPr="00945EE0" w:rsidRDefault="00945EE0" w:rsidP="002405B5">
      <w:pPr>
        <w:pStyle w:val="ListParagraph"/>
        <w:numPr>
          <w:ilvl w:val="0"/>
          <w:numId w:val="1"/>
        </w:numPr>
        <w:spacing w:line="480" w:lineRule="auto"/>
        <w:rPr>
          <w:b/>
          <w:bCs/>
          <w:sz w:val="26"/>
          <w:szCs w:val="26"/>
          <w:rtl/>
          <w:lang w:bidi="ar-EG"/>
        </w:rPr>
      </w:pPr>
      <w:r w:rsidRPr="00945EE0">
        <w:rPr>
          <w:rFonts w:hint="cs"/>
          <w:b/>
          <w:bCs/>
          <w:sz w:val="26"/>
          <w:szCs w:val="26"/>
          <w:rtl/>
          <w:lang w:bidi="ar-EG"/>
        </w:rPr>
        <w:t xml:space="preserve">رعاية وتأهيل ذوى الاحتياجات الخاصة </w:t>
      </w:r>
    </w:p>
    <w:p w:rsidR="00945EE0" w:rsidRPr="00945EE0" w:rsidRDefault="00945EE0" w:rsidP="002405B5">
      <w:pPr>
        <w:pStyle w:val="ListParagraph"/>
        <w:numPr>
          <w:ilvl w:val="0"/>
          <w:numId w:val="1"/>
        </w:numPr>
        <w:spacing w:line="480" w:lineRule="auto"/>
        <w:rPr>
          <w:b/>
          <w:bCs/>
          <w:sz w:val="26"/>
          <w:szCs w:val="26"/>
          <w:rtl/>
          <w:lang w:bidi="ar-EG"/>
        </w:rPr>
      </w:pPr>
      <w:r w:rsidRPr="00945EE0">
        <w:rPr>
          <w:rFonts w:hint="cs"/>
          <w:b/>
          <w:bCs/>
          <w:sz w:val="26"/>
          <w:szCs w:val="26"/>
          <w:rtl/>
          <w:lang w:bidi="ar-EG"/>
        </w:rPr>
        <w:t xml:space="preserve">نادى ثقافى واجتماعى </w:t>
      </w:r>
    </w:p>
    <w:p w:rsidR="00945EE0" w:rsidRPr="00945EE0" w:rsidRDefault="00945EE0" w:rsidP="002405B5">
      <w:pPr>
        <w:pStyle w:val="ListParagraph"/>
        <w:numPr>
          <w:ilvl w:val="0"/>
          <w:numId w:val="1"/>
        </w:numPr>
        <w:spacing w:line="480" w:lineRule="auto"/>
        <w:rPr>
          <w:b/>
          <w:bCs/>
          <w:sz w:val="26"/>
          <w:szCs w:val="26"/>
          <w:rtl/>
          <w:lang w:bidi="ar-EG"/>
        </w:rPr>
      </w:pPr>
      <w:r w:rsidRPr="00945EE0">
        <w:rPr>
          <w:rFonts w:hint="cs"/>
          <w:b/>
          <w:bCs/>
          <w:sz w:val="26"/>
          <w:szCs w:val="26"/>
          <w:rtl/>
          <w:lang w:bidi="ar-EG"/>
        </w:rPr>
        <w:t xml:space="preserve">مجال حماية المستهلك </w:t>
      </w:r>
    </w:p>
    <w:p w:rsidR="00945EE0" w:rsidRPr="00945EE0" w:rsidRDefault="00945EE0" w:rsidP="002405B5">
      <w:pPr>
        <w:pStyle w:val="ListParagraph"/>
        <w:numPr>
          <w:ilvl w:val="0"/>
          <w:numId w:val="1"/>
        </w:numPr>
        <w:spacing w:line="480" w:lineRule="auto"/>
        <w:rPr>
          <w:b/>
          <w:bCs/>
          <w:sz w:val="26"/>
          <w:szCs w:val="26"/>
          <w:lang w:bidi="ar-EG"/>
        </w:rPr>
      </w:pPr>
      <w:r w:rsidRPr="00945EE0">
        <w:rPr>
          <w:rFonts w:hint="cs"/>
          <w:b/>
          <w:bCs/>
          <w:sz w:val="26"/>
          <w:szCs w:val="26"/>
          <w:rtl/>
          <w:lang w:bidi="ar-EG"/>
        </w:rPr>
        <w:t xml:space="preserve">التنمية البشرية والحد من الفقر </w:t>
      </w:r>
    </w:p>
    <w:p w:rsidR="00945EE0" w:rsidRDefault="00945EE0" w:rsidP="00945EE0">
      <w:pPr>
        <w:pStyle w:val="ListParagraph"/>
        <w:rPr>
          <w:b/>
          <w:bCs/>
          <w:sz w:val="26"/>
          <w:szCs w:val="26"/>
          <w:rtl/>
          <w:lang w:bidi="ar-EG"/>
        </w:rPr>
      </w:pPr>
    </w:p>
    <w:p w:rsidR="00D501F9" w:rsidRDefault="00D501F9" w:rsidP="00945EE0">
      <w:pPr>
        <w:pStyle w:val="ListParagraph"/>
        <w:rPr>
          <w:b/>
          <w:bCs/>
          <w:sz w:val="26"/>
          <w:szCs w:val="26"/>
          <w:rtl/>
          <w:lang w:bidi="ar-EG"/>
        </w:rPr>
      </w:pPr>
    </w:p>
    <w:p w:rsidR="00D501F9" w:rsidRDefault="00D501F9" w:rsidP="00945EE0">
      <w:pPr>
        <w:pStyle w:val="ListParagraph"/>
        <w:rPr>
          <w:b/>
          <w:bCs/>
          <w:sz w:val="26"/>
          <w:szCs w:val="26"/>
          <w:rtl/>
          <w:lang w:bidi="ar-EG"/>
        </w:rPr>
      </w:pPr>
    </w:p>
    <w:p w:rsidR="00D501F9" w:rsidRDefault="00D501F9" w:rsidP="00945EE0">
      <w:pPr>
        <w:pStyle w:val="ListParagraph"/>
        <w:rPr>
          <w:b/>
          <w:bCs/>
          <w:sz w:val="26"/>
          <w:szCs w:val="26"/>
          <w:rtl/>
          <w:lang w:bidi="ar-EG"/>
        </w:rPr>
      </w:pPr>
    </w:p>
    <w:p w:rsidR="00D501F9" w:rsidRDefault="00D501F9" w:rsidP="00945EE0">
      <w:pPr>
        <w:pStyle w:val="ListParagraph"/>
        <w:rPr>
          <w:b/>
          <w:bCs/>
          <w:sz w:val="26"/>
          <w:szCs w:val="26"/>
          <w:rtl/>
          <w:lang w:bidi="ar-EG"/>
        </w:rPr>
      </w:pPr>
    </w:p>
    <w:p w:rsidR="00D501F9" w:rsidRDefault="00D501F9" w:rsidP="00945EE0">
      <w:pPr>
        <w:pStyle w:val="ListParagraph"/>
        <w:rPr>
          <w:b/>
          <w:bCs/>
          <w:sz w:val="26"/>
          <w:szCs w:val="26"/>
          <w:rtl/>
          <w:lang w:bidi="ar-EG"/>
        </w:rPr>
      </w:pPr>
    </w:p>
    <w:p w:rsidR="00D501F9" w:rsidRDefault="00D501F9" w:rsidP="00945EE0">
      <w:pPr>
        <w:pStyle w:val="ListParagraph"/>
        <w:rPr>
          <w:b/>
          <w:bCs/>
          <w:sz w:val="26"/>
          <w:szCs w:val="26"/>
          <w:rtl/>
          <w:lang w:bidi="ar-EG"/>
        </w:rPr>
      </w:pPr>
    </w:p>
    <w:p w:rsidR="00D501F9" w:rsidRDefault="00D501F9" w:rsidP="00945EE0">
      <w:pPr>
        <w:pStyle w:val="ListParagraph"/>
        <w:rPr>
          <w:b/>
          <w:bCs/>
          <w:sz w:val="26"/>
          <w:szCs w:val="26"/>
          <w:rtl/>
          <w:lang w:bidi="ar-EG"/>
        </w:rPr>
      </w:pPr>
    </w:p>
    <w:p w:rsidR="00D501F9" w:rsidRDefault="00D501F9" w:rsidP="00945EE0">
      <w:pPr>
        <w:pStyle w:val="ListParagraph"/>
        <w:rPr>
          <w:b/>
          <w:bCs/>
          <w:sz w:val="26"/>
          <w:szCs w:val="26"/>
          <w:rtl/>
          <w:lang w:bidi="ar-EG"/>
        </w:rPr>
      </w:pPr>
    </w:p>
    <w:p w:rsidR="00D501F9" w:rsidRDefault="00D501F9" w:rsidP="00945EE0">
      <w:pPr>
        <w:pStyle w:val="ListParagraph"/>
        <w:rPr>
          <w:b/>
          <w:bCs/>
          <w:sz w:val="26"/>
          <w:szCs w:val="26"/>
          <w:rtl/>
          <w:lang w:bidi="ar-EG"/>
        </w:rPr>
      </w:pPr>
    </w:p>
    <w:p w:rsidR="00D501F9" w:rsidRDefault="00D501F9" w:rsidP="00D501F9">
      <w:pPr>
        <w:pStyle w:val="ListParagraph"/>
        <w:tabs>
          <w:tab w:val="left" w:pos="2936"/>
        </w:tabs>
        <w:rPr>
          <w:b/>
          <w:bCs/>
          <w:sz w:val="26"/>
          <w:szCs w:val="26"/>
          <w:u w:val="single"/>
          <w:rtl/>
          <w:lang w:bidi="ar-EG"/>
        </w:rPr>
      </w:pPr>
      <w:r>
        <w:rPr>
          <w:b/>
          <w:bCs/>
          <w:sz w:val="26"/>
          <w:szCs w:val="26"/>
          <w:rtl/>
          <w:lang w:bidi="ar-EG"/>
        </w:rPr>
        <w:tab/>
      </w:r>
      <w:r w:rsidRPr="00D501F9">
        <w:rPr>
          <w:rFonts w:hint="cs"/>
          <w:b/>
          <w:bCs/>
          <w:sz w:val="26"/>
          <w:szCs w:val="26"/>
          <w:u w:val="single"/>
          <w:rtl/>
          <w:lang w:bidi="ar-EG"/>
        </w:rPr>
        <w:t xml:space="preserve">مقدمة عن الجمعية </w:t>
      </w:r>
    </w:p>
    <w:p w:rsidR="00110D47" w:rsidRDefault="00110D47" w:rsidP="00D501F9">
      <w:pPr>
        <w:pStyle w:val="ListParagraph"/>
        <w:tabs>
          <w:tab w:val="left" w:pos="2936"/>
        </w:tabs>
        <w:rPr>
          <w:b/>
          <w:bCs/>
          <w:sz w:val="26"/>
          <w:szCs w:val="26"/>
          <w:u w:val="single"/>
          <w:rtl/>
          <w:lang w:bidi="ar-EG"/>
        </w:rPr>
      </w:pPr>
    </w:p>
    <w:p w:rsidR="00D501F9" w:rsidRPr="004517A7" w:rsidRDefault="00110D47" w:rsidP="00320414">
      <w:pPr>
        <w:pStyle w:val="ListParagraph"/>
        <w:tabs>
          <w:tab w:val="left" w:pos="2936"/>
        </w:tabs>
        <w:ind w:left="-64"/>
        <w:jc w:val="both"/>
        <w:rPr>
          <w:b/>
          <w:bCs/>
          <w:sz w:val="26"/>
          <w:szCs w:val="26"/>
          <w:rtl/>
          <w:lang w:bidi="ar-EG"/>
        </w:rPr>
      </w:pPr>
      <w:r w:rsidRPr="004517A7">
        <w:rPr>
          <w:rFonts w:hint="cs"/>
          <w:b/>
          <w:bCs/>
          <w:sz w:val="26"/>
          <w:szCs w:val="26"/>
          <w:rtl/>
          <w:lang w:bidi="ar-EG"/>
        </w:rPr>
        <w:t xml:space="preserve">تأسست جمعية كفالة اليتيم والتنمية بعزبة البرج عام 2003 تحت رقم 324 لتكون نموذج للجمعيات </w:t>
      </w:r>
      <w:r w:rsidR="000A37A2" w:rsidRPr="004517A7">
        <w:rPr>
          <w:rFonts w:hint="cs"/>
          <w:b/>
          <w:bCs/>
          <w:sz w:val="26"/>
          <w:szCs w:val="26"/>
          <w:rtl/>
          <w:lang w:bidi="ar-EG"/>
        </w:rPr>
        <w:t>التي</w:t>
      </w:r>
      <w:r w:rsidRPr="004517A7">
        <w:rPr>
          <w:rFonts w:hint="cs"/>
          <w:b/>
          <w:bCs/>
          <w:sz w:val="26"/>
          <w:szCs w:val="26"/>
          <w:rtl/>
          <w:lang w:bidi="ar-EG"/>
        </w:rPr>
        <w:t xml:space="preserve"> تعمل </w:t>
      </w:r>
      <w:r w:rsidR="000A37A2" w:rsidRPr="004517A7">
        <w:rPr>
          <w:rFonts w:hint="cs"/>
          <w:b/>
          <w:bCs/>
          <w:sz w:val="26"/>
          <w:szCs w:val="26"/>
          <w:rtl/>
          <w:lang w:bidi="ar-EG"/>
        </w:rPr>
        <w:t>في</w:t>
      </w:r>
      <w:r w:rsidRPr="004517A7">
        <w:rPr>
          <w:rFonts w:hint="cs"/>
          <w:b/>
          <w:bCs/>
          <w:sz w:val="26"/>
          <w:szCs w:val="26"/>
          <w:rtl/>
          <w:lang w:bidi="ar-EG"/>
        </w:rPr>
        <w:t xml:space="preserve"> مجال </w:t>
      </w:r>
      <w:r w:rsidR="000A37A2" w:rsidRPr="004517A7">
        <w:rPr>
          <w:rFonts w:hint="cs"/>
          <w:b/>
          <w:bCs/>
          <w:sz w:val="26"/>
          <w:szCs w:val="26"/>
          <w:rtl/>
          <w:lang w:bidi="ar-EG"/>
        </w:rPr>
        <w:t>الإعانات</w:t>
      </w:r>
      <w:r w:rsidRPr="004517A7">
        <w:rPr>
          <w:rFonts w:hint="cs"/>
          <w:b/>
          <w:bCs/>
          <w:sz w:val="26"/>
          <w:szCs w:val="26"/>
          <w:rtl/>
          <w:lang w:bidi="ar-EG"/>
        </w:rPr>
        <w:t xml:space="preserve"> والخدمات الاجتماعية </w:t>
      </w:r>
      <w:r w:rsidR="00850D6E" w:rsidRPr="004517A7">
        <w:rPr>
          <w:rFonts w:hint="cs"/>
          <w:b/>
          <w:bCs/>
          <w:sz w:val="26"/>
          <w:szCs w:val="26"/>
          <w:rtl/>
          <w:lang w:bidi="ar-EG"/>
        </w:rPr>
        <w:t xml:space="preserve">حيث تقدم الجمعية للأيتام إعانات شهرية ومساعدات عينية </w:t>
      </w:r>
      <w:r w:rsidRPr="004517A7">
        <w:rPr>
          <w:rFonts w:hint="cs"/>
          <w:b/>
          <w:bCs/>
          <w:sz w:val="26"/>
          <w:szCs w:val="26"/>
          <w:rtl/>
          <w:lang w:bidi="ar-EG"/>
        </w:rPr>
        <w:t>ثم لحقت بقاطرة تنمية المجتمع والاهتمام بالفئات المهمشة والتنمية المستدامة لها</w:t>
      </w:r>
    </w:p>
    <w:p w:rsidR="00110D47" w:rsidRPr="004517A7" w:rsidRDefault="00110D47" w:rsidP="00320414">
      <w:pPr>
        <w:pStyle w:val="ListParagraph"/>
        <w:tabs>
          <w:tab w:val="left" w:pos="2936"/>
        </w:tabs>
        <w:ind w:left="-64"/>
        <w:jc w:val="both"/>
        <w:rPr>
          <w:b/>
          <w:bCs/>
          <w:sz w:val="26"/>
          <w:szCs w:val="26"/>
          <w:rtl/>
          <w:lang w:bidi="ar-EG"/>
        </w:rPr>
      </w:pPr>
      <w:r w:rsidRPr="004517A7">
        <w:rPr>
          <w:rFonts w:hint="cs"/>
          <w:b/>
          <w:bCs/>
          <w:sz w:val="26"/>
          <w:szCs w:val="26"/>
          <w:rtl/>
          <w:lang w:bidi="ar-EG"/>
        </w:rPr>
        <w:t xml:space="preserve">ومن أهم أنشطة وأقسام الجمعية قسم المشاغل ومشروعات التنمية المستدامة وهو يهدف </w:t>
      </w:r>
      <w:r w:rsidR="000A37A2" w:rsidRPr="004517A7">
        <w:rPr>
          <w:rFonts w:hint="cs"/>
          <w:b/>
          <w:bCs/>
          <w:sz w:val="26"/>
          <w:szCs w:val="26"/>
          <w:rtl/>
          <w:lang w:bidi="ar-EG"/>
        </w:rPr>
        <w:t>إلى</w:t>
      </w:r>
      <w:r w:rsidRPr="004517A7">
        <w:rPr>
          <w:rFonts w:hint="cs"/>
          <w:b/>
          <w:bCs/>
          <w:sz w:val="26"/>
          <w:szCs w:val="26"/>
          <w:rtl/>
          <w:lang w:bidi="ar-EG"/>
        </w:rPr>
        <w:t xml:space="preserve"> تحويل الأسر </w:t>
      </w:r>
      <w:r w:rsidR="000A37A2" w:rsidRPr="004517A7">
        <w:rPr>
          <w:rFonts w:hint="cs"/>
          <w:b/>
          <w:bCs/>
          <w:sz w:val="26"/>
          <w:szCs w:val="26"/>
          <w:rtl/>
          <w:lang w:bidi="ar-EG"/>
        </w:rPr>
        <w:t>التي</w:t>
      </w:r>
      <w:r w:rsidRPr="004517A7">
        <w:rPr>
          <w:rFonts w:hint="cs"/>
          <w:b/>
          <w:bCs/>
          <w:sz w:val="26"/>
          <w:szCs w:val="26"/>
          <w:rtl/>
          <w:lang w:bidi="ar-EG"/>
        </w:rPr>
        <w:t xml:space="preserve"> تقدم لها </w:t>
      </w:r>
      <w:r w:rsidR="000A37A2" w:rsidRPr="004517A7">
        <w:rPr>
          <w:rFonts w:hint="cs"/>
          <w:b/>
          <w:bCs/>
          <w:sz w:val="26"/>
          <w:szCs w:val="26"/>
          <w:rtl/>
          <w:lang w:bidi="ar-EG"/>
        </w:rPr>
        <w:t xml:space="preserve">خدمات </w:t>
      </w:r>
      <w:r w:rsidRPr="004517A7">
        <w:rPr>
          <w:rFonts w:hint="cs"/>
          <w:b/>
          <w:bCs/>
          <w:sz w:val="26"/>
          <w:szCs w:val="26"/>
          <w:rtl/>
          <w:lang w:bidi="ar-EG"/>
        </w:rPr>
        <w:t xml:space="preserve">الجمعية </w:t>
      </w:r>
      <w:r w:rsidR="000A37A2" w:rsidRPr="004517A7">
        <w:rPr>
          <w:rFonts w:hint="cs"/>
          <w:b/>
          <w:bCs/>
          <w:sz w:val="26"/>
          <w:szCs w:val="26"/>
          <w:rtl/>
          <w:lang w:bidi="ar-EG"/>
        </w:rPr>
        <w:t xml:space="preserve">من أسر تعتمد على الإعانات إلى اسر منتجة تساهم </w:t>
      </w:r>
      <w:r w:rsidR="00FD6652" w:rsidRPr="004517A7">
        <w:rPr>
          <w:rFonts w:hint="cs"/>
          <w:b/>
          <w:bCs/>
          <w:sz w:val="26"/>
          <w:szCs w:val="26"/>
          <w:rtl/>
          <w:lang w:bidi="ar-EG"/>
        </w:rPr>
        <w:t>في</w:t>
      </w:r>
      <w:r w:rsidR="000A37A2" w:rsidRPr="004517A7">
        <w:rPr>
          <w:rFonts w:hint="cs"/>
          <w:b/>
          <w:bCs/>
          <w:sz w:val="26"/>
          <w:szCs w:val="26"/>
          <w:rtl/>
          <w:lang w:bidi="ar-EG"/>
        </w:rPr>
        <w:t xml:space="preserve"> الارتقاء بمستواها </w:t>
      </w:r>
      <w:r w:rsidR="00FD6652" w:rsidRPr="004517A7">
        <w:rPr>
          <w:rFonts w:hint="cs"/>
          <w:b/>
          <w:bCs/>
          <w:sz w:val="26"/>
          <w:szCs w:val="26"/>
          <w:rtl/>
          <w:lang w:bidi="ar-EG"/>
        </w:rPr>
        <w:t>الاقتصادي</w:t>
      </w:r>
      <w:r w:rsidR="000A37A2" w:rsidRPr="004517A7">
        <w:rPr>
          <w:rFonts w:hint="cs"/>
          <w:b/>
          <w:bCs/>
          <w:sz w:val="26"/>
          <w:szCs w:val="26"/>
          <w:rtl/>
          <w:lang w:bidi="ar-EG"/>
        </w:rPr>
        <w:t xml:space="preserve">, وقسم حماية المستهلك ويهدف الى تقديم السلع </w:t>
      </w:r>
      <w:r w:rsidR="00FD6652" w:rsidRPr="004517A7">
        <w:rPr>
          <w:rFonts w:hint="cs"/>
          <w:b/>
          <w:bCs/>
          <w:sz w:val="26"/>
          <w:szCs w:val="26"/>
          <w:rtl/>
          <w:lang w:bidi="ar-EG"/>
        </w:rPr>
        <w:t>التي</w:t>
      </w:r>
      <w:r w:rsidR="000A37A2" w:rsidRPr="004517A7">
        <w:rPr>
          <w:rFonts w:hint="cs"/>
          <w:b/>
          <w:bCs/>
          <w:sz w:val="26"/>
          <w:szCs w:val="26"/>
          <w:rtl/>
          <w:lang w:bidi="ar-EG"/>
        </w:rPr>
        <w:t xml:space="preserve"> تحتاجها الأسر بسعر الجملة</w:t>
      </w:r>
    </w:p>
    <w:p w:rsidR="000A37A2" w:rsidRPr="004517A7" w:rsidRDefault="000A37A2" w:rsidP="00320414">
      <w:pPr>
        <w:pStyle w:val="ListParagraph"/>
        <w:tabs>
          <w:tab w:val="left" w:pos="2936"/>
        </w:tabs>
        <w:ind w:left="-64"/>
        <w:jc w:val="both"/>
        <w:rPr>
          <w:b/>
          <w:bCs/>
          <w:sz w:val="26"/>
          <w:szCs w:val="26"/>
          <w:rtl/>
          <w:lang w:bidi="ar-EG"/>
        </w:rPr>
      </w:pPr>
      <w:r w:rsidRPr="004517A7">
        <w:rPr>
          <w:rFonts w:hint="cs"/>
          <w:b/>
          <w:bCs/>
          <w:sz w:val="26"/>
          <w:szCs w:val="26"/>
          <w:rtl/>
          <w:lang w:bidi="ar-EG"/>
        </w:rPr>
        <w:t xml:space="preserve">وقسم البحوث والتدريب وهو قسم يتولى دور الانفتاح على الخبرات المحلية والعالمية ونقلها </w:t>
      </w:r>
      <w:r w:rsidR="00FD6652" w:rsidRPr="004517A7">
        <w:rPr>
          <w:rFonts w:hint="cs"/>
          <w:b/>
          <w:bCs/>
          <w:sz w:val="26"/>
          <w:szCs w:val="26"/>
          <w:rtl/>
          <w:lang w:bidi="ar-EG"/>
        </w:rPr>
        <w:t>إلى</w:t>
      </w:r>
      <w:r w:rsidRPr="004517A7">
        <w:rPr>
          <w:rFonts w:hint="cs"/>
          <w:b/>
          <w:bCs/>
          <w:sz w:val="26"/>
          <w:szCs w:val="26"/>
          <w:rtl/>
          <w:lang w:bidi="ar-EG"/>
        </w:rPr>
        <w:t xml:space="preserve"> </w:t>
      </w:r>
      <w:r w:rsidR="00FD6652" w:rsidRPr="004517A7">
        <w:rPr>
          <w:rFonts w:hint="cs"/>
          <w:b/>
          <w:bCs/>
          <w:sz w:val="26"/>
          <w:szCs w:val="26"/>
          <w:rtl/>
          <w:lang w:bidi="ar-EG"/>
        </w:rPr>
        <w:t>باقي</w:t>
      </w:r>
      <w:r w:rsidRPr="004517A7">
        <w:rPr>
          <w:rFonts w:hint="cs"/>
          <w:b/>
          <w:bCs/>
          <w:sz w:val="26"/>
          <w:szCs w:val="26"/>
          <w:rtl/>
          <w:lang w:bidi="ar-EG"/>
        </w:rPr>
        <w:t xml:space="preserve"> </w:t>
      </w:r>
      <w:r w:rsidR="00FD6652" w:rsidRPr="004517A7">
        <w:rPr>
          <w:rFonts w:hint="cs"/>
          <w:b/>
          <w:bCs/>
          <w:sz w:val="26"/>
          <w:szCs w:val="26"/>
          <w:rtl/>
          <w:lang w:bidi="ar-EG"/>
        </w:rPr>
        <w:t>أعضاء</w:t>
      </w:r>
      <w:r w:rsidRPr="004517A7">
        <w:rPr>
          <w:rFonts w:hint="cs"/>
          <w:b/>
          <w:bCs/>
          <w:sz w:val="26"/>
          <w:szCs w:val="26"/>
          <w:rtl/>
          <w:lang w:bidi="ar-EG"/>
        </w:rPr>
        <w:t xml:space="preserve"> الجمعية ودراسة احتياجات المجتمع وتوثيق الخبرات وعمل الدراسات </w:t>
      </w:r>
      <w:r w:rsidR="00FD6652" w:rsidRPr="004517A7">
        <w:rPr>
          <w:rFonts w:hint="cs"/>
          <w:b/>
          <w:bCs/>
          <w:sz w:val="26"/>
          <w:szCs w:val="26"/>
          <w:rtl/>
          <w:lang w:bidi="ar-EG"/>
        </w:rPr>
        <w:t>في</w:t>
      </w:r>
      <w:r w:rsidRPr="004517A7">
        <w:rPr>
          <w:rFonts w:hint="cs"/>
          <w:b/>
          <w:bCs/>
          <w:sz w:val="26"/>
          <w:szCs w:val="26"/>
          <w:rtl/>
          <w:lang w:bidi="ar-EG"/>
        </w:rPr>
        <w:t xml:space="preserve"> مجال التنمية البشرية</w:t>
      </w:r>
    </w:p>
    <w:p w:rsidR="00850D6E" w:rsidRPr="004517A7" w:rsidRDefault="00FD6652" w:rsidP="00320414">
      <w:pPr>
        <w:pStyle w:val="ListParagraph"/>
        <w:tabs>
          <w:tab w:val="left" w:pos="2936"/>
        </w:tabs>
        <w:ind w:left="-64"/>
        <w:jc w:val="both"/>
        <w:rPr>
          <w:b/>
          <w:bCs/>
          <w:sz w:val="26"/>
          <w:szCs w:val="26"/>
          <w:rtl/>
          <w:lang w:bidi="ar-EG"/>
        </w:rPr>
      </w:pPr>
      <w:r w:rsidRPr="004517A7">
        <w:rPr>
          <w:rFonts w:hint="cs"/>
          <w:b/>
          <w:bCs/>
          <w:sz w:val="26"/>
          <w:szCs w:val="26"/>
          <w:rtl/>
          <w:lang w:bidi="ar-EG"/>
        </w:rPr>
        <w:t xml:space="preserve">ومراكز طيبة لرعاية وتأهيل ذوى الاحتياجات الخاصة حيث كان إنشاء هذا المركز كأول مركز لرعاية ذوى القدرات الخاصة وتدريب أسرهم وتلاها قسم التأهيل المرتكز على المجتمع </w:t>
      </w:r>
      <w:r w:rsidRPr="004517A7">
        <w:rPr>
          <w:b/>
          <w:bCs/>
          <w:sz w:val="26"/>
          <w:szCs w:val="26"/>
          <w:lang w:bidi="ar-EG"/>
        </w:rPr>
        <w:t xml:space="preserve">C.B.R </w:t>
      </w:r>
      <w:r w:rsidRPr="004517A7">
        <w:rPr>
          <w:rFonts w:hint="cs"/>
          <w:b/>
          <w:bCs/>
          <w:sz w:val="26"/>
          <w:szCs w:val="26"/>
          <w:rtl/>
          <w:lang w:bidi="ar-EG"/>
        </w:rPr>
        <w:t>عن طريق الشراكة</w:t>
      </w:r>
      <w:r w:rsidR="00850D6E" w:rsidRPr="004517A7">
        <w:rPr>
          <w:rFonts w:hint="cs"/>
          <w:b/>
          <w:bCs/>
          <w:sz w:val="26"/>
          <w:szCs w:val="26"/>
          <w:rtl/>
          <w:lang w:bidi="ar-EG"/>
        </w:rPr>
        <w:t xml:space="preserve"> مع مركز سيتى للتدريب والدراسات فى الإعاقات (كاريتاس مصر) </w:t>
      </w:r>
      <w:r w:rsidR="00766375" w:rsidRPr="004517A7">
        <w:rPr>
          <w:rFonts w:hint="cs"/>
          <w:b/>
          <w:bCs/>
          <w:sz w:val="26"/>
          <w:szCs w:val="26"/>
          <w:rtl/>
          <w:lang w:bidi="ar-EG"/>
        </w:rPr>
        <w:t>وشاركت الجمعية ال</w:t>
      </w:r>
      <w:r w:rsidR="00A042E5" w:rsidRPr="004517A7">
        <w:rPr>
          <w:rFonts w:hint="cs"/>
          <w:b/>
          <w:bCs/>
          <w:sz w:val="26"/>
          <w:szCs w:val="26"/>
          <w:rtl/>
          <w:lang w:bidi="ar-EG"/>
        </w:rPr>
        <w:t>ع</w:t>
      </w:r>
      <w:r w:rsidR="00766375" w:rsidRPr="004517A7">
        <w:rPr>
          <w:rFonts w:hint="cs"/>
          <w:b/>
          <w:bCs/>
          <w:sz w:val="26"/>
          <w:szCs w:val="26"/>
          <w:rtl/>
          <w:lang w:bidi="ar-EG"/>
        </w:rPr>
        <w:t>ديد من المؤسسات</w:t>
      </w:r>
      <w:r w:rsidR="00A042E5" w:rsidRPr="004517A7">
        <w:rPr>
          <w:rFonts w:hint="cs"/>
          <w:b/>
          <w:bCs/>
          <w:sz w:val="26"/>
          <w:szCs w:val="26"/>
          <w:rtl/>
          <w:lang w:bidi="ar-EG"/>
        </w:rPr>
        <w:t xml:space="preserve"> الدولية فى سبيل نقل ثقافات المجتمعات </w:t>
      </w:r>
      <w:r w:rsidR="008D43FA" w:rsidRPr="004517A7">
        <w:rPr>
          <w:rFonts w:hint="cs"/>
          <w:b/>
          <w:bCs/>
          <w:sz w:val="26"/>
          <w:szCs w:val="26"/>
          <w:rtl/>
          <w:lang w:bidi="ar-EG"/>
        </w:rPr>
        <w:t>الأخرى</w:t>
      </w:r>
      <w:r w:rsidR="00A042E5" w:rsidRPr="004517A7">
        <w:rPr>
          <w:rFonts w:hint="cs"/>
          <w:b/>
          <w:bCs/>
          <w:sz w:val="26"/>
          <w:szCs w:val="26"/>
          <w:rtl/>
          <w:lang w:bidi="ar-EG"/>
        </w:rPr>
        <w:t xml:space="preserve"> مثل الوكالة اليابانية للتعاون </w:t>
      </w:r>
      <w:r w:rsidR="008D43FA" w:rsidRPr="004517A7">
        <w:rPr>
          <w:rFonts w:hint="cs"/>
          <w:b/>
          <w:bCs/>
          <w:sz w:val="26"/>
          <w:szCs w:val="26"/>
          <w:rtl/>
          <w:lang w:bidi="ar-EG"/>
        </w:rPr>
        <w:t>الدولي</w:t>
      </w:r>
      <w:r w:rsidR="00A042E5" w:rsidRPr="004517A7">
        <w:rPr>
          <w:rFonts w:hint="cs"/>
          <w:b/>
          <w:bCs/>
          <w:sz w:val="26"/>
          <w:szCs w:val="26"/>
          <w:rtl/>
          <w:lang w:bidi="ar-EG"/>
        </w:rPr>
        <w:t xml:space="preserve"> (جايكا) حيث استقبلت الجمعية المتطوعيين  (علاج </w:t>
      </w:r>
      <w:r w:rsidR="008D43FA" w:rsidRPr="004517A7">
        <w:rPr>
          <w:rFonts w:hint="cs"/>
          <w:b/>
          <w:bCs/>
          <w:sz w:val="26"/>
          <w:szCs w:val="26"/>
          <w:rtl/>
          <w:lang w:bidi="ar-EG"/>
        </w:rPr>
        <w:t>طبيعي</w:t>
      </w:r>
      <w:r w:rsidR="00A042E5" w:rsidRPr="004517A7">
        <w:rPr>
          <w:rFonts w:hint="cs"/>
          <w:b/>
          <w:bCs/>
          <w:sz w:val="26"/>
          <w:szCs w:val="26"/>
          <w:rtl/>
          <w:lang w:bidi="ar-EG"/>
        </w:rPr>
        <w:t xml:space="preserve"> ودورات تدريبية )والوكالة الكورية للتعاون الدولى الكورى (مجال ذوى الاحتياجات الخاصة)</w:t>
      </w:r>
    </w:p>
    <w:p w:rsidR="008D43FA" w:rsidRPr="004517A7" w:rsidRDefault="008D43FA" w:rsidP="00320414">
      <w:pPr>
        <w:pStyle w:val="ListParagraph"/>
        <w:tabs>
          <w:tab w:val="left" w:pos="2936"/>
        </w:tabs>
        <w:ind w:left="-64"/>
        <w:jc w:val="both"/>
        <w:rPr>
          <w:b/>
          <w:bCs/>
          <w:sz w:val="26"/>
          <w:szCs w:val="26"/>
          <w:rtl/>
          <w:lang w:bidi="ar-EG"/>
        </w:rPr>
      </w:pPr>
      <w:r w:rsidRPr="004517A7">
        <w:rPr>
          <w:rFonts w:hint="cs"/>
          <w:b/>
          <w:bCs/>
          <w:sz w:val="26"/>
          <w:szCs w:val="26"/>
          <w:rtl/>
          <w:lang w:bidi="ar-EG"/>
        </w:rPr>
        <w:t>وأيضا شاركت الجمعية فى القيام فى مبادرة للتعليم المجتمعى مع الهيئة القومية لتعليم الكبار (محو الامية)</w:t>
      </w:r>
    </w:p>
    <w:p w:rsidR="008D43FA" w:rsidRDefault="008D43FA" w:rsidP="00320414">
      <w:pPr>
        <w:pStyle w:val="ListParagraph"/>
        <w:tabs>
          <w:tab w:val="left" w:pos="2936"/>
        </w:tabs>
        <w:ind w:left="-64"/>
        <w:jc w:val="both"/>
        <w:rPr>
          <w:b/>
          <w:bCs/>
          <w:sz w:val="26"/>
          <w:szCs w:val="26"/>
          <w:rtl/>
          <w:lang w:bidi="ar-EG"/>
        </w:rPr>
      </w:pPr>
      <w:r w:rsidRPr="004517A7">
        <w:rPr>
          <w:rFonts w:hint="cs"/>
          <w:b/>
          <w:bCs/>
          <w:sz w:val="26"/>
          <w:szCs w:val="26"/>
          <w:rtl/>
          <w:lang w:bidi="ar-EG"/>
        </w:rPr>
        <w:t>وفى مجال الطفل وحمايته حيث قامت بمبادرة التدخل المبكر لحماية الأطفال من التسرب من التعليم بالشراكة مع هيئة تيردىزوم ومبادرة بداخلك عبقرى لرعاية الأطفال الموهوبين</w:t>
      </w:r>
    </w:p>
    <w:p w:rsidR="004517A7" w:rsidRPr="004517A7" w:rsidRDefault="004517A7" w:rsidP="00320414">
      <w:pPr>
        <w:pStyle w:val="ListParagraph"/>
        <w:tabs>
          <w:tab w:val="left" w:pos="2936"/>
        </w:tabs>
        <w:ind w:left="-64"/>
        <w:jc w:val="both"/>
        <w:rPr>
          <w:b/>
          <w:bCs/>
          <w:sz w:val="26"/>
          <w:szCs w:val="26"/>
          <w:rtl/>
          <w:lang w:bidi="ar-EG"/>
        </w:rPr>
      </w:pPr>
      <w:r>
        <w:rPr>
          <w:rFonts w:hint="cs"/>
          <w:b/>
          <w:bCs/>
          <w:sz w:val="26"/>
          <w:szCs w:val="26"/>
          <w:rtl/>
          <w:lang w:bidi="ar-EG"/>
        </w:rPr>
        <w:t xml:space="preserve">ثم كان انشاء مركز زيتونة لحقوق الطفل ودعم المرأة الذى يعمل على ثلاث محاور وهى الارشاد الاسرى والدعم النفسى والدعم القانونى حيث تم رصد والتعامل مع العديد من المشاكل المتعلقة بالزواج المبكر تحت السن القانونى والعنف ضد المرأة ومشكلات عمالة الأطفال والعنف والاعتداء وفى سبيل ذلك قامت الجمعية </w:t>
      </w:r>
      <w:r w:rsidR="00BE6DBE">
        <w:rPr>
          <w:rFonts w:hint="cs"/>
          <w:b/>
          <w:bCs/>
          <w:sz w:val="26"/>
          <w:szCs w:val="26"/>
          <w:rtl/>
          <w:lang w:bidi="ar-EG"/>
        </w:rPr>
        <w:t xml:space="preserve">بمبادرة امان </w:t>
      </w:r>
      <w:r w:rsidR="00560251">
        <w:rPr>
          <w:rFonts w:hint="cs"/>
          <w:b/>
          <w:bCs/>
          <w:sz w:val="26"/>
          <w:szCs w:val="26"/>
          <w:rtl/>
          <w:lang w:bidi="ar-EG"/>
        </w:rPr>
        <w:t>لحماية الاطفال من التحرش الجنسى  وتم تنفيذ مشروع يسمى اعرف فكر قرر</w:t>
      </w:r>
      <w:r w:rsidR="00460EE4">
        <w:rPr>
          <w:rFonts w:hint="cs"/>
          <w:b/>
          <w:bCs/>
          <w:sz w:val="26"/>
          <w:szCs w:val="26"/>
          <w:rtl/>
          <w:lang w:bidi="ar-EG"/>
        </w:rPr>
        <w:t xml:space="preserve"> لحماية اللاجئين السوريين من خطر الهجرة غير الشرعية  ومازال العمل فى العديد من البرامج فى كافة المجالات والجمعية عضو فى لجنة حماية الطفل بدمياط </w:t>
      </w:r>
    </w:p>
    <w:p w:rsidR="008D43FA" w:rsidRPr="004517A7" w:rsidRDefault="008D43FA" w:rsidP="00320414">
      <w:pPr>
        <w:pStyle w:val="ListParagraph"/>
        <w:tabs>
          <w:tab w:val="left" w:pos="2936"/>
        </w:tabs>
        <w:ind w:left="-64"/>
        <w:jc w:val="both"/>
        <w:rPr>
          <w:b/>
          <w:bCs/>
          <w:sz w:val="26"/>
          <w:szCs w:val="26"/>
          <w:rtl/>
          <w:lang w:bidi="ar-EG"/>
        </w:rPr>
      </w:pPr>
    </w:p>
    <w:p w:rsidR="000A37A2" w:rsidRPr="004517A7" w:rsidRDefault="000A37A2" w:rsidP="00320414">
      <w:pPr>
        <w:pStyle w:val="ListParagraph"/>
        <w:tabs>
          <w:tab w:val="left" w:pos="2936"/>
        </w:tabs>
        <w:ind w:left="-64"/>
        <w:jc w:val="both"/>
        <w:rPr>
          <w:b/>
          <w:bCs/>
          <w:sz w:val="26"/>
          <w:szCs w:val="26"/>
          <w:rtl/>
          <w:lang w:bidi="ar-EG"/>
        </w:rPr>
      </w:pPr>
    </w:p>
    <w:p w:rsidR="000A37A2" w:rsidRPr="004517A7" w:rsidRDefault="000A37A2" w:rsidP="00320414">
      <w:pPr>
        <w:pStyle w:val="ListParagraph"/>
        <w:tabs>
          <w:tab w:val="left" w:pos="2936"/>
        </w:tabs>
        <w:ind w:left="-64"/>
        <w:jc w:val="both"/>
        <w:rPr>
          <w:b/>
          <w:bCs/>
          <w:sz w:val="26"/>
          <w:szCs w:val="26"/>
          <w:rtl/>
          <w:lang w:bidi="ar-EG"/>
        </w:rPr>
      </w:pPr>
    </w:p>
    <w:p w:rsidR="000A37A2" w:rsidRDefault="000A37A2" w:rsidP="00320414">
      <w:pPr>
        <w:pStyle w:val="ListParagraph"/>
        <w:tabs>
          <w:tab w:val="left" w:pos="2936"/>
        </w:tabs>
        <w:ind w:left="-64"/>
        <w:jc w:val="both"/>
        <w:rPr>
          <w:b/>
          <w:bCs/>
          <w:sz w:val="26"/>
          <w:szCs w:val="26"/>
          <w:rtl/>
          <w:lang w:bidi="ar-EG"/>
        </w:rPr>
      </w:pPr>
    </w:p>
    <w:p w:rsidR="00460EE4" w:rsidRDefault="00460EE4" w:rsidP="004517A7">
      <w:pPr>
        <w:pStyle w:val="ListParagraph"/>
        <w:tabs>
          <w:tab w:val="left" w:pos="2936"/>
        </w:tabs>
        <w:jc w:val="both"/>
        <w:rPr>
          <w:b/>
          <w:bCs/>
          <w:sz w:val="26"/>
          <w:szCs w:val="26"/>
          <w:rtl/>
          <w:lang w:bidi="ar-EG"/>
        </w:rPr>
      </w:pPr>
    </w:p>
    <w:p w:rsidR="00460EE4" w:rsidRDefault="00460EE4" w:rsidP="004517A7">
      <w:pPr>
        <w:pStyle w:val="ListParagraph"/>
        <w:tabs>
          <w:tab w:val="left" w:pos="2936"/>
        </w:tabs>
        <w:jc w:val="both"/>
        <w:rPr>
          <w:b/>
          <w:bCs/>
          <w:sz w:val="26"/>
          <w:szCs w:val="26"/>
          <w:rtl/>
          <w:lang w:bidi="ar-EG"/>
        </w:rPr>
      </w:pPr>
    </w:p>
    <w:p w:rsidR="00460EE4" w:rsidRDefault="00460EE4" w:rsidP="004517A7">
      <w:pPr>
        <w:pStyle w:val="ListParagraph"/>
        <w:tabs>
          <w:tab w:val="left" w:pos="2936"/>
        </w:tabs>
        <w:jc w:val="both"/>
        <w:rPr>
          <w:b/>
          <w:bCs/>
          <w:sz w:val="26"/>
          <w:szCs w:val="26"/>
          <w:rtl/>
          <w:lang w:bidi="ar-EG"/>
        </w:rPr>
      </w:pPr>
    </w:p>
    <w:p w:rsidR="00460EE4" w:rsidRDefault="00460EE4" w:rsidP="004517A7">
      <w:pPr>
        <w:pStyle w:val="ListParagraph"/>
        <w:tabs>
          <w:tab w:val="left" w:pos="2936"/>
        </w:tabs>
        <w:jc w:val="both"/>
        <w:rPr>
          <w:b/>
          <w:bCs/>
          <w:sz w:val="26"/>
          <w:szCs w:val="26"/>
          <w:rtl/>
          <w:lang w:bidi="ar-EG"/>
        </w:rPr>
      </w:pPr>
    </w:p>
    <w:p w:rsidR="00A44037" w:rsidRDefault="00A44037" w:rsidP="004517A7">
      <w:pPr>
        <w:pStyle w:val="ListParagraph"/>
        <w:tabs>
          <w:tab w:val="left" w:pos="2936"/>
        </w:tabs>
        <w:jc w:val="both"/>
        <w:rPr>
          <w:b/>
          <w:bCs/>
          <w:sz w:val="26"/>
          <w:szCs w:val="26"/>
          <w:rtl/>
          <w:lang w:bidi="ar-EG"/>
        </w:rPr>
      </w:pPr>
    </w:p>
    <w:p w:rsidR="00A44037" w:rsidRDefault="00A44037" w:rsidP="00A44037">
      <w:pPr>
        <w:rPr>
          <w:rtl/>
          <w:lang w:bidi="ar-EG"/>
        </w:rPr>
      </w:pPr>
    </w:p>
    <w:p w:rsidR="00460EE4" w:rsidRPr="004E5F33" w:rsidRDefault="00A44037" w:rsidP="00A44037">
      <w:pPr>
        <w:rPr>
          <w:b/>
          <w:bCs/>
          <w:u w:val="single"/>
          <w:rtl/>
          <w:lang w:bidi="ar-EG"/>
        </w:rPr>
      </w:pPr>
      <w:r w:rsidRPr="004E5F33">
        <w:rPr>
          <w:rFonts w:hint="cs"/>
          <w:b/>
          <w:bCs/>
          <w:u w:val="single"/>
          <w:rtl/>
          <w:lang w:bidi="ar-EG"/>
        </w:rPr>
        <w:t xml:space="preserve">عدد العاملين الدائمين وعدد المتطوعيين </w:t>
      </w:r>
    </w:p>
    <w:p w:rsidR="00A44037" w:rsidRDefault="00A44037" w:rsidP="00A44037">
      <w:pPr>
        <w:rPr>
          <w:b/>
          <w:bCs/>
          <w:rtl/>
          <w:lang w:bidi="ar-EG"/>
        </w:rPr>
      </w:pPr>
      <w:r w:rsidRPr="00A44037">
        <w:rPr>
          <w:rFonts w:hint="cs"/>
          <w:b/>
          <w:bCs/>
          <w:rtl/>
          <w:lang w:bidi="ar-EG"/>
        </w:rPr>
        <w:t xml:space="preserve">8 عاملين دائمين </w:t>
      </w:r>
    </w:p>
    <w:p w:rsidR="00A44037" w:rsidRDefault="00A44037" w:rsidP="004E5F33">
      <w:pPr>
        <w:rPr>
          <w:b/>
          <w:bCs/>
          <w:rtl/>
          <w:lang w:bidi="ar-EG"/>
        </w:rPr>
      </w:pPr>
      <w:r>
        <w:rPr>
          <w:rFonts w:hint="cs"/>
          <w:b/>
          <w:bCs/>
          <w:rtl/>
          <w:lang w:bidi="ar-EG"/>
        </w:rPr>
        <w:t xml:space="preserve">4 متطوعين </w:t>
      </w:r>
      <w:r w:rsidR="004E5F33">
        <w:rPr>
          <w:rFonts w:hint="cs"/>
          <w:b/>
          <w:bCs/>
          <w:rtl/>
          <w:lang w:bidi="ar-EG"/>
        </w:rPr>
        <w:t xml:space="preserve">بشكل كلى </w:t>
      </w:r>
      <w:r>
        <w:rPr>
          <w:rFonts w:hint="cs"/>
          <w:b/>
          <w:bCs/>
          <w:rtl/>
          <w:lang w:bidi="ar-EG"/>
        </w:rPr>
        <w:t xml:space="preserve"> </w:t>
      </w:r>
    </w:p>
    <w:p w:rsidR="00A44037" w:rsidRDefault="00A44037" w:rsidP="00A44037">
      <w:pPr>
        <w:rPr>
          <w:b/>
          <w:bCs/>
          <w:rtl/>
          <w:lang w:bidi="ar-EG"/>
        </w:rPr>
      </w:pPr>
      <w:r>
        <w:rPr>
          <w:rFonts w:hint="cs"/>
          <w:b/>
          <w:bCs/>
          <w:rtl/>
          <w:lang w:bidi="ar-EG"/>
        </w:rPr>
        <w:t xml:space="preserve">10 متطوعيين بشكل جزئى </w:t>
      </w:r>
    </w:p>
    <w:p w:rsidR="00E773ED" w:rsidRDefault="00E773ED" w:rsidP="00A44037">
      <w:pPr>
        <w:rPr>
          <w:b/>
          <w:bCs/>
          <w:rtl/>
          <w:lang w:bidi="ar-EG"/>
        </w:rPr>
      </w:pPr>
    </w:p>
    <w:p w:rsidR="00A44037" w:rsidRPr="004E5F33" w:rsidRDefault="00A44037" w:rsidP="00A44037">
      <w:pPr>
        <w:jc w:val="center"/>
        <w:rPr>
          <w:b/>
          <w:bCs/>
          <w:sz w:val="26"/>
          <w:szCs w:val="26"/>
          <w:u w:val="single"/>
          <w:rtl/>
          <w:lang w:bidi="ar-EG"/>
        </w:rPr>
      </w:pPr>
      <w:r w:rsidRPr="004E5F33">
        <w:rPr>
          <w:rFonts w:hint="cs"/>
          <w:b/>
          <w:bCs/>
          <w:sz w:val="26"/>
          <w:szCs w:val="26"/>
          <w:u w:val="single"/>
          <w:rtl/>
          <w:lang w:bidi="ar-EG"/>
        </w:rPr>
        <w:t>قائمة بأسماء العاملين والمتطوعيين</w:t>
      </w:r>
    </w:p>
    <w:p w:rsidR="00A44037" w:rsidRDefault="00A44037" w:rsidP="00A44037">
      <w:pPr>
        <w:rPr>
          <w:rtl/>
          <w:lang w:bidi="ar-EG"/>
        </w:rPr>
      </w:pPr>
    </w:p>
    <w:tbl>
      <w:tblPr>
        <w:bidiVisual/>
        <w:tblW w:w="809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9"/>
        <w:gridCol w:w="2460"/>
        <w:gridCol w:w="2805"/>
      </w:tblGrid>
      <w:tr w:rsidR="004E5F33" w:rsidTr="004E5F33">
        <w:trPr>
          <w:trHeight w:val="180"/>
        </w:trPr>
        <w:tc>
          <w:tcPr>
            <w:tcW w:w="2829" w:type="dxa"/>
          </w:tcPr>
          <w:p w:rsidR="004E5F33" w:rsidRPr="009911B5" w:rsidRDefault="004E5F33" w:rsidP="00D62699">
            <w:pPr>
              <w:tabs>
                <w:tab w:val="left" w:pos="1571"/>
              </w:tabs>
              <w:jc w:val="center"/>
              <w:rPr>
                <w:b/>
                <w:bCs/>
                <w:sz w:val="24"/>
                <w:szCs w:val="24"/>
                <w:rtl/>
                <w:lang w:bidi="ar-EG"/>
              </w:rPr>
            </w:pPr>
          </w:p>
          <w:p w:rsidR="004E5F33" w:rsidRPr="00AA54B0" w:rsidRDefault="004E5F33" w:rsidP="00D62699">
            <w:pPr>
              <w:tabs>
                <w:tab w:val="left" w:pos="1571"/>
              </w:tabs>
              <w:jc w:val="center"/>
              <w:rPr>
                <w:b/>
                <w:bCs/>
                <w:sz w:val="24"/>
                <w:szCs w:val="24"/>
                <w:u w:val="single"/>
                <w:rtl/>
                <w:lang w:bidi="ar-EG"/>
              </w:rPr>
            </w:pPr>
            <w:r w:rsidRPr="00AA54B0">
              <w:rPr>
                <w:rFonts w:hint="cs"/>
                <w:b/>
                <w:bCs/>
                <w:sz w:val="24"/>
                <w:szCs w:val="24"/>
                <w:u w:val="single"/>
                <w:rtl/>
                <w:lang w:bidi="ar-EG"/>
              </w:rPr>
              <w:t>أسماء العاملين الدائمين</w:t>
            </w:r>
          </w:p>
        </w:tc>
        <w:tc>
          <w:tcPr>
            <w:tcW w:w="2460" w:type="dxa"/>
          </w:tcPr>
          <w:p w:rsidR="004E5F33" w:rsidRPr="009911B5" w:rsidRDefault="004E5F33" w:rsidP="00D62699">
            <w:pPr>
              <w:tabs>
                <w:tab w:val="left" w:pos="1571"/>
              </w:tabs>
              <w:jc w:val="center"/>
              <w:rPr>
                <w:b/>
                <w:bCs/>
                <w:sz w:val="24"/>
                <w:szCs w:val="24"/>
                <w:rtl/>
                <w:lang w:bidi="ar-EG"/>
              </w:rPr>
            </w:pPr>
          </w:p>
          <w:p w:rsidR="004E5F33" w:rsidRPr="00AA54B0" w:rsidRDefault="004E5F33" w:rsidP="00D62699">
            <w:pPr>
              <w:tabs>
                <w:tab w:val="left" w:pos="1571"/>
              </w:tabs>
              <w:jc w:val="center"/>
              <w:rPr>
                <w:b/>
                <w:bCs/>
                <w:u w:val="single"/>
                <w:rtl/>
                <w:lang w:bidi="ar-EG"/>
              </w:rPr>
            </w:pPr>
            <w:r w:rsidRPr="00AA54B0">
              <w:rPr>
                <w:rFonts w:hint="cs"/>
                <w:b/>
                <w:bCs/>
                <w:u w:val="single"/>
                <w:rtl/>
                <w:lang w:bidi="ar-EG"/>
              </w:rPr>
              <w:t>أسماء المتطوعين بشكل كلى</w:t>
            </w:r>
          </w:p>
        </w:tc>
        <w:tc>
          <w:tcPr>
            <w:tcW w:w="2805" w:type="dxa"/>
          </w:tcPr>
          <w:p w:rsidR="004E5F33" w:rsidRPr="009911B5" w:rsidRDefault="004E5F33" w:rsidP="00D62699">
            <w:pPr>
              <w:tabs>
                <w:tab w:val="left" w:pos="1571"/>
              </w:tabs>
              <w:jc w:val="center"/>
              <w:rPr>
                <w:b/>
                <w:bCs/>
                <w:sz w:val="24"/>
                <w:szCs w:val="24"/>
                <w:rtl/>
                <w:lang w:bidi="ar-EG"/>
              </w:rPr>
            </w:pPr>
          </w:p>
          <w:p w:rsidR="004E5F33" w:rsidRPr="00AA54B0" w:rsidRDefault="004E5F33" w:rsidP="00D62699">
            <w:pPr>
              <w:tabs>
                <w:tab w:val="left" w:pos="1571"/>
              </w:tabs>
              <w:jc w:val="center"/>
              <w:rPr>
                <w:b/>
                <w:bCs/>
                <w:sz w:val="24"/>
                <w:szCs w:val="24"/>
                <w:u w:val="single"/>
                <w:rtl/>
                <w:lang w:bidi="ar-EG"/>
              </w:rPr>
            </w:pPr>
            <w:r w:rsidRPr="00AA54B0">
              <w:rPr>
                <w:rFonts w:hint="cs"/>
                <w:b/>
                <w:bCs/>
                <w:sz w:val="24"/>
                <w:szCs w:val="24"/>
                <w:u w:val="single"/>
                <w:rtl/>
                <w:lang w:bidi="ar-EG"/>
              </w:rPr>
              <w:t>أسماء المتطوعين بشكل جزئي</w:t>
            </w:r>
          </w:p>
        </w:tc>
      </w:tr>
      <w:tr w:rsidR="004E5F33" w:rsidTr="004E5F33">
        <w:trPr>
          <w:trHeight w:val="300"/>
        </w:trPr>
        <w:tc>
          <w:tcPr>
            <w:tcW w:w="2829" w:type="dxa"/>
          </w:tcPr>
          <w:p w:rsidR="004E5F33" w:rsidRPr="004E5F33" w:rsidRDefault="004E5F33" w:rsidP="00735E27">
            <w:pPr>
              <w:pStyle w:val="ListParagraph"/>
              <w:numPr>
                <w:ilvl w:val="0"/>
                <w:numId w:val="9"/>
              </w:numPr>
              <w:tabs>
                <w:tab w:val="left" w:pos="1571"/>
              </w:tabs>
              <w:spacing w:line="480" w:lineRule="auto"/>
              <w:rPr>
                <w:b/>
                <w:bCs/>
                <w:rtl/>
                <w:lang w:bidi="ar-EG"/>
              </w:rPr>
            </w:pPr>
            <w:r w:rsidRPr="004E5F33">
              <w:rPr>
                <w:rFonts w:hint="cs"/>
                <w:b/>
                <w:bCs/>
                <w:rtl/>
                <w:lang w:bidi="ar-EG"/>
              </w:rPr>
              <w:t xml:space="preserve">انتصار عبد المنعم هريدى </w:t>
            </w:r>
          </w:p>
        </w:tc>
        <w:tc>
          <w:tcPr>
            <w:tcW w:w="2460" w:type="dxa"/>
          </w:tcPr>
          <w:p w:rsidR="004E5F33" w:rsidRPr="004E5F33" w:rsidRDefault="004E5F33" w:rsidP="004E5F33">
            <w:pPr>
              <w:pStyle w:val="ListParagraph"/>
              <w:numPr>
                <w:ilvl w:val="0"/>
                <w:numId w:val="10"/>
              </w:numPr>
              <w:tabs>
                <w:tab w:val="left" w:pos="1571"/>
              </w:tabs>
              <w:rPr>
                <w:b/>
                <w:bCs/>
                <w:sz w:val="20"/>
                <w:szCs w:val="20"/>
                <w:rtl/>
                <w:lang w:bidi="ar-EG"/>
              </w:rPr>
            </w:pPr>
            <w:r w:rsidRPr="004E5F33">
              <w:rPr>
                <w:rFonts w:hint="cs"/>
                <w:b/>
                <w:bCs/>
                <w:sz w:val="20"/>
                <w:szCs w:val="20"/>
                <w:rtl/>
                <w:lang w:bidi="ar-EG"/>
              </w:rPr>
              <w:t xml:space="preserve">بسمة حسنى طبنجات </w:t>
            </w:r>
          </w:p>
        </w:tc>
        <w:tc>
          <w:tcPr>
            <w:tcW w:w="2805" w:type="dxa"/>
          </w:tcPr>
          <w:p w:rsidR="004E5F33" w:rsidRPr="00E70609" w:rsidRDefault="00735E27" w:rsidP="00D62699">
            <w:pPr>
              <w:tabs>
                <w:tab w:val="left" w:pos="1571"/>
              </w:tabs>
              <w:ind w:left="375"/>
              <w:rPr>
                <w:b/>
                <w:bCs/>
                <w:sz w:val="24"/>
                <w:szCs w:val="24"/>
                <w:rtl/>
                <w:lang w:bidi="ar-EG"/>
              </w:rPr>
            </w:pPr>
            <w:r>
              <w:rPr>
                <w:rFonts w:hint="cs"/>
                <w:b/>
                <w:bCs/>
                <w:sz w:val="24"/>
                <w:szCs w:val="24"/>
                <w:rtl/>
                <w:lang w:bidi="ar-EG"/>
              </w:rPr>
              <w:t xml:space="preserve">1- </w:t>
            </w:r>
            <w:r w:rsidR="004E5F33" w:rsidRPr="00E70609">
              <w:rPr>
                <w:rFonts w:hint="cs"/>
                <w:b/>
                <w:bCs/>
                <w:sz w:val="24"/>
                <w:szCs w:val="24"/>
                <w:rtl/>
                <w:lang w:bidi="ar-EG"/>
              </w:rPr>
              <w:t xml:space="preserve">نادر السيد هريدى </w:t>
            </w:r>
          </w:p>
        </w:tc>
      </w:tr>
      <w:tr w:rsidR="004E5F33" w:rsidTr="004E5F33">
        <w:trPr>
          <w:trHeight w:val="300"/>
        </w:trPr>
        <w:tc>
          <w:tcPr>
            <w:tcW w:w="2829" w:type="dxa"/>
          </w:tcPr>
          <w:p w:rsidR="004E5F33" w:rsidRPr="004E5F33" w:rsidRDefault="004E5F33" w:rsidP="004E5F33">
            <w:pPr>
              <w:pStyle w:val="ListParagraph"/>
              <w:numPr>
                <w:ilvl w:val="0"/>
                <w:numId w:val="9"/>
              </w:numPr>
              <w:tabs>
                <w:tab w:val="left" w:pos="1571"/>
              </w:tabs>
              <w:rPr>
                <w:b/>
                <w:bCs/>
                <w:rtl/>
                <w:lang w:bidi="ar-EG"/>
              </w:rPr>
            </w:pPr>
            <w:r w:rsidRPr="004E5F33">
              <w:rPr>
                <w:rFonts w:hint="cs"/>
                <w:b/>
                <w:bCs/>
                <w:rtl/>
                <w:lang w:bidi="ar-EG"/>
              </w:rPr>
              <w:t xml:space="preserve">سارة محمد ابراهيم بيصر </w:t>
            </w:r>
          </w:p>
        </w:tc>
        <w:tc>
          <w:tcPr>
            <w:tcW w:w="2460" w:type="dxa"/>
          </w:tcPr>
          <w:p w:rsidR="004E5F33" w:rsidRPr="00E70609" w:rsidRDefault="004E5F33" w:rsidP="00AA54B0">
            <w:pPr>
              <w:tabs>
                <w:tab w:val="left" w:pos="1571"/>
              </w:tabs>
              <w:ind w:left="375"/>
              <w:rPr>
                <w:b/>
                <w:bCs/>
                <w:sz w:val="24"/>
                <w:szCs w:val="24"/>
                <w:rtl/>
                <w:lang w:bidi="ar-EG"/>
              </w:rPr>
            </w:pPr>
            <w:r>
              <w:rPr>
                <w:rFonts w:hint="cs"/>
                <w:b/>
                <w:bCs/>
                <w:sz w:val="24"/>
                <w:szCs w:val="24"/>
                <w:rtl/>
                <w:lang w:bidi="ar-EG"/>
              </w:rPr>
              <w:t xml:space="preserve">2- </w:t>
            </w:r>
            <w:r w:rsidRPr="00E70609">
              <w:rPr>
                <w:rFonts w:hint="cs"/>
                <w:b/>
                <w:bCs/>
                <w:sz w:val="24"/>
                <w:szCs w:val="24"/>
                <w:rtl/>
                <w:lang w:bidi="ar-EG"/>
              </w:rPr>
              <w:t xml:space="preserve">سامية </w:t>
            </w:r>
            <w:r>
              <w:rPr>
                <w:rFonts w:hint="cs"/>
                <w:b/>
                <w:bCs/>
                <w:sz w:val="24"/>
                <w:szCs w:val="24"/>
                <w:rtl/>
                <w:lang w:bidi="ar-EG"/>
              </w:rPr>
              <w:t xml:space="preserve">محمد باش </w:t>
            </w:r>
          </w:p>
        </w:tc>
        <w:tc>
          <w:tcPr>
            <w:tcW w:w="2805" w:type="dxa"/>
          </w:tcPr>
          <w:p w:rsidR="004E5F33" w:rsidRPr="00735E27" w:rsidRDefault="00735E27" w:rsidP="00735E27">
            <w:pPr>
              <w:tabs>
                <w:tab w:val="left" w:pos="1571"/>
              </w:tabs>
              <w:ind w:left="375"/>
              <w:rPr>
                <w:b/>
                <w:bCs/>
                <w:sz w:val="24"/>
                <w:szCs w:val="24"/>
                <w:rtl/>
                <w:lang w:bidi="ar-EG"/>
              </w:rPr>
            </w:pPr>
            <w:r w:rsidRPr="00735E27">
              <w:rPr>
                <w:rFonts w:hint="cs"/>
                <w:b/>
                <w:bCs/>
                <w:sz w:val="24"/>
                <w:szCs w:val="24"/>
                <w:rtl/>
                <w:lang w:bidi="ar-EG"/>
              </w:rPr>
              <w:t>2-</w:t>
            </w:r>
            <w:r>
              <w:rPr>
                <w:rFonts w:hint="cs"/>
                <w:b/>
                <w:bCs/>
                <w:sz w:val="24"/>
                <w:szCs w:val="24"/>
                <w:rtl/>
                <w:lang w:bidi="ar-EG"/>
              </w:rPr>
              <w:t xml:space="preserve"> </w:t>
            </w:r>
            <w:r w:rsidR="004E5F33" w:rsidRPr="00735E27">
              <w:rPr>
                <w:rFonts w:hint="cs"/>
                <w:b/>
                <w:bCs/>
                <w:sz w:val="24"/>
                <w:szCs w:val="24"/>
                <w:rtl/>
                <w:lang w:bidi="ar-EG"/>
              </w:rPr>
              <w:t xml:space="preserve">اسراء ماهر الشهاوى </w:t>
            </w:r>
          </w:p>
        </w:tc>
      </w:tr>
      <w:tr w:rsidR="004E5F33" w:rsidTr="004E5F33">
        <w:trPr>
          <w:trHeight w:val="315"/>
        </w:trPr>
        <w:tc>
          <w:tcPr>
            <w:tcW w:w="2829" w:type="dxa"/>
          </w:tcPr>
          <w:p w:rsidR="004E5F33" w:rsidRPr="004E5F33" w:rsidRDefault="004E5F33" w:rsidP="004E5F33">
            <w:pPr>
              <w:pStyle w:val="ListParagraph"/>
              <w:numPr>
                <w:ilvl w:val="0"/>
                <w:numId w:val="9"/>
              </w:numPr>
              <w:tabs>
                <w:tab w:val="left" w:pos="1571"/>
              </w:tabs>
              <w:rPr>
                <w:b/>
                <w:bCs/>
                <w:rtl/>
                <w:lang w:bidi="ar-EG"/>
              </w:rPr>
            </w:pPr>
            <w:r w:rsidRPr="004E5F33">
              <w:rPr>
                <w:rFonts w:hint="cs"/>
                <w:b/>
                <w:bCs/>
                <w:rtl/>
                <w:lang w:bidi="ar-EG"/>
              </w:rPr>
              <w:t xml:space="preserve">فاطمة أحمد البنا </w:t>
            </w:r>
          </w:p>
        </w:tc>
        <w:tc>
          <w:tcPr>
            <w:tcW w:w="2460" w:type="dxa"/>
          </w:tcPr>
          <w:p w:rsidR="004E5F33" w:rsidRPr="00E70609" w:rsidRDefault="00735E27" w:rsidP="00D62699">
            <w:pPr>
              <w:tabs>
                <w:tab w:val="left" w:pos="1571"/>
              </w:tabs>
              <w:ind w:left="375"/>
              <w:rPr>
                <w:b/>
                <w:bCs/>
                <w:sz w:val="24"/>
                <w:szCs w:val="24"/>
                <w:rtl/>
                <w:lang w:bidi="ar-EG"/>
              </w:rPr>
            </w:pPr>
            <w:r>
              <w:rPr>
                <w:rFonts w:hint="cs"/>
                <w:b/>
                <w:bCs/>
                <w:sz w:val="24"/>
                <w:szCs w:val="24"/>
                <w:rtl/>
                <w:lang w:bidi="ar-EG"/>
              </w:rPr>
              <w:t xml:space="preserve">3- </w:t>
            </w:r>
            <w:r w:rsidR="004E5F33" w:rsidRPr="00E70609">
              <w:rPr>
                <w:rFonts w:hint="cs"/>
                <w:b/>
                <w:bCs/>
                <w:sz w:val="24"/>
                <w:szCs w:val="24"/>
                <w:rtl/>
                <w:lang w:bidi="ar-EG"/>
              </w:rPr>
              <w:t xml:space="preserve">امال عبد العال </w:t>
            </w:r>
          </w:p>
        </w:tc>
        <w:tc>
          <w:tcPr>
            <w:tcW w:w="2805" w:type="dxa"/>
          </w:tcPr>
          <w:p w:rsidR="004E5F33" w:rsidRPr="00735E27" w:rsidRDefault="00735E27" w:rsidP="00735E27">
            <w:pPr>
              <w:tabs>
                <w:tab w:val="left" w:pos="1571"/>
              </w:tabs>
              <w:ind w:left="375"/>
              <w:rPr>
                <w:b/>
                <w:bCs/>
                <w:sz w:val="24"/>
                <w:szCs w:val="24"/>
                <w:rtl/>
                <w:lang w:bidi="ar-EG"/>
              </w:rPr>
            </w:pPr>
            <w:r w:rsidRPr="00735E27">
              <w:rPr>
                <w:rFonts w:hint="cs"/>
                <w:b/>
                <w:bCs/>
                <w:sz w:val="24"/>
                <w:szCs w:val="24"/>
                <w:rtl/>
                <w:lang w:bidi="ar-EG"/>
              </w:rPr>
              <w:t>3-</w:t>
            </w:r>
            <w:r>
              <w:rPr>
                <w:rFonts w:hint="cs"/>
                <w:b/>
                <w:bCs/>
                <w:sz w:val="24"/>
                <w:szCs w:val="24"/>
                <w:rtl/>
                <w:lang w:bidi="ar-EG"/>
              </w:rPr>
              <w:t xml:space="preserve"> </w:t>
            </w:r>
            <w:r w:rsidR="004E5F33" w:rsidRPr="00735E27">
              <w:rPr>
                <w:rFonts w:hint="cs"/>
                <w:b/>
                <w:bCs/>
                <w:sz w:val="24"/>
                <w:szCs w:val="24"/>
                <w:rtl/>
                <w:lang w:bidi="ar-EG"/>
              </w:rPr>
              <w:t xml:space="preserve">هالة هلالى </w:t>
            </w:r>
          </w:p>
        </w:tc>
      </w:tr>
      <w:tr w:rsidR="004E5F33" w:rsidTr="004E5F33">
        <w:trPr>
          <w:trHeight w:val="285"/>
        </w:trPr>
        <w:tc>
          <w:tcPr>
            <w:tcW w:w="2829" w:type="dxa"/>
          </w:tcPr>
          <w:p w:rsidR="004E5F33" w:rsidRPr="004E5F33" w:rsidRDefault="004E5F33" w:rsidP="004E5F33">
            <w:pPr>
              <w:pStyle w:val="ListParagraph"/>
              <w:numPr>
                <w:ilvl w:val="0"/>
                <w:numId w:val="9"/>
              </w:numPr>
              <w:tabs>
                <w:tab w:val="left" w:pos="1571"/>
              </w:tabs>
              <w:rPr>
                <w:b/>
                <w:bCs/>
                <w:rtl/>
                <w:lang w:bidi="ar-EG"/>
              </w:rPr>
            </w:pPr>
            <w:r w:rsidRPr="004E5F33">
              <w:rPr>
                <w:rFonts w:hint="cs"/>
                <w:b/>
                <w:bCs/>
                <w:rtl/>
                <w:lang w:bidi="ar-EG"/>
              </w:rPr>
              <w:t xml:space="preserve">نرميين مصطفى دياب </w:t>
            </w:r>
          </w:p>
        </w:tc>
        <w:tc>
          <w:tcPr>
            <w:tcW w:w="2460" w:type="dxa"/>
          </w:tcPr>
          <w:p w:rsidR="004E5F33" w:rsidRPr="00E70609" w:rsidRDefault="00735E27" w:rsidP="00735E27">
            <w:pPr>
              <w:tabs>
                <w:tab w:val="left" w:pos="1571"/>
              </w:tabs>
              <w:ind w:left="375"/>
              <w:rPr>
                <w:b/>
                <w:bCs/>
                <w:sz w:val="24"/>
                <w:szCs w:val="24"/>
                <w:lang w:bidi="ar-EG"/>
              </w:rPr>
            </w:pPr>
            <w:r>
              <w:rPr>
                <w:rFonts w:hint="cs"/>
                <w:b/>
                <w:bCs/>
                <w:sz w:val="24"/>
                <w:szCs w:val="24"/>
                <w:rtl/>
                <w:lang w:bidi="ar-EG"/>
              </w:rPr>
              <w:t>4</w:t>
            </w:r>
            <w:r w:rsidRPr="00735E27">
              <w:rPr>
                <w:rFonts w:hint="cs"/>
                <w:b/>
                <w:bCs/>
                <w:sz w:val="20"/>
                <w:szCs w:val="20"/>
                <w:rtl/>
                <w:lang w:bidi="ar-EG"/>
              </w:rPr>
              <w:t xml:space="preserve">- </w:t>
            </w:r>
            <w:r w:rsidR="004E5F33" w:rsidRPr="00735E27">
              <w:rPr>
                <w:rFonts w:hint="cs"/>
                <w:b/>
                <w:bCs/>
                <w:sz w:val="20"/>
                <w:szCs w:val="20"/>
                <w:rtl/>
                <w:lang w:bidi="ar-EG"/>
              </w:rPr>
              <w:t>سامية ضاحى ابو الوفا</w:t>
            </w:r>
            <w:r w:rsidR="004E5F33" w:rsidRPr="00E70609">
              <w:rPr>
                <w:rFonts w:hint="cs"/>
                <w:b/>
                <w:bCs/>
                <w:sz w:val="24"/>
                <w:szCs w:val="24"/>
                <w:rtl/>
                <w:lang w:bidi="ar-EG"/>
              </w:rPr>
              <w:t xml:space="preserve"> </w:t>
            </w:r>
          </w:p>
        </w:tc>
        <w:tc>
          <w:tcPr>
            <w:tcW w:w="2805" w:type="dxa"/>
          </w:tcPr>
          <w:p w:rsidR="004E5F33" w:rsidRPr="00735E27" w:rsidRDefault="00735E27" w:rsidP="00735E27">
            <w:pPr>
              <w:tabs>
                <w:tab w:val="left" w:pos="1571"/>
              </w:tabs>
              <w:ind w:left="375"/>
              <w:rPr>
                <w:b/>
                <w:bCs/>
                <w:sz w:val="24"/>
                <w:szCs w:val="24"/>
                <w:rtl/>
                <w:lang w:bidi="ar-EG"/>
              </w:rPr>
            </w:pPr>
            <w:r w:rsidRPr="00735E27">
              <w:rPr>
                <w:rFonts w:hint="cs"/>
                <w:b/>
                <w:bCs/>
                <w:sz w:val="24"/>
                <w:szCs w:val="24"/>
                <w:rtl/>
                <w:lang w:bidi="ar-EG"/>
              </w:rPr>
              <w:t>4-</w:t>
            </w:r>
            <w:r>
              <w:rPr>
                <w:rFonts w:hint="cs"/>
                <w:b/>
                <w:bCs/>
                <w:sz w:val="24"/>
                <w:szCs w:val="24"/>
                <w:rtl/>
                <w:lang w:bidi="ar-EG"/>
              </w:rPr>
              <w:t xml:space="preserve"> </w:t>
            </w:r>
            <w:r w:rsidR="004E5F33" w:rsidRPr="00735E27">
              <w:rPr>
                <w:rFonts w:hint="cs"/>
                <w:b/>
                <w:bCs/>
                <w:sz w:val="24"/>
                <w:szCs w:val="24"/>
                <w:rtl/>
                <w:lang w:bidi="ar-EG"/>
              </w:rPr>
              <w:t xml:space="preserve">سارة منصف </w:t>
            </w:r>
          </w:p>
        </w:tc>
      </w:tr>
      <w:tr w:rsidR="004E5F33" w:rsidTr="004E5F33">
        <w:trPr>
          <w:trHeight w:val="300"/>
        </w:trPr>
        <w:tc>
          <w:tcPr>
            <w:tcW w:w="2829" w:type="dxa"/>
          </w:tcPr>
          <w:p w:rsidR="004E5F33" w:rsidRPr="004E5F33" w:rsidRDefault="004E5F33" w:rsidP="004E5F33">
            <w:pPr>
              <w:pStyle w:val="ListParagraph"/>
              <w:numPr>
                <w:ilvl w:val="0"/>
                <w:numId w:val="9"/>
              </w:numPr>
              <w:tabs>
                <w:tab w:val="left" w:pos="1571"/>
              </w:tabs>
              <w:rPr>
                <w:b/>
                <w:bCs/>
                <w:sz w:val="20"/>
                <w:szCs w:val="20"/>
                <w:rtl/>
                <w:lang w:bidi="ar-EG"/>
              </w:rPr>
            </w:pPr>
            <w:r w:rsidRPr="004E5F33">
              <w:rPr>
                <w:rFonts w:hint="cs"/>
                <w:b/>
                <w:bCs/>
                <w:sz w:val="20"/>
                <w:szCs w:val="20"/>
                <w:rtl/>
                <w:lang w:bidi="ar-EG"/>
              </w:rPr>
              <w:t xml:space="preserve">دعاء محمد لطفى الخضرى </w:t>
            </w:r>
          </w:p>
        </w:tc>
        <w:tc>
          <w:tcPr>
            <w:tcW w:w="2460" w:type="dxa"/>
          </w:tcPr>
          <w:p w:rsidR="004E5F33" w:rsidRPr="00E70609" w:rsidRDefault="00761F17" w:rsidP="00D62699">
            <w:pPr>
              <w:tabs>
                <w:tab w:val="left" w:pos="1571"/>
              </w:tabs>
              <w:ind w:left="375"/>
              <w:rPr>
                <w:b/>
                <w:bCs/>
                <w:sz w:val="24"/>
                <w:szCs w:val="24"/>
                <w:rtl/>
                <w:lang w:bidi="ar-EG"/>
              </w:rPr>
            </w:pPr>
            <w:r>
              <w:rPr>
                <w:rFonts w:hint="cs"/>
                <w:b/>
                <w:bCs/>
                <w:rtl/>
                <w:lang w:bidi="ar-EG"/>
              </w:rPr>
              <w:t>5-</w:t>
            </w:r>
            <w:r w:rsidRPr="004E5F33">
              <w:rPr>
                <w:rFonts w:hint="cs"/>
                <w:b/>
                <w:bCs/>
                <w:rtl/>
                <w:lang w:bidi="ar-EG"/>
              </w:rPr>
              <w:t>عفاف عبد الرؤوف بكر</w:t>
            </w:r>
          </w:p>
        </w:tc>
        <w:tc>
          <w:tcPr>
            <w:tcW w:w="2805" w:type="dxa"/>
          </w:tcPr>
          <w:p w:rsidR="004E5F33" w:rsidRPr="00E70609" w:rsidRDefault="00735E27" w:rsidP="00D62699">
            <w:pPr>
              <w:tabs>
                <w:tab w:val="left" w:pos="1571"/>
              </w:tabs>
              <w:ind w:left="375"/>
              <w:rPr>
                <w:b/>
                <w:bCs/>
                <w:sz w:val="24"/>
                <w:szCs w:val="24"/>
                <w:rtl/>
                <w:lang w:bidi="ar-EG"/>
              </w:rPr>
            </w:pPr>
            <w:r>
              <w:rPr>
                <w:rFonts w:hint="cs"/>
                <w:b/>
                <w:bCs/>
                <w:sz w:val="24"/>
                <w:szCs w:val="24"/>
                <w:rtl/>
                <w:lang w:bidi="ar-EG"/>
              </w:rPr>
              <w:t xml:space="preserve">5- </w:t>
            </w:r>
            <w:r w:rsidR="004E5F33" w:rsidRPr="00E70609">
              <w:rPr>
                <w:rFonts w:hint="cs"/>
                <w:b/>
                <w:bCs/>
                <w:sz w:val="24"/>
                <w:szCs w:val="24"/>
                <w:rtl/>
                <w:lang w:bidi="ar-EG"/>
              </w:rPr>
              <w:t xml:space="preserve">لؤى الذاهد </w:t>
            </w:r>
          </w:p>
        </w:tc>
      </w:tr>
      <w:tr w:rsidR="004E5F33" w:rsidTr="004E5F33">
        <w:trPr>
          <w:trHeight w:val="210"/>
        </w:trPr>
        <w:tc>
          <w:tcPr>
            <w:tcW w:w="2829" w:type="dxa"/>
          </w:tcPr>
          <w:p w:rsidR="004E5F33" w:rsidRPr="004E5F33" w:rsidRDefault="00761F17" w:rsidP="004E5F33">
            <w:pPr>
              <w:pStyle w:val="ListParagraph"/>
              <w:numPr>
                <w:ilvl w:val="0"/>
                <w:numId w:val="9"/>
              </w:numPr>
              <w:tabs>
                <w:tab w:val="left" w:pos="1571"/>
              </w:tabs>
              <w:rPr>
                <w:b/>
                <w:bCs/>
                <w:rtl/>
                <w:lang w:bidi="ar-EG"/>
              </w:rPr>
            </w:pPr>
            <w:r w:rsidRPr="004E5F33">
              <w:rPr>
                <w:rFonts w:hint="cs"/>
                <w:b/>
                <w:bCs/>
                <w:rtl/>
                <w:lang w:bidi="ar-EG"/>
              </w:rPr>
              <w:t>أميرة محمد الغنام</w:t>
            </w:r>
          </w:p>
        </w:tc>
        <w:tc>
          <w:tcPr>
            <w:tcW w:w="2460" w:type="dxa"/>
          </w:tcPr>
          <w:p w:rsidR="004E5F33" w:rsidRPr="00E70609" w:rsidRDefault="004E5F33" w:rsidP="00D62699">
            <w:pPr>
              <w:tabs>
                <w:tab w:val="left" w:pos="1571"/>
              </w:tabs>
              <w:ind w:left="375"/>
              <w:rPr>
                <w:b/>
                <w:bCs/>
                <w:sz w:val="24"/>
                <w:szCs w:val="24"/>
                <w:rtl/>
                <w:lang w:bidi="ar-EG"/>
              </w:rPr>
            </w:pPr>
          </w:p>
        </w:tc>
        <w:tc>
          <w:tcPr>
            <w:tcW w:w="2805" w:type="dxa"/>
          </w:tcPr>
          <w:p w:rsidR="004E5F33" w:rsidRPr="00E70609" w:rsidRDefault="00735E27" w:rsidP="00D62699">
            <w:pPr>
              <w:tabs>
                <w:tab w:val="left" w:pos="1571"/>
              </w:tabs>
              <w:ind w:left="375"/>
              <w:rPr>
                <w:b/>
                <w:bCs/>
                <w:sz w:val="24"/>
                <w:szCs w:val="24"/>
                <w:rtl/>
                <w:lang w:bidi="ar-EG"/>
              </w:rPr>
            </w:pPr>
            <w:r>
              <w:rPr>
                <w:rFonts w:hint="cs"/>
                <w:b/>
                <w:bCs/>
                <w:sz w:val="24"/>
                <w:szCs w:val="24"/>
                <w:rtl/>
                <w:lang w:bidi="ar-EG"/>
              </w:rPr>
              <w:t xml:space="preserve">6- </w:t>
            </w:r>
            <w:r w:rsidR="004E5F33" w:rsidRPr="00E70609">
              <w:rPr>
                <w:rFonts w:hint="cs"/>
                <w:b/>
                <w:bCs/>
                <w:sz w:val="24"/>
                <w:szCs w:val="24"/>
                <w:rtl/>
                <w:lang w:bidi="ar-EG"/>
              </w:rPr>
              <w:t xml:space="preserve">اميمة رضا غنايم </w:t>
            </w:r>
          </w:p>
        </w:tc>
      </w:tr>
      <w:tr w:rsidR="004E5F33" w:rsidTr="004E5F33">
        <w:trPr>
          <w:trHeight w:val="225"/>
        </w:trPr>
        <w:tc>
          <w:tcPr>
            <w:tcW w:w="2829" w:type="dxa"/>
          </w:tcPr>
          <w:p w:rsidR="004E5F33" w:rsidRPr="004E5F33" w:rsidRDefault="00761F17" w:rsidP="004E5F33">
            <w:pPr>
              <w:pStyle w:val="ListParagraph"/>
              <w:numPr>
                <w:ilvl w:val="0"/>
                <w:numId w:val="9"/>
              </w:numPr>
              <w:tabs>
                <w:tab w:val="left" w:pos="1571"/>
              </w:tabs>
              <w:rPr>
                <w:b/>
                <w:bCs/>
                <w:rtl/>
                <w:lang w:bidi="ar-EG"/>
              </w:rPr>
            </w:pPr>
            <w:r w:rsidRPr="004E5F33">
              <w:rPr>
                <w:rFonts w:hint="cs"/>
                <w:b/>
                <w:bCs/>
                <w:rtl/>
                <w:lang w:bidi="ar-EG"/>
              </w:rPr>
              <w:t xml:space="preserve">مها محمد فاضل </w:t>
            </w:r>
            <w:r>
              <w:rPr>
                <w:rFonts w:hint="cs"/>
                <w:b/>
                <w:bCs/>
                <w:rtl/>
                <w:lang w:bidi="ar-EG"/>
              </w:rPr>
              <w:t>مطر</w:t>
            </w:r>
          </w:p>
        </w:tc>
        <w:tc>
          <w:tcPr>
            <w:tcW w:w="2460" w:type="dxa"/>
          </w:tcPr>
          <w:p w:rsidR="004E5F33" w:rsidRPr="00E70609" w:rsidRDefault="004E5F33" w:rsidP="00D62699">
            <w:pPr>
              <w:tabs>
                <w:tab w:val="left" w:pos="1571"/>
              </w:tabs>
              <w:ind w:left="375"/>
              <w:rPr>
                <w:b/>
                <w:bCs/>
                <w:sz w:val="24"/>
                <w:szCs w:val="24"/>
                <w:rtl/>
                <w:lang w:bidi="ar-EG"/>
              </w:rPr>
            </w:pPr>
          </w:p>
        </w:tc>
        <w:tc>
          <w:tcPr>
            <w:tcW w:w="2805" w:type="dxa"/>
          </w:tcPr>
          <w:p w:rsidR="004E5F33" w:rsidRPr="00E70609" w:rsidRDefault="00735E27" w:rsidP="00D62699">
            <w:pPr>
              <w:tabs>
                <w:tab w:val="left" w:pos="1571"/>
              </w:tabs>
              <w:ind w:left="375"/>
              <w:rPr>
                <w:b/>
                <w:bCs/>
                <w:sz w:val="24"/>
                <w:szCs w:val="24"/>
                <w:rtl/>
                <w:lang w:bidi="ar-EG"/>
              </w:rPr>
            </w:pPr>
            <w:r>
              <w:rPr>
                <w:rFonts w:hint="cs"/>
                <w:b/>
                <w:bCs/>
                <w:sz w:val="24"/>
                <w:szCs w:val="24"/>
                <w:rtl/>
                <w:lang w:bidi="ar-EG"/>
              </w:rPr>
              <w:t xml:space="preserve">7- </w:t>
            </w:r>
            <w:r w:rsidR="004E5F33" w:rsidRPr="00E70609">
              <w:rPr>
                <w:rFonts w:hint="cs"/>
                <w:b/>
                <w:bCs/>
                <w:sz w:val="24"/>
                <w:szCs w:val="24"/>
                <w:rtl/>
                <w:lang w:bidi="ar-EG"/>
              </w:rPr>
              <w:t xml:space="preserve">منى محمد الخضرى </w:t>
            </w:r>
          </w:p>
        </w:tc>
      </w:tr>
      <w:tr w:rsidR="004E5F33" w:rsidTr="004E5F33">
        <w:trPr>
          <w:trHeight w:val="270"/>
        </w:trPr>
        <w:tc>
          <w:tcPr>
            <w:tcW w:w="2829" w:type="dxa"/>
          </w:tcPr>
          <w:p w:rsidR="004E5F33" w:rsidRPr="004E5F33" w:rsidRDefault="004E5F33" w:rsidP="00761F17">
            <w:pPr>
              <w:pStyle w:val="ListParagraph"/>
              <w:tabs>
                <w:tab w:val="left" w:pos="1571"/>
              </w:tabs>
              <w:ind w:left="735"/>
              <w:rPr>
                <w:b/>
                <w:bCs/>
                <w:rtl/>
                <w:lang w:bidi="ar-EG"/>
              </w:rPr>
            </w:pPr>
          </w:p>
        </w:tc>
        <w:tc>
          <w:tcPr>
            <w:tcW w:w="2460" w:type="dxa"/>
          </w:tcPr>
          <w:p w:rsidR="004E5F33" w:rsidRPr="00E70609" w:rsidRDefault="004E5F33" w:rsidP="00D62699">
            <w:pPr>
              <w:tabs>
                <w:tab w:val="left" w:pos="1571"/>
              </w:tabs>
              <w:ind w:left="375"/>
              <w:rPr>
                <w:b/>
                <w:bCs/>
                <w:sz w:val="24"/>
                <w:szCs w:val="24"/>
                <w:rtl/>
                <w:lang w:bidi="ar-EG"/>
              </w:rPr>
            </w:pPr>
          </w:p>
        </w:tc>
        <w:tc>
          <w:tcPr>
            <w:tcW w:w="2805" w:type="dxa"/>
          </w:tcPr>
          <w:p w:rsidR="004E5F33" w:rsidRPr="00E70609" w:rsidRDefault="00735E27" w:rsidP="00D62699">
            <w:pPr>
              <w:tabs>
                <w:tab w:val="left" w:pos="1571"/>
              </w:tabs>
              <w:ind w:left="375"/>
              <w:rPr>
                <w:b/>
                <w:bCs/>
                <w:sz w:val="24"/>
                <w:szCs w:val="24"/>
                <w:rtl/>
                <w:lang w:bidi="ar-EG"/>
              </w:rPr>
            </w:pPr>
            <w:r>
              <w:rPr>
                <w:rFonts w:hint="cs"/>
                <w:b/>
                <w:bCs/>
                <w:sz w:val="24"/>
                <w:szCs w:val="24"/>
                <w:rtl/>
                <w:lang w:bidi="ar-EG"/>
              </w:rPr>
              <w:t xml:space="preserve">8- </w:t>
            </w:r>
            <w:r w:rsidR="004E5F33" w:rsidRPr="00E70609">
              <w:rPr>
                <w:rFonts w:hint="cs"/>
                <w:b/>
                <w:bCs/>
                <w:sz w:val="24"/>
                <w:szCs w:val="24"/>
                <w:rtl/>
                <w:lang w:bidi="ar-EG"/>
              </w:rPr>
              <w:t xml:space="preserve">رحمة سمير حجازى </w:t>
            </w:r>
          </w:p>
        </w:tc>
      </w:tr>
      <w:tr w:rsidR="004E5F33" w:rsidTr="004E5F33">
        <w:trPr>
          <w:trHeight w:val="315"/>
        </w:trPr>
        <w:tc>
          <w:tcPr>
            <w:tcW w:w="2829" w:type="dxa"/>
          </w:tcPr>
          <w:p w:rsidR="004E5F33" w:rsidRDefault="004E5F33" w:rsidP="00D62699">
            <w:pPr>
              <w:tabs>
                <w:tab w:val="left" w:pos="1571"/>
              </w:tabs>
              <w:ind w:left="375"/>
              <w:rPr>
                <w:rtl/>
                <w:lang w:bidi="ar-EG"/>
              </w:rPr>
            </w:pPr>
          </w:p>
        </w:tc>
        <w:tc>
          <w:tcPr>
            <w:tcW w:w="2460" w:type="dxa"/>
          </w:tcPr>
          <w:p w:rsidR="004E5F33" w:rsidRPr="00E70609" w:rsidRDefault="004E5F33" w:rsidP="00D62699">
            <w:pPr>
              <w:tabs>
                <w:tab w:val="left" w:pos="1571"/>
              </w:tabs>
              <w:ind w:left="375"/>
              <w:rPr>
                <w:b/>
                <w:bCs/>
                <w:sz w:val="24"/>
                <w:szCs w:val="24"/>
                <w:rtl/>
                <w:lang w:bidi="ar-EG"/>
              </w:rPr>
            </w:pPr>
          </w:p>
        </w:tc>
        <w:tc>
          <w:tcPr>
            <w:tcW w:w="2805" w:type="dxa"/>
          </w:tcPr>
          <w:p w:rsidR="004E5F33" w:rsidRPr="00E70609" w:rsidRDefault="00735E27" w:rsidP="00D62699">
            <w:pPr>
              <w:tabs>
                <w:tab w:val="left" w:pos="1571"/>
              </w:tabs>
              <w:ind w:left="375"/>
              <w:rPr>
                <w:b/>
                <w:bCs/>
                <w:sz w:val="24"/>
                <w:szCs w:val="24"/>
                <w:rtl/>
                <w:lang w:bidi="ar-EG"/>
              </w:rPr>
            </w:pPr>
            <w:r>
              <w:rPr>
                <w:rFonts w:hint="cs"/>
                <w:b/>
                <w:bCs/>
                <w:sz w:val="24"/>
                <w:szCs w:val="24"/>
                <w:rtl/>
                <w:lang w:bidi="ar-EG"/>
              </w:rPr>
              <w:t xml:space="preserve">9- </w:t>
            </w:r>
            <w:r w:rsidR="004E5F33" w:rsidRPr="00E70609">
              <w:rPr>
                <w:rFonts w:hint="cs"/>
                <w:b/>
                <w:bCs/>
                <w:sz w:val="24"/>
                <w:szCs w:val="24"/>
                <w:rtl/>
                <w:lang w:bidi="ar-EG"/>
              </w:rPr>
              <w:t xml:space="preserve">ياسر محمد بيصر </w:t>
            </w:r>
          </w:p>
        </w:tc>
      </w:tr>
      <w:tr w:rsidR="004E5F33" w:rsidTr="004E5F33">
        <w:trPr>
          <w:trHeight w:val="210"/>
        </w:trPr>
        <w:tc>
          <w:tcPr>
            <w:tcW w:w="2829" w:type="dxa"/>
          </w:tcPr>
          <w:p w:rsidR="004E5F33" w:rsidRDefault="004E5F33" w:rsidP="00D62699">
            <w:pPr>
              <w:tabs>
                <w:tab w:val="left" w:pos="1571"/>
              </w:tabs>
              <w:ind w:left="375"/>
              <w:rPr>
                <w:rtl/>
                <w:lang w:bidi="ar-EG"/>
              </w:rPr>
            </w:pPr>
          </w:p>
        </w:tc>
        <w:tc>
          <w:tcPr>
            <w:tcW w:w="2460" w:type="dxa"/>
          </w:tcPr>
          <w:p w:rsidR="004E5F33" w:rsidRPr="00E70609" w:rsidRDefault="004E5F33" w:rsidP="00D62699">
            <w:pPr>
              <w:tabs>
                <w:tab w:val="left" w:pos="1571"/>
              </w:tabs>
              <w:ind w:left="375"/>
              <w:rPr>
                <w:b/>
                <w:bCs/>
                <w:sz w:val="24"/>
                <w:szCs w:val="24"/>
                <w:rtl/>
                <w:lang w:bidi="ar-EG"/>
              </w:rPr>
            </w:pPr>
          </w:p>
        </w:tc>
        <w:tc>
          <w:tcPr>
            <w:tcW w:w="2805" w:type="dxa"/>
          </w:tcPr>
          <w:p w:rsidR="004E5F33" w:rsidRPr="00E70609" w:rsidRDefault="00735E27" w:rsidP="00D62699">
            <w:pPr>
              <w:tabs>
                <w:tab w:val="left" w:pos="1571"/>
              </w:tabs>
              <w:ind w:left="375"/>
              <w:rPr>
                <w:b/>
                <w:bCs/>
                <w:sz w:val="24"/>
                <w:szCs w:val="24"/>
                <w:rtl/>
                <w:lang w:bidi="ar-EG"/>
              </w:rPr>
            </w:pPr>
            <w:r>
              <w:rPr>
                <w:rFonts w:hint="cs"/>
                <w:b/>
                <w:bCs/>
                <w:sz w:val="24"/>
                <w:szCs w:val="24"/>
                <w:rtl/>
                <w:lang w:bidi="ar-EG"/>
              </w:rPr>
              <w:t xml:space="preserve">10- </w:t>
            </w:r>
            <w:r w:rsidR="004E5F33" w:rsidRPr="00E70609">
              <w:rPr>
                <w:rFonts w:hint="cs"/>
                <w:b/>
                <w:bCs/>
                <w:sz w:val="24"/>
                <w:szCs w:val="24"/>
                <w:rtl/>
                <w:lang w:bidi="ar-EG"/>
              </w:rPr>
              <w:t xml:space="preserve">محمد ابو الحسن </w:t>
            </w:r>
          </w:p>
        </w:tc>
      </w:tr>
      <w:tr w:rsidR="004E5F33" w:rsidTr="004E5F33">
        <w:trPr>
          <w:trHeight w:val="195"/>
        </w:trPr>
        <w:tc>
          <w:tcPr>
            <w:tcW w:w="2829" w:type="dxa"/>
          </w:tcPr>
          <w:p w:rsidR="004E5F33" w:rsidRDefault="004E5F33" w:rsidP="00D62699">
            <w:pPr>
              <w:tabs>
                <w:tab w:val="left" w:pos="1571"/>
              </w:tabs>
              <w:ind w:left="375"/>
              <w:rPr>
                <w:rtl/>
                <w:lang w:bidi="ar-EG"/>
              </w:rPr>
            </w:pPr>
          </w:p>
        </w:tc>
        <w:tc>
          <w:tcPr>
            <w:tcW w:w="2460" w:type="dxa"/>
          </w:tcPr>
          <w:p w:rsidR="004E5F33" w:rsidRPr="00E70609" w:rsidRDefault="004E5F33" w:rsidP="00D62699">
            <w:pPr>
              <w:tabs>
                <w:tab w:val="left" w:pos="1571"/>
              </w:tabs>
              <w:ind w:left="375"/>
              <w:rPr>
                <w:b/>
                <w:bCs/>
                <w:sz w:val="24"/>
                <w:szCs w:val="24"/>
                <w:rtl/>
                <w:lang w:bidi="ar-EG"/>
              </w:rPr>
            </w:pPr>
          </w:p>
        </w:tc>
        <w:tc>
          <w:tcPr>
            <w:tcW w:w="2805" w:type="dxa"/>
          </w:tcPr>
          <w:p w:rsidR="004E5F33" w:rsidRPr="00E70609" w:rsidRDefault="004E5F33" w:rsidP="00D62699">
            <w:pPr>
              <w:tabs>
                <w:tab w:val="left" w:pos="1571"/>
              </w:tabs>
              <w:ind w:left="375"/>
              <w:rPr>
                <w:b/>
                <w:bCs/>
                <w:sz w:val="24"/>
                <w:szCs w:val="24"/>
                <w:rtl/>
                <w:lang w:bidi="ar-EG"/>
              </w:rPr>
            </w:pPr>
          </w:p>
        </w:tc>
      </w:tr>
    </w:tbl>
    <w:p w:rsidR="00A44037" w:rsidRDefault="00A44037" w:rsidP="00D62699">
      <w:pPr>
        <w:rPr>
          <w:rtl/>
          <w:lang w:bidi="ar-EG"/>
        </w:rPr>
      </w:pPr>
    </w:p>
    <w:p w:rsidR="0059633D" w:rsidRDefault="0059633D" w:rsidP="00D62699">
      <w:pPr>
        <w:rPr>
          <w:rtl/>
          <w:lang w:bidi="ar-EG"/>
        </w:rPr>
      </w:pPr>
    </w:p>
    <w:p w:rsidR="0059633D" w:rsidRDefault="0059633D" w:rsidP="00D62699">
      <w:pPr>
        <w:rPr>
          <w:rtl/>
          <w:lang w:bidi="ar-EG"/>
        </w:rPr>
      </w:pPr>
    </w:p>
    <w:p w:rsidR="0059633D" w:rsidRDefault="0059633D" w:rsidP="00D62699">
      <w:pPr>
        <w:rPr>
          <w:rtl/>
          <w:lang w:bidi="ar-EG"/>
        </w:rPr>
      </w:pPr>
    </w:p>
    <w:p w:rsidR="0059633D" w:rsidRDefault="0059633D" w:rsidP="00D62699">
      <w:pPr>
        <w:rPr>
          <w:rtl/>
          <w:lang w:bidi="ar-EG"/>
        </w:rPr>
      </w:pPr>
    </w:p>
    <w:p w:rsidR="00320414" w:rsidRDefault="00320414" w:rsidP="00D62699">
      <w:pPr>
        <w:rPr>
          <w:rtl/>
          <w:lang w:bidi="ar-EG"/>
        </w:rPr>
      </w:pPr>
    </w:p>
    <w:p w:rsidR="00320414" w:rsidRDefault="00320414" w:rsidP="00D62699">
      <w:pPr>
        <w:rPr>
          <w:rtl/>
          <w:lang w:bidi="ar-EG"/>
        </w:rPr>
      </w:pPr>
    </w:p>
    <w:p w:rsidR="0059633D" w:rsidRDefault="0059633D" w:rsidP="00D62699">
      <w:pPr>
        <w:rPr>
          <w:rtl/>
          <w:lang w:bidi="ar-EG"/>
        </w:rPr>
      </w:pPr>
    </w:p>
    <w:p w:rsidR="0059633D" w:rsidRDefault="0059633D" w:rsidP="00D62699">
      <w:pPr>
        <w:rPr>
          <w:b/>
          <w:bCs/>
          <w:u w:val="single"/>
          <w:rtl/>
          <w:lang w:bidi="ar-EG"/>
        </w:rPr>
      </w:pPr>
      <w:r w:rsidRPr="0059633D">
        <w:rPr>
          <w:rFonts w:hint="cs"/>
          <w:b/>
          <w:bCs/>
          <w:u w:val="single"/>
          <w:rtl/>
          <w:lang w:bidi="ar-EG"/>
        </w:rPr>
        <w:t xml:space="preserve">عدد سنوات الخبرة وعدد المشروعات التى تم تنفيذها حتى الان </w:t>
      </w:r>
      <w:r w:rsidR="00327099">
        <w:rPr>
          <w:rFonts w:hint="cs"/>
          <w:b/>
          <w:bCs/>
          <w:u w:val="single"/>
          <w:rtl/>
          <w:lang w:bidi="ar-EG"/>
        </w:rPr>
        <w:t xml:space="preserve">وشرح لتلك المشروعات </w:t>
      </w:r>
    </w:p>
    <w:p w:rsidR="0059633D" w:rsidRDefault="0059633D" w:rsidP="0059633D">
      <w:pPr>
        <w:rPr>
          <w:rtl/>
          <w:lang w:bidi="ar-EG"/>
        </w:rPr>
      </w:pPr>
    </w:p>
    <w:p w:rsidR="0059633D" w:rsidRPr="00875F42" w:rsidRDefault="0059633D" w:rsidP="0059633D">
      <w:pPr>
        <w:rPr>
          <w:b/>
          <w:bCs/>
          <w:rtl/>
          <w:lang w:bidi="ar-EG"/>
        </w:rPr>
      </w:pPr>
      <w:r w:rsidRPr="00875F42">
        <w:rPr>
          <w:rFonts w:hint="cs"/>
          <w:b/>
          <w:bCs/>
          <w:rtl/>
          <w:lang w:bidi="ar-EG"/>
        </w:rPr>
        <w:t xml:space="preserve">عدد سنوات الخبرة 16 عام </w:t>
      </w:r>
    </w:p>
    <w:p w:rsidR="00327099" w:rsidRDefault="0059633D" w:rsidP="0059633D">
      <w:pPr>
        <w:rPr>
          <w:rtl/>
          <w:lang w:bidi="ar-EG"/>
        </w:rPr>
      </w:pPr>
      <w:r w:rsidRPr="00875F42">
        <w:rPr>
          <w:rFonts w:hint="cs"/>
          <w:b/>
          <w:bCs/>
          <w:rtl/>
          <w:lang w:bidi="ar-EG"/>
        </w:rPr>
        <w:t>عدد المشروعات التى تم تنفيذها حتى الان</w:t>
      </w:r>
      <w:r>
        <w:rPr>
          <w:rFonts w:hint="cs"/>
          <w:rtl/>
          <w:lang w:bidi="ar-EG"/>
        </w:rPr>
        <w:t xml:space="preserve"> : </w:t>
      </w:r>
    </w:p>
    <w:p w:rsidR="0059633D" w:rsidRPr="006D4671" w:rsidRDefault="00327099" w:rsidP="00327099">
      <w:pPr>
        <w:rPr>
          <w:b/>
          <w:bCs/>
          <w:rtl/>
          <w:lang w:bidi="ar-EG"/>
        </w:rPr>
      </w:pPr>
      <w:r>
        <w:rPr>
          <w:rFonts w:hint="cs"/>
          <w:rtl/>
          <w:lang w:bidi="ar-EG"/>
        </w:rPr>
        <w:t>1</w:t>
      </w:r>
      <w:r w:rsidRPr="006D4671">
        <w:rPr>
          <w:rFonts w:hint="cs"/>
          <w:b/>
          <w:bCs/>
          <w:rtl/>
          <w:lang w:bidi="ar-EG"/>
        </w:rPr>
        <w:t xml:space="preserve">- مشروع المشاغل وهو عبارة عن تحويل الاسر التى تقدم لها خدمات الجمعية الى اسر منتجة  حيث توفر الجمعية مكن الخياطة والتسويق للمنتجات وتدريب تللك الاسر على الاشغال اليدوية </w:t>
      </w:r>
    </w:p>
    <w:p w:rsidR="00327099" w:rsidRPr="006D4671" w:rsidRDefault="00327099" w:rsidP="00327099">
      <w:pPr>
        <w:rPr>
          <w:b/>
          <w:bCs/>
          <w:rtl/>
          <w:lang w:bidi="ar-EG"/>
        </w:rPr>
      </w:pPr>
      <w:r w:rsidRPr="006D4671">
        <w:rPr>
          <w:rFonts w:hint="cs"/>
          <w:b/>
          <w:bCs/>
          <w:rtl/>
          <w:lang w:bidi="ar-EG"/>
        </w:rPr>
        <w:t xml:space="preserve">2- مشروع حماية المستهللك وهو عبارة عن تقديم السلع الغذائية المختلفة بسعر الجملة </w:t>
      </w:r>
    </w:p>
    <w:p w:rsidR="00327099" w:rsidRPr="006D4671" w:rsidRDefault="00327099" w:rsidP="00327099">
      <w:pPr>
        <w:rPr>
          <w:b/>
          <w:bCs/>
          <w:rtl/>
          <w:lang w:bidi="ar-EG"/>
        </w:rPr>
      </w:pPr>
      <w:r w:rsidRPr="006D4671">
        <w:rPr>
          <w:rFonts w:hint="cs"/>
          <w:b/>
          <w:bCs/>
          <w:rtl/>
          <w:lang w:bidi="ar-EG"/>
        </w:rPr>
        <w:t xml:space="preserve">3- مركز طيبة حيث كان اول مركز لرعاية وتأهيل ذوى الاحتياجات الخاصة فى عزبة البرج </w:t>
      </w:r>
      <w:r w:rsidR="00CF3504" w:rsidRPr="006D4671">
        <w:rPr>
          <w:rFonts w:hint="cs"/>
          <w:b/>
          <w:bCs/>
          <w:rtl/>
          <w:lang w:bidi="ar-EG"/>
        </w:rPr>
        <w:t xml:space="preserve">حيث يقوم استقبال الأطفال ذوى القدرات الخاصة واجراء البرامج اللازمة لهم </w:t>
      </w:r>
    </w:p>
    <w:p w:rsidR="00CF3504" w:rsidRPr="006D4671" w:rsidRDefault="00CF3504" w:rsidP="00327099">
      <w:pPr>
        <w:rPr>
          <w:b/>
          <w:bCs/>
          <w:rtl/>
          <w:lang w:bidi="ar-EG"/>
        </w:rPr>
      </w:pPr>
      <w:r w:rsidRPr="006D4671">
        <w:rPr>
          <w:rFonts w:hint="cs"/>
          <w:b/>
          <w:bCs/>
          <w:rtl/>
          <w:lang w:bidi="ar-EG"/>
        </w:rPr>
        <w:t xml:space="preserve">4- قسم البحوث والتدريب فهو قسم يتولى دور الانفتاح على الخبرات المحلية والعالمية ونقلها </w:t>
      </w:r>
      <w:r w:rsidR="00E773ED" w:rsidRPr="006D4671">
        <w:rPr>
          <w:rFonts w:hint="cs"/>
          <w:b/>
          <w:bCs/>
          <w:rtl/>
          <w:lang w:bidi="ar-EG"/>
        </w:rPr>
        <w:t>إلى</w:t>
      </w:r>
      <w:r w:rsidRPr="006D4671">
        <w:rPr>
          <w:rFonts w:hint="cs"/>
          <w:b/>
          <w:bCs/>
          <w:rtl/>
          <w:lang w:bidi="ar-EG"/>
        </w:rPr>
        <w:t xml:space="preserve"> </w:t>
      </w:r>
      <w:r w:rsidR="00E773ED" w:rsidRPr="006D4671">
        <w:rPr>
          <w:rFonts w:hint="cs"/>
          <w:b/>
          <w:bCs/>
          <w:rtl/>
          <w:lang w:bidi="ar-EG"/>
        </w:rPr>
        <w:t>أعضاء</w:t>
      </w:r>
      <w:r w:rsidRPr="006D4671">
        <w:rPr>
          <w:rFonts w:hint="cs"/>
          <w:b/>
          <w:bCs/>
          <w:rtl/>
          <w:lang w:bidi="ar-EG"/>
        </w:rPr>
        <w:t xml:space="preserve"> الجمعية والقيام بدراسة احتياجات المجتمع وتوثيق الخبرات وعمل الدراسات فى مجال التنمية البشرية </w:t>
      </w:r>
    </w:p>
    <w:p w:rsidR="00E44AD5" w:rsidRPr="006D4671" w:rsidRDefault="00E44AD5" w:rsidP="00E773ED">
      <w:pPr>
        <w:rPr>
          <w:b/>
          <w:bCs/>
          <w:rtl/>
          <w:lang w:bidi="ar-EG"/>
        </w:rPr>
      </w:pPr>
      <w:r w:rsidRPr="006D4671">
        <w:rPr>
          <w:rFonts w:hint="cs"/>
          <w:b/>
          <w:bCs/>
          <w:rtl/>
          <w:lang w:bidi="ar-EG"/>
        </w:rPr>
        <w:t xml:space="preserve">5- قسم التأهيل المرتكز على المجتمع او مركز </w:t>
      </w:r>
      <w:proofErr w:type="spellStart"/>
      <w:r w:rsidRPr="006D4671">
        <w:rPr>
          <w:b/>
          <w:bCs/>
          <w:lang w:bidi="ar-EG"/>
        </w:rPr>
        <w:t>cbr</w:t>
      </w:r>
      <w:proofErr w:type="spellEnd"/>
      <w:r w:rsidRPr="006D4671">
        <w:rPr>
          <w:b/>
          <w:bCs/>
          <w:lang w:bidi="ar-EG"/>
        </w:rPr>
        <w:t xml:space="preserve"> </w:t>
      </w:r>
      <w:r w:rsidRPr="006D4671">
        <w:rPr>
          <w:rFonts w:hint="cs"/>
          <w:b/>
          <w:bCs/>
          <w:rtl/>
          <w:lang w:bidi="ar-EG"/>
        </w:rPr>
        <w:t xml:space="preserve"> فعن طريق الشراكة مع مركز</w:t>
      </w:r>
      <w:r w:rsidR="00555C48" w:rsidRPr="006D4671">
        <w:rPr>
          <w:rFonts w:hint="cs"/>
          <w:b/>
          <w:bCs/>
          <w:rtl/>
          <w:lang w:bidi="ar-EG"/>
        </w:rPr>
        <w:t xml:space="preserve"> كاريتاس </w:t>
      </w:r>
      <w:r w:rsidRPr="006D4671">
        <w:rPr>
          <w:rFonts w:hint="cs"/>
          <w:b/>
          <w:bCs/>
          <w:rtl/>
          <w:lang w:bidi="ar-EG"/>
        </w:rPr>
        <w:t xml:space="preserve"> سيتى للدراسات </w:t>
      </w:r>
      <w:r w:rsidR="00E773ED" w:rsidRPr="006D4671">
        <w:rPr>
          <w:rFonts w:hint="cs"/>
          <w:b/>
          <w:bCs/>
          <w:rtl/>
          <w:lang w:bidi="ar-EG"/>
        </w:rPr>
        <w:t>في</w:t>
      </w:r>
      <w:r w:rsidRPr="006D4671">
        <w:rPr>
          <w:rFonts w:hint="cs"/>
          <w:b/>
          <w:bCs/>
          <w:rtl/>
          <w:lang w:bidi="ar-EG"/>
        </w:rPr>
        <w:t xml:space="preserve"> </w:t>
      </w:r>
      <w:r w:rsidR="00E773ED" w:rsidRPr="006D4671">
        <w:rPr>
          <w:rFonts w:hint="cs"/>
          <w:b/>
          <w:bCs/>
          <w:rtl/>
          <w:lang w:bidi="ar-EG"/>
        </w:rPr>
        <w:t>الإعاقة</w:t>
      </w:r>
      <w:r w:rsidRPr="006D4671">
        <w:rPr>
          <w:rFonts w:hint="cs"/>
          <w:b/>
          <w:bCs/>
          <w:rtl/>
          <w:lang w:bidi="ar-EG"/>
        </w:rPr>
        <w:t xml:space="preserve"> تم </w:t>
      </w:r>
      <w:r w:rsidR="00E773ED" w:rsidRPr="006D4671">
        <w:rPr>
          <w:rFonts w:hint="cs"/>
          <w:b/>
          <w:bCs/>
          <w:rtl/>
          <w:lang w:bidi="ar-EG"/>
        </w:rPr>
        <w:t>إنشاء</w:t>
      </w:r>
      <w:r w:rsidRPr="006D4671">
        <w:rPr>
          <w:rFonts w:hint="cs"/>
          <w:b/>
          <w:bCs/>
          <w:rtl/>
          <w:lang w:bidi="ar-EG"/>
        </w:rPr>
        <w:t xml:space="preserve"> مركز التأهيل المرتكز على المجتمع لرعاية </w:t>
      </w:r>
      <w:r w:rsidR="00E773ED" w:rsidRPr="006D4671">
        <w:rPr>
          <w:rFonts w:hint="cs"/>
          <w:b/>
          <w:bCs/>
          <w:rtl/>
          <w:lang w:bidi="ar-EG"/>
        </w:rPr>
        <w:t>الأطفال</w:t>
      </w:r>
      <w:r w:rsidRPr="006D4671">
        <w:rPr>
          <w:rFonts w:hint="cs"/>
          <w:b/>
          <w:bCs/>
          <w:rtl/>
          <w:lang w:bidi="ar-EG"/>
        </w:rPr>
        <w:t xml:space="preserve"> ذوى الاحتياجات الخاصة بحضور </w:t>
      </w:r>
      <w:r w:rsidR="00E773ED">
        <w:rPr>
          <w:rFonts w:hint="cs"/>
          <w:b/>
          <w:bCs/>
          <w:rtl/>
          <w:lang w:bidi="ar-EG"/>
        </w:rPr>
        <w:t>ا</w:t>
      </w:r>
      <w:r w:rsidR="00E773ED" w:rsidRPr="006D4671">
        <w:rPr>
          <w:rFonts w:hint="cs"/>
          <w:b/>
          <w:bCs/>
          <w:rtl/>
          <w:lang w:bidi="ar-EG"/>
        </w:rPr>
        <w:t>لام</w:t>
      </w:r>
      <w:r w:rsidRPr="006D4671">
        <w:rPr>
          <w:rFonts w:hint="cs"/>
          <w:b/>
          <w:bCs/>
          <w:rtl/>
          <w:lang w:bidi="ar-EG"/>
        </w:rPr>
        <w:t xml:space="preserve"> مع الطفل </w:t>
      </w:r>
    </w:p>
    <w:p w:rsidR="00E44AD5" w:rsidRPr="006D4671" w:rsidRDefault="00E44AD5" w:rsidP="00327099">
      <w:pPr>
        <w:rPr>
          <w:b/>
          <w:bCs/>
          <w:rtl/>
          <w:lang w:bidi="ar-EG"/>
        </w:rPr>
      </w:pPr>
      <w:r w:rsidRPr="006D4671">
        <w:rPr>
          <w:rFonts w:hint="cs"/>
          <w:b/>
          <w:bCs/>
          <w:rtl/>
          <w:lang w:bidi="ar-EG"/>
        </w:rPr>
        <w:t xml:space="preserve">6- مبادرة التعليم </w:t>
      </w:r>
      <w:r w:rsidR="00E773ED" w:rsidRPr="006D4671">
        <w:rPr>
          <w:rFonts w:hint="cs"/>
          <w:b/>
          <w:bCs/>
          <w:rtl/>
          <w:lang w:bidi="ar-EG"/>
        </w:rPr>
        <w:t>المجتمعي</w:t>
      </w:r>
      <w:r w:rsidRPr="006D4671">
        <w:rPr>
          <w:rFonts w:hint="cs"/>
          <w:b/>
          <w:bCs/>
          <w:rtl/>
          <w:lang w:bidi="ar-EG"/>
        </w:rPr>
        <w:t xml:space="preserve"> بالتعاون مع هيئة </w:t>
      </w:r>
      <w:r w:rsidR="00E773ED" w:rsidRPr="006D4671">
        <w:rPr>
          <w:rFonts w:hint="cs"/>
          <w:b/>
          <w:bCs/>
          <w:rtl/>
          <w:lang w:bidi="ar-EG"/>
        </w:rPr>
        <w:t>اليونسكو</w:t>
      </w:r>
      <w:r w:rsidRPr="006D4671">
        <w:rPr>
          <w:rFonts w:hint="cs"/>
          <w:b/>
          <w:bCs/>
          <w:rtl/>
          <w:lang w:bidi="ar-EG"/>
        </w:rPr>
        <w:t xml:space="preserve"> والهيئة القومية لمحو </w:t>
      </w:r>
      <w:r w:rsidR="00E773ED" w:rsidRPr="006D4671">
        <w:rPr>
          <w:rFonts w:hint="cs"/>
          <w:b/>
          <w:bCs/>
          <w:rtl/>
          <w:lang w:bidi="ar-EG"/>
        </w:rPr>
        <w:t>الأمية</w:t>
      </w:r>
      <w:r w:rsidRPr="006D4671">
        <w:rPr>
          <w:rFonts w:hint="cs"/>
          <w:b/>
          <w:bCs/>
          <w:rtl/>
          <w:lang w:bidi="ar-EG"/>
        </w:rPr>
        <w:t xml:space="preserve">  لتعليم الكبار </w:t>
      </w:r>
    </w:p>
    <w:p w:rsidR="006D4671" w:rsidRDefault="00555C48" w:rsidP="00CC01D9">
      <w:pPr>
        <w:rPr>
          <w:b/>
          <w:bCs/>
          <w:rtl/>
          <w:lang w:bidi="ar-EG"/>
        </w:rPr>
      </w:pPr>
      <w:r w:rsidRPr="006D4671">
        <w:rPr>
          <w:rFonts w:hint="cs"/>
          <w:b/>
          <w:bCs/>
          <w:rtl/>
          <w:lang w:bidi="ar-EG"/>
        </w:rPr>
        <w:t xml:space="preserve">7-  </w:t>
      </w:r>
      <w:r w:rsidR="006D4671" w:rsidRPr="006D4671">
        <w:rPr>
          <w:rFonts w:hint="cs"/>
          <w:b/>
          <w:bCs/>
          <w:rtl/>
          <w:lang w:bidi="ar-EG"/>
        </w:rPr>
        <w:t xml:space="preserve">مبادرة التدخل المبكر لحماية الأطفال من التسرب من التعليم بالشراكة مع هيئة تيردى زوم حيث تهدف هذه المبادرة الى الحد من التسرب من التعليم </w:t>
      </w:r>
      <w:r w:rsidR="00CC01D9">
        <w:rPr>
          <w:rFonts w:hint="cs"/>
          <w:b/>
          <w:bCs/>
          <w:rtl/>
          <w:lang w:bidi="ar-EG"/>
        </w:rPr>
        <w:t xml:space="preserve">عن طريق اكتشاف الأطفال ذوى صعوبات التعلم والمؤهليين للتسرب من خلال المسح الذى تم فى مدارس غزبة البرج وتم عمل </w:t>
      </w:r>
      <w:r w:rsidR="00E711C8">
        <w:rPr>
          <w:rFonts w:hint="cs"/>
          <w:b/>
          <w:bCs/>
          <w:rtl/>
          <w:lang w:bidi="ar-EG"/>
        </w:rPr>
        <w:t xml:space="preserve"> مجموعة من البرامج التى </w:t>
      </w:r>
      <w:r w:rsidR="00CC01D9">
        <w:rPr>
          <w:rFonts w:hint="cs"/>
          <w:b/>
          <w:bCs/>
          <w:rtl/>
          <w:lang w:bidi="ar-EG"/>
        </w:rPr>
        <w:t xml:space="preserve">تهدف للقضاء على التسرب </w:t>
      </w:r>
    </w:p>
    <w:p w:rsidR="00BF5924" w:rsidRDefault="00E711C8" w:rsidP="006D4671">
      <w:pPr>
        <w:rPr>
          <w:b/>
          <w:bCs/>
          <w:rtl/>
          <w:lang w:bidi="ar-EG"/>
        </w:rPr>
      </w:pPr>
      <w:r>
        <w:rPr>
          <w:rFonts w:hint="cs"/>
          <w:b/>
          <w:bCs/>
          <w:rtl/>
          <w:lang w:bidi="ar-EG"/>
        </w:rPr>
        <w:t xml:space="preserve">8- مبادرة بداخلك عبقرى بالشراكة ايضا مع هيئة تيردى زوم وتهدف تللك المبادرة الى ان كل طفل لديه موهبة ولابد ان ينميها وذلك عن طريق عمل مسح بالمدارس للتعرف على الأطفال </w:t>
      </w:r>
      <w:r w:rsidR="00BF5924">
        <w:rPr>
          <w:rFonts w:hint="cs"/>
          <w:b/>
          <w:bCs/>
          <w:rtl/>
          <w:lang w:bidi="ar-EG"/>
        </w:rPr>
        <w:t>الموهوبين</w:t>
      </w:r>
      <w:r>
        <w:rPr>
          <w:rFonts w:hint="cs"/>
          <w:b/>
          <w:bCs/>
          <w:rtl/>
          <w:lang w:bidi="ar-EG"/>
        </w:rPr>
        <w:t xml:space="preserve"> وتحديد احتياجاتهم </w:t>
      </w:r>
      <w:r w:rsidR="00BF5924">
        <w:rPr>
          <w:rFonts w:hint="cs"/>
          <w:b/>
          <w:bCs/>
          <w:rtl/>
          <w:lang w:bidi="ar-EG"/>
        </w:rPr>
        <w:t>وأقامه</w:t>
      </w:r>
      <w:r>
        <w:rPr>
          <w:rFonts w:hint="cs"/>
          <w:b/>
          <w:bCs/>
          <w:rtl/>
          <w:lang w:bidi="ar-EG"/>
        </w:rPr>
        <w:t xml:space="preserve"> البرامج لذلك حيث تم اقامة برامج للأطفال الموهوبين فى الغناء والمسرح والكمبيوتر والرسم والشعر والادب والتمثيل</w:t>
      </w:r>
    </w:p>
    <w:p w:rsidR="00BF5924" w:rsidRDefault="00BF5924" w:rsidP="006D4671">
      <w:pPr>
        <w:rPr>
          <w:b/>
          <w:bCs/>
          <w:rtl/>
          <w:lang w:bidi="ar-EG"/>
        </w:rPr>
      </w:pPr>
      <w:r>
        <w:rPr>
          <w:rFonts w:hint="cs"/>
          <w:b/>
          <w:bCs/>
          <w:rtl/>
          <w:lang w:bidi="ar-EG"/>
        </w:rPr>
        <w:t xml:space="preserve">9- التعاون مع جمعية الفن للتنمية لتعليم الأطفال مبادئ الديمقراطية </w:t>
      </w:r>
      <w:r w:rsidR="00CC01D9">
        <w:rPr>
          <w:rFonts w:hint="cs"/>
          <w:b/>
          <w:bCs/>
          <w:rtl/>
          <w:lang w:bidi="ar-EG"/>
        </w:rPr>
        <w:t xml:space="preserve">عن طريق فيلم تعليمى ومادة علمية تم اعطاءها للأطفال </w:t>
      </w:r>
    </w:p>
    <w:p w:rsidR="00320473" w:rsidRDefault="00BF5924" w:rsidP="00320473">
      <w:pPr>
        <w:rPr>
          <w:b/>
          <w:bCs/>
          <w:rtl/>
          <w:lang w:bidi="ar-EG"/>
        </w:rPr>
      </w:pPr>
      <w:r>
        <w:rPr>
          <w:rFonts w:hint="cs"/>
          <w:b/>
          <w:bCs/>
          <w:rtl/>
          <w:lang w:bidi="ar-EG"/>
        </w:rPr>
        <w:t xml:space="preserve">10- التعاون مع منظمة جايكا اليابانية واستقبال متطوعيين يابانين </w:t>
      </w:r>
      <w:r w:rsidR="00320473">
        <w:rPr>
          <w:rFonts w:hint="cs"/>
          <w:b/>
          <w:bCs/>
          <w:rtl/>
          <w:lang w:bidi="ar-EG"/>
        </w:rPr>
        <w:t xml:space="preserve"> للعمل فى مجال التأهيل المهنى والعلاج الطبيعى لذوى الاحتياجات الخاصة </w:t>
      </w:r>
    </w:p>
    <w:p w:rsidR="00BF5924" w:rsidRDefault="00BF5924" w:rsidP="00320473">
      <w:pPr>
        <w:rPr>
          <w:b/>
          <w:bCs/>
          <w:rtl/>
          <w:lang w:bidi="ar-EG"/>
        </w:rPr>
      </w:pPr>
      <w:r>
        <w:rPr>
          <w:rFonts w:hint="cs"/>
          <w:b/>
          <w:bCs/>
          <w:rtl/>
          <w:lang w:bidi="ar-EG"/>
        </w:rPr>
        <w:t xml:space="preserve">11- التعاون مع الوكالة الكورية للتعاون الدولى واستقبال متطوعه كورية فى مجال ذوى الاحتياجات الخاصة واقامة مهرجان رياضى للأطفال يهدف الى دمج الاطفال العاديين وذوى الاحتياجات الخاصة </w:t>
      </w:r>
    </w:p>
    <w:p w:rsidR="00320473" w:rsidRDefault="00BF5924" w:rsidP="006D4671">
      <w:pPr>
        <w:rPr>
          <w:b/>
          <w:bCs/>
          <w:rtl/>
          <w:lang w:bidi="ar-EG"/>
        </w:rPr>
      </w:pPr>
      <w:r>
        <w:rPr>
          <w:rFonts w:hint="cs"/>
          <w:b/>
          <w:bCs/>
          <w:rtl/>
          <w:lang w:bidi="ar-EG"/>
        </w:rPr>
        <w:t xml:space="preserve">12- </w:t>
      </w:r>
      <w:r w:rsidR="00CC01D9">
        <w:rPr>
          <w:rFonts w:hint="cs"/>
          <w:b/>
          <w:bCs/>
          <w:rtl/>
          <w:lang w:bidi="ar-EG"/>
        </w:rPr>
        <w:t xml:space="preserve">انشاء مركز زيتونة لحقوق الطفل ودعم المرأة </w:t>
      </w:r>
      <w:r w:rsidR="00320473">
        <w:rPr>
          <w:rFonts w:hint="cs"/>
          <w:b/>
          <w:bCs/>
          <w:rtl/>
          <w:lang w:bidi="ar-EG"/>
        </w:rPr>
        <w:t xml:space="preserve"> وهو يعمل على ثلاث محاور وهى الارشاد الاسرى والدعم النفسى والدعم القانونى حيث من خلاله تم رصد حالات الزواج المبكروالمشكلات الناتجة عنه والعنف ضد المرأة والاعتداء على الطفل </w:t>
      </w:r>
    </w:p>
    <w:p w:rsidR="00FE3D0C" w:rsidRDefault="00320473" w:rsidP="006D4671">
      <w:pPr>
        <w:rPr>
          <w:b/>
          <w:bCs/>
          <w:rtl/>
          <w:lang w:bidi="ar-EG"/>
        </w:rPr>
      </w:pPr>
      <w:r>
        <w:rPr>
          <w:rFonts w:hint="cs"/>
          <w:b/>
          <w:bCs/>
          <w:rtl/>
          <w:lang w:bidi="ar-EG"/>
        </w:rPr>
        <w:lastRenderedPageBreak/>
        <w:t>14- وم</w:t>
      </w:r>
      <w:r w:rsidR="00FE3D0C">
        <w:rPr>
          <w:rFonts w:hint="cs"/>
          <w:b/>
          <w:bCs/>
          <w:rtl/>
          <w:lang w:bidi="ar-EG"/>
        </w:rPr>
        <w:t xml:space="preserve">ن خلال مركز زيتونة قامت الجمعية </w:t>
      </w:r>
      <w:r>
        <w:rPr>
          <w:rFonts w:hint="cs"/>
          <w:b/>
          <w:bCs/>
          <w:rtl/>
          <w:lang w:bidi="ar-EG"/>
        </w:rPr>
        <w:t xml:space="preserve">بمبادرة امان بالشراكة مع هيئة تيردى زوم وهى مبادرة </w:t>
      </w:r>
      <w:r w:rsidR="00FE3D0C">
        <w:rPr>
          <w:rFonts w:hint="cs"/>
          <w:b/>
          <w:bCs/>
          <w:rtl/>
          <w:lang w:bidi="ar-EG"/>
        </w:rPr>
        <w:t xml:space="preserve">تهدف الى تعريف الاطفال بحقوقهم وماهو العنف القائم والعتداء عليهم وكيفية حمايتهم من التحرش حيث تم استقبال 100 طفل و100 ام لذلك </w:t>
      </w:r>
    </w:p>
    <w:p w:rsidR="00E711C8" w:rsidRDefault="00FE3D0C" w:rsidP="006D4671">
      <w:pPr>
        <w:rPr>
          <w:b/>
          <w:bCs/>
          <w:rtl/>
          <w:lang w:bidi="ar-EG"/>
        </w:rPr>
      </w:pPr>
      <w:r>
        <w:rPr>
          <w:rFonts w:hint="cs"/>
          <w:b/>
          <w:bCs/>
          <w:rtl/>
          <w:lang w:bidi="ar-EG"/>
        </w:rPr>
        <w:t>15- قامت الجمعية بمشروع اعرف فكر قرر بالشراكة مع هيئة انقاذ الطفولة (</w:t>
      </w:r>
      <w:r>
        <w:rPr>
          <w:b/>
          <w:bCs/>
          <w:lang w:bidi="ar-EG"/>
        </w:rPr>
        <w:t>save the children</w:t>
      </w:r>
      <w:r w:rsidR="00E711C8">
        <w:rPr>
          <w:rFonts w:hint="cs"/>
          <w:b/>
          <w:bCs/>
          <w:rtl/>
          <w:lang w:bidi="ar-EG"/>
        </w:rPr>
        <w:t xml:space="preserve"> </w:t>
      </w:r>
      <w:r>
        <w:rPr>
          <w:rFonts w:hint="cs"/>
          <w:b/>
          <w:bCs/>
          <w:rtl/>
          <w:lang w:bidi="ar-EG"/>
        </w:rPr>
        <w:t xml:space="preserve">) لحماية اللاجئين السوريين من مخاطر الهجرة غير الشرعية </w:t>
      </w:r>
    </w:p>
    <w:p w:rsidR="00F81F58" w:rsidRDefault="00F81F58" w:rsidP="006D4671">
      <w:pPr>
        <w:rPr>
          <w:b/>
          <w:bCs/>
          <w:rtl/>
          <w:lang w:bidi="ar-EG"/>
        </w:rPr>
      </w:pPr>
    </w:p>
    <w:p w:rsidR="00F81F58" w:rsidRDefault="00F81F58" w:rsidP="00F81F58">
      <w:pPr>
        <w:rPr>
          <w:b/>
          <w:bCs/>
          <w:rtl/>
          <w:lang w:bidi="ar-EG"/>
        </w:rPr>
      </w:pPr>
      <w:r>
        <w:rPr>
          <w:rFonts w:hint="cs"/>
          <w:b/>
          <w:bCs/>
          <w:rtl/>
          <w:lang w:bidi="ar-EG"/>
        </w:rPr>
        <w:t xml:space="preserve">16- الاشتراك مع شبكة تثقيف </w:t>
      </w:r>
      <w:r w:rsidR="00965F69">
        <w:rPr>
          <w:rFonts w:hint="cs"/>
          <w:b/>
          <w:bCs/>
          <w:rtl/>
          <w:lang w:bidi="ar-EG"/>
        </w:rPr>
        <w:t>الأقران</w:t>
      </w:r>
      <w:r>
        <w:rPr>
          <w:rFonts w:hint="cs"/>
          <w:b/>
          <w:bCs/>
          <w:rtl/>
          <w:lang w:bidi="ar-EG"/>
        </w:rPr>
        <w:t xml:space="preserve"> (</w:t>
      </w:r>
      <w:r>
        <w:rPr>
          <w:b/>
          <w:bCs/>
          <w:lang w:bidi="ar-EG"/>
        </w:rPr>
        <w:t>y-peer</w:t>
      </w:r>
      <w:r>
        <w:rPr>
          <w:rFonts w:hint="cs"/>
          <w:b/>
          <w:bCs/>
          <w:rtl/>
          <w:lang w:bidi="ar-EG"/>
        </w:rPr>
        <w:t>) فى حملة تمكين الفتيات للتوعية بالعنف ضد المرأة</w:t>
      </w:r>
      <w:r w:rsidR="00CF6629">
        <w:rPr>
          <w:rFonts w:hint="cs"/>
          <w:b/>
          <w:bCs/>
          <w:rtl/>
          <w:lang w:bidi="ar-EG"/>
        </w:rPr>
        <w:t xml:space="preserve"> (الزواج المبكر- التطوع والتحرش </w:t>
      </w:r>
      <w:r w:rsidR="00965F69">
        <w:rPr>
          <w:rFonts w:hint="cs"/>
          <w:b/>
          <w:bCs/>
          <w:rtl/>
          <w:lang w:bidi="ar-EG"/>
        </w:rPr>
        <w:t>الجنسي</w:t>
      </w:r>
      <w:r w:rsidR="00CF6629">
        <w:rPr>
          <w:rFonts w:hint="cs"/>
          <w:b/>
          <w:bCs/>
          <w:rtl/>
          <w:lang w:bidi="ar-EG"/>
        </w:rPr>
        <w:t xml:space="preserve"> )</w:t>
      </w:r>
      <w:r>
        <w:rPr>
          <w:rFonts w:hint="cs"/>
          <w:b/>
          <w:bCs/>
          <w:rtl/>
          <w:lang w:bidi="ar-EG"/>
        </w:rPr>
        <w:t xml:space="preserve"> </w:t>
      </w:r>
      <w:r w:rsidR="00E739B2">
        <w:rPr>
          <w:rFonts w:hint="cs"/>
          <w:b/>
          <w:bCs/>
          <w:rtl/>
          <w:lang w:bidi="ar-EG"/>
        </w:rPr>
        <w:t xml:space="preserve">وجلسات تثقيف حول بناء السلام وصحة المراهقين وختان الاناث </w:t>
      </w:r>
    </w:p>
    <w:p w:rsidR="00A4565E" w:rsidRDefault="00F81F58" w:rsidP="00F81F58">
      <w:pPr>
        <w:rPr>
          <w:b/>
          <w:bCs/>
          <w:rtl/>
          <w:lang w:bidi="ar-EG"/>
        </w:rPr>
      </w:pPr>
      <w:r>
        <w:rPr>
          <w:rFonts w:hint="cs"/>
          <w:b/>
          <w:bCs/>
          <w:rtl/>
          <w:lang w:bidi="ar-EG"/>
        </w:rPr>
        <w:t xml:space="preserve">17- الاشتراك مع خريطة التحرش </w:t>
      </w:r>
      <w:proofErr w:type="spellStart"/>
      <w:r>
        <w:rPr>
          <w:b/>
          <w:bCs/>
          <w:lang w:bidi="ar-EG"/>
        </w:rPr>
        <w:t>harssmap</w:t>
      </w:r>
      <w:proofErr w:type="spellEnd"/>
      <w:r>
        <w:rPr>
          <w:rFonts w:hint="cs"/>
          <w:b/>
          <w:bCs/>
          <w:rtl/>
          <w:lang w:bidi="ar-EG"/>
        </w:rPr>
        <w:t xml:space="preserve"> لخلق بيئة رافضة للتحرش و</w:t>
      </w:r>
      <w:r w:rsidR="00DA73D8">
        <w:rPr>
          <w:rFonts w:hint="cs"/>
          <w:b/>
          <w:bCs/>
          <w:rtl/>
          <w:lang w:bidi="ar-EG"/>
        </w:rPr>
        <w:t xml:space="preserve">توعية المجتمع ضد التحرش وخلق </w:t>
      </w:r>
      <w:r w:rsidR="00965F69">
        <w:rPr>
          <w:rFonts w:hint="cs"/>
          <w:b/>
          <w:bCs/>
          <w:rtl/>
          <w:lang w:bidi="ar-EG"/>
        </w:rPr>
        <w:t>شوارع</w:t>
      </w:r>
      <w:r w:rsidR="00DA73D8">
        <w:rPr>
          <w:rFonts w:hint="cs"/>
          <w:b/>
          <w:bCs/>
          <w:rtl/>
          <w:lang w:bidi="ar-EG"/>
        </w:rPr>
        <w:t xml:space="preserve"> </w:t>
      </w:r>
      <w:r w:rsidR="00965F69">
        <w:rPr>
          <w:rFonts w:hint="cs"/>
          <w:b/>
          <w:bCs/>
          <w:rtl/>
          <w:lang w:bidi="ar-EG"/>
        </w:rPr>
        <w:t>آمنه</w:t>
      </w:r>
      <w:r w:rsidR="00DA73D8">
        <w:rPr>
          <w:rFonts w:hint="cs"/>
          <w:b/>
          <w:bCs/>
          <w:rtl/>
          <w:lang w:bidi="ar-EG"/>
        </w:rPr>
        <w:t xml:space="preserve"> </w:t>
      </w:r>
      <w:r w:rsidR="00965F69">
        <w:rPr>
          <w:rFonts w:hint="cs"/>
          <w:b/>
          <w:bCs/>
          <w:rtl/>
          <w:lang w:bidi="ar-EG"/>
        </w:rPr>
        <w:t>في</w:t>
      </w:r>
      <w:r w:rsidR="00DA73D8">
        <w:rPr>
          <w:rFonts w:hint="cs"/>
          <w:b/>
          <w:bCs/>
          <w:rtl/>
          <w:lang w:bidi="ar-EG"/>
        </w:rPr>
        <w:t xml:space="preserve"> عزبة البرج </w:t>
      </w:r>
    </w:p>
    <w:p w:rsidR="00DA73D8" w:rsidRDefault="00DA73D8" w:rsidP="00F81F58">
      <w:pPr>
        <w:rPr>
          <w:rtl/>
          <w:lang w:bidi="ar-EG"/>
        </w:rPr>
      </w:pPr>
      <w:r>
        <w:rPr>
          <w:rFonts w:hint="cs"/>
          <w:b/>
          <w:bCs/>
          <w:rtl/>
          <w:lang w:bidi="ar-EG"/>
        </w:rPr>
        <w:t xml:space="preserve">18- مبادرة نشء مبدع ممارس فعال وتدور حول </w:t>
      </w:r>
      <w:r w:rsidR="00965F69">
        <w:rPr>
          <w:rFonts w:hint="cs"/>
          <w:b/>
          <w:bCs/>
          <w:rtl/>
          <w:lang w:bidi="ar-EG"/>
        </w:rPr>
        <w:t>إعداد</w:t>
      </w:r>
      <w:r>
        <w:rPr>
          <w:rFonts w:hint="cs"/>
          <w:b/>
          <w:bCs/>
          <w:rtl/>
          <w:lang w:bidi="ar-EG"/>
        </w:rPr>
        <w:t xml:space="preserve"> النشء لتعلم مهارات حياتية مثل مهارات الاتصال والتواصل </w:t>
      </w:r>
      <w:r w:rsidR="00965F69">
        <w:rPr>
          <w:rFonts w:hint="cs"/>
          <w:b/>
          <w:bCs/>
          <w:rtl/>
          <w:lang w:bidi="ar-EG"/>
        </w:rPr>
        <w:t>المجتمعي</w:t>
      </w:r>
      <w:r>
        <w:rPr>
          <w:rFonts w:hint="cs"/>
          <w:b/>
          <w:bCs/>
          <w:rtl/>
          <w:lang w:bidi="ar-EG"/>
        </w:rPr>
        <w:t xml:space="preserve"> والعمل الجم</w:t>
      </w:r>
      <w:r w:rsidR="00965F69">
        <w:rPr>
          <w:rFonts w:hint="cs"/>
          <w:b/>
          <w:bCs/>
          <w:rtl/>
          <w:lang w:bidi="ar-EG"/>
        </w:rPr>
        <w:t>ا</w:t>
      </w:r>
      <w:r>
        <w:rPr>
          <w:rFonts w:hint="cs"/>
          <w:b/>
          <w:bCs/>
          <w:rtl/>
          <w:lang w:bidi="ar-EG"/>
        </w:rPr>
        <w:t xml:space="preserve">عى والتخطيط </w:t>
      </w:r>
      <w:r w:rsidR="00965F69">
        <w:rPr>
          <w:rFonts w:hint="cs"/>
          <w:b/>
          <w:bCs/>
          <w:rtl/>
          <w:lang w:bidi="ar-EG"/>
        </w:rPr>
        <w:t>والإقناع</w:t>
      </w:r>
      <w:r>
        <w:rPr>
          <w:rFonts w:hint="cs"/>
          <w:b/>
          <w:bCs/>
          <w:rtl/>
          <w:lang w:bidi="ar-EG"/>
        </w:rPr>
        <w:t xml:space="preserve"> والمهارات الفنية كالرسم والتصوير والمسرح </w:t>
      </w:r>
      <w:r w:rsidR="00965F69">
        <w:rPr>
          <w:rFonts w:hint="cs"/>
          <w:b/>
          <w:bCs/>
          <w:rtl/>
          <w:lang w:bidi="ar-EG"/>
        </w:rPr>
        <w:t>التفاعلي</w:t>
      </w:r>
      <w:r>
        <w:rPr>
          <w:rFonts w:hint="cs"/>
          <w:b/>
          <w:bCs/>
          <w:rtl/>
          <w:lang w:bidi="ar-EG"/>
        </w:rPr>
        <w:t xml:space="preserve"> وتعليم سلوكيات الحوار وقيم الديمقراطية </w:t>
      </w:r>
    </w:p>
    <w:p w:rsidR="00CF6629" w:rsidRPr="00CF6629" w:rsidRDefault="00CF6629" w:rsidP="00320414">
      <w:pPr>
        <w:rPr>
          <w:b/>
          <w:bCs/>
          <w:rtl/>
          <w:lang w:bidi="ar-EG"/>
        </w:rPr>
      </w:pPr>
      <w:r w:rsidRPr="00CF6629">
        <w:rPr>
          <w:rFonts w:hint="cs"/>
          <w:b/>
          <w:bCs/>
          <w:rtl/>
          <w:lang w:bidi="ar-EG"/>
        </w:rPr>
        <w:t xml:space="preserve">19- </w:t>
      </w:r>
      <w:r w:rsidR="00320414">
        <w:rPr>
          <w:rFonts w:hint="cs"/>
          <w:b/>
          <w:bCs/>
          <w:rtl/>
          <w:lang w:bidi="ar-EG"/>
        </w:rPr>
        <w:t>الاشتراك فى مبادرة قيم وحياة</w:t>
      </w:r>
      <w:r w:rsidR="00E016DD">
        <w:rPr>
          <w:rFonts w:hint="cs"/>
          <w:b/>
          <w:bCs/>
          <w:rtl/>
          <w:lang w:bidi="ar-EG"/>
        </w:rPr>
        <w:t xml:space="preserve"> لتعريف الشباب قيم المواطنة والتسامح والسلام والتطوع </w:t>
      </w:r>
    </w:p>
    <w:p w:rsidR="00CF6629" w:rsidRDefault="00CF6629" w:rsidP="00F81F58">
      <w:pPr>
        <w:rPr>
          <w:b/>
          <w:bCs/>
          <w:rtl/>
          <w:lang w:bidi="ar-EG"/>
        </w:rPr>
      </w:pPr>
      <w:r>
        <w:rPr>
          <w:rFonts w:hint="cs"/>
          <w:rtl/>
          <w:lang w:bidi="ar-EG"/>
        </w:rPr>
        <w:t>20-</w:t>
      </w:r>
      <w:r w:rsidRPr="00CF6629">
        <w:rPr>
          <w:rFonts w:hint="cs"/>
          <w:b/>
          <w:bCs/>
          <w:rtl/>
          <w:lang w:bidi="ar-EG"/>
        </w:rPr>
        <w:t xml:space="preserve">بالتعاون مع </w:t>
      </w:r>
      <w:r w:rsidR="00965F69" w:rsidRPr="00CF6629">
        <w:rPr>
          <w:rFonts w:hint="cs"/>
          <w:b/>
          <w:bCs/>
          <w:rtl/>
          <w:lang w:bidi="ar-EG"/>
        </w:rPr>
        <w:t>مؤسس</w:t>
      </w:r>
      <w:r w:rsidR="00965F69" w:rsidRPr="00CF6629">
        <w:rPr>
          <w:rFonts w:hint="eastAsia"/>
          <w:b/>
          <w:bCs/>
          <w:rtl/>
          <w:lang w:bidi="ar-EG"/>
        </w:rPr>
        <w:t>ة</w:t>
      </w:r>
      <w:r w:rsidRPr="00CF6629">
        <w:rPr>
          <w:rFonts w:hint="cs"/>
          <w:b/>
          <w:bCs/>
          <w:rtl/>
          <w:lang w:bidi="ar-EG"/>
        </w:rPr>
        <w:t xml:space="preserve"> وجدان تم </w:t>
      </w:r>
      <w:r w:rsidR="00965F69" w:rsidRPr="00CF6629">
        <w:rPr>
          <w:rFonts w:hint="cs"/>
          <w:b/>
          <w:bCs/>
          <w:rtl/>
          <w:lang w:bidi="ar-EG"/>
        </w:rPr>
        <w:t>إقامة</w:t>
      </w:r>
      <w:r w:rsidRPr="00CF6629">
        <w:rPr>
          <w:rFonts w:hint="cs"/>
          <w:b/>
          <w:bCs/>
          <w:rtl/>
          <w:lang w:bidi="ar-EG"/>
        </w:rPr>
        <w:t xml:space="preserve"> ورشة العلاقات الصحية والعلاقات المس</w:t>
      </w:r>
      <w:r w:rsidR="00965F69">
        <w:rPr>
          <w:rFonts w:hint="cs"/>
          <w:b/>
          <w:bCs/>
          <w:rtl/>
          <w:lang w:bidi="ar-EG"/>
        </w:rPr>
        <w:t>ي</w:t>
      </w:r>
      <w:r w:rsidRPr="00CF6629">
        <w:rPr>
          <w:rFonts w:hint="cs"/>
          <w:b/>
          <w:bCs/>
          <w:rtl/>
          <w:lang w:bidi="ar-EG"/>
        </w:rPr>
        <w:t xml:space="preserve">ئة  </w:t>
      </w:r>
    </w:p>
    <w:p w:rsidR="00CF6629" w:rsidRDefault="00CF6629" w:rsidP="00F81F58">
      <w:pPr>
        <w:rPr>
          <w:b/>
          <w:bCs/>
          <w:rtl/>
          <w:lang w:bidi="ar-EG"/>
        </w:rPr>
      </w:pPr>
      <w:r>
        <w:rPr>
          <w:rFonts w:hint="cs"/>
          <w:b/>
          <w:bCs/>
          <w:rtl/>
          <w:lang w:bidi="ar-EG"/>
        </w:rPr>
        <w:t xml:space="preserve">21- </w:t>
      </w:r>
      <w:r w:rsidR="00E739B2">
        <w:rPr>
          <w:rFonts w:hint="cs"/>
          <w:b/>
          <w:bCs/>
          <w:rtl/>
          <w:lang w:bidi="ar-EG"/>
        </w:rPr>
        <w:t xml:space="preserve">الشراكة مع مؤسسة  المرأة الجديدة  لخلق جيل </w:t>
      </w:r>
      <w:r w:rsidR="00965F69">
        <w:rPr>
          <w:rFonts w:hint="cs"/>
          <w:b/>
          <w:bCs/>
          <w:rtl/>
          <w:lang w:bidi="ar-EG"/>
        </w:rPr>
        <w:t>واعي</w:t>
      </w:r>
      <w:r w:rsidR="00E739B2">
        <w:rPr>
          <w:rFonts w:hint="cs"/>
          <w:b/>
          <w:bCs/>
          <w:rtl/>
          <w:lang w:bidi="ar-EG"/>
        </w:rPr>
        <w:t xml:space="preserve"> بحقوقه وواجباته والتوعية بحقوق المرأة والحد من العنف القائم  </w:t>
      </w:r>
    </w:p>
    <w:p w:rsidR="00E739B2" w:rsidRDefault="00E739B2" w:rsidP="00E739B2">
      <w:pPr>
        <w:rPr>
          <w:b/>
          <w:bCs/>
          <w:rtl/>
          <w:lang w:bidi="ar-EG"/>
        </w:rPr>
      </w:pPr>
      <w:r>
        <w:rPr>
          <w:rFonts w:hint="cs"/>
          <w:b/>
          <w:bCs/>
          <w:rtl/>
          <w:lang w:bidi="ar-EG"/>
        </w:rPr>
        <w:t xml:space="preserve">22- تكوين فريق لتقييم المشروعات حيث تم تقييم مشروعات هيئة بلان </w:t>
      </w:r>
    </w:p>
    <w:p w:rsidR="00E739B2" w:rsidRDefault="00E739B2" w:rsidP="00E739B2">
      <w:pPr>
        <w:rPr>
          <w:b/>
          <w:bCs/>
          <w:rtl/>
          <w:lang w:bidi="ar-EG"/>
        </w:rPr>
      </w:pPr>
      <w:r>
        <w:rPr>
          <w:rFonts w:hint="cs"/>
          <w:b/>
          <w:bCs/>
          <w:rtl/>
          <w:lang w:bidi="ar-EG"/>
        </w:rPr>
        <w:t xml:space="preserve">23- اقامة يوم للفن لدعم قضايا المرأة حيث تم اقامة عرض مسرحى يسمى جيران لمناهضة اشكال التمييز </w:t>
      </w:r>
      <w:r w:rsidR="00320414">
        <w:rPr>
          <w:rFonts w:hint="cs"/>
          <w:b/>
          <w:bCs/>
          <w:rtl/>
          <w:lang w:bidi="ar-EG"/>
        </w:rPr>
        <w:t xml:space="preserve">العنصرية القائمة على المرأة من خلال التعاون مع مبادرة كحيل </w:t>
      </w:r>
    </w:p>
    <w:p w:rsidR="00320414" w:rsidRDefault="00320414" w:rsidP="00320414">
      <w:pPr>
        <w:rPr>
          <w:b/>
          <w:bCs/>
          <w:rtl/>
          <w:lang w:bidi="ar-EG"/>
        </w:rPr>
      </w:pPr>
      <w:r>
        <w:rPr>
          <w:rFonts w:hint="cs"/>
          <w:b/>
          <w:bCs/>
          <w:rtl/>
          <w:lang w:bidi="ar-EG"/>
        </w:rPr>
        <w:t xml:space="preserve">24- </w:t>
      </w:r>
      <w:r w:rsidRPr="00CF6629">
        <w:rPr>
          <w:rFonts w:hint="cs"/>
          <w:b/>
          <w:bCs/>
          <w:rtl/>
          <w:lang w:bidi="ar-EG"/>
        </w:rPr>
        <w:t>وفى اطار التعاون بين مركز زيتونة ومشروع بصى تم عقد ورشة حكى لتوثيق قصص و تجارب زوجات الصياديين والبحارة الامنه لهن للحكى والتعبير</w:t>
      </w:r>
    </w:p>
    <w:p w:rsidR="00320414" w:rsidRDefault="00320414" w:rsidP="00320414">
      <w:pPr>
        <w:rPr>
          <w:b/>
          <w:bCs/>
          <w:rtl/>
          <w:lang w:bidi="ar-EG"/>
        </w:rPr>
      </w:pPr>
      <w:r>
        <w:rPr>
          <w:rFonts w:hint="cs"/>
          <w:b/>
          <w:bCs/>
          <w:rtl/>
          <w:lang w:bidi="ar-EG"/>
        </w:rPr>
        <w:t xml:space="preserve">25- استقبال متطوعيين من الهند وايطاليا </w:t>
      </w:r>
      <w:r w:rsidR="00E016DD">
        <w:rPr>
          <w:rFonts w:hint="cs"/>
          <w:b/>
          <w:bCs/>
          <w:rtl/>
          <w:lang w:bidi="ar-EG"/>
        </w:rPr>
        <w:t>فى مجال ذوى الاحتياجات الخاصة وفى مجال العلوم الانسانية حيث يتم اقامة جلسات للتوعية بالمشكلات التى تتعرض لها المراة مثل الامراض المنقولة جنسيا وختان الاناث والمراهقة  وتبادل الثقافات فى المجالين</w:t>
      </w:r>
      <w:r w:rsidR="00761F17">
        <w:rPr>
          <w:rFonts w:hint="cs"/>
          <w:b/>
          <w:bCs/>
          <w:rtl/>
          <w:lang w:bidi="ar-EG"/>
        </w:rPr>
        <w:t xml:space="preserve"> وذلك من خلال شراكتنا مع المنظمة الدولية للتبادل الشبابى ايزك </w:t>
      </w:r>
    </w:p>
    <w:p w:rsidR="00320414" w:rsidRDefault="00BB03E2" w:rsidP="00E739B2">
      <w:pPr>
        <w:rPr>
          <w:b/>
          <w:bCs/>
          <w:rtl/>
          <w:lang w:bidi="ar-EG"/>
        </w:rPr>
      </w:pPr>
      <w:r>
        <w:rPr>
          <w:rFonts w:hint="cs"/>
          <w:b/>
          <w:bCs/>
          <w:rtl/>
          <w:lang w:bidi="ar-EG"/>
        </w:rPr>
        <w:t xml:space="preserve">26- مبادرة </w:t>
      </w:r>
      <w:proofErr w:type="spellStart"/>
      <w:r>
        <w:rPr>
          <w:b/>
          <w:bCs/>
          <w:lang w:bidi="ar-EG"/>
        </w:rPr>
        <w:t>Yalla</w:t>
      </w:r>
      <w:proofErr w:type="spellEnd"/>
      <w:r>
        <w:rPr>
          <w:b/>
          <w:bCs/>
          <w:lang w:bidi="ar-EG"/>
        </w:rPr>
        <w:t xml:space="preserve"> volunteer </w:t>
      </w:r>
      <w:r>
        <w:rPr>
          <w:rFonts w:hint="cs"/>
          <w:b/>
          <w:bCs/>
          <w:rtl/>
          <w:lang w:bidi="ar-EG"/>
        </w:rPr>
        <w:t xml:space="preserve"> لنشر ثقافة التطوع والمشاركة المجتمعية بين الشباب، وتأهيل الشباب وتدريبهم</w:t>
      </w:r>
    </w:p>
    <w:p w:rsidR="00320414" w:rsidRDefault="00BB03E2" w:rsidP="00E739B2">
      <w:pPr>
        <w:rPr>
          <w:b/>
          <w:bCs/>
          <w:rtl/>
          <w:lang w:bidi="ar-EG"/>
        </w:rPr>
      </w:pPr>
      <w:r>
        <w:rPr>
          <w:rFonts w:hint="cs"/>
          <w:b/>
          <w:bCs/>
          <w:rtl/>
          <w:lang w:bidi="ar-EG"/>
        </w:rPr>
        <w:t xml:space="preserve">ومازال العمل </w:t>
      </w:r>
      <w:r w:rsidR="00761F17">
        <w:rPr>
          <w:rFonts w:hint="cs"/>
          <w:b/>
          <w:bCs/>
          <w:rtl/>
          <w:lang w:bidi="ar-EG"/>
        </w:rPr>
        <w:t xml:space="preserve">مستمر </w:t>
      </w:r>
    </w:p>
    <w:p w:rsidR="00320414" w:rsidRPr="00CF6629" w:rsidRDefault="00320414" w:rsidP="00E739B2">
      <w:pPr>
        <w:rPr>
          <w:b/>
          <w:bCs/>
          <w:rtl/>
          <w:lang w:bidi="ar-EG"/>
        </w:rPr>
      </w:pPr>
    </w:p>
    <w:p w:rsidR="00A4565E" w:rsidRPr="00CF6629" w:rsidRDefault="00A4565E" w:rsidP="00A4565E">
      <w:pPr>
        <w:rPr>
          <w:b/>
          <w:bCs/>
          <w:rtl/>
          <w:lang w:bidi="ar-EG"/>
        </w:rPr>
      </w:pPr>
    </w:p>
    <w:p w:rsidR="00A4565E" w:rsidRPr="00A4565E" w:rsidRDefault="00A4565E" w:rsidP="00A4565E">
      <w:pPr>
        <w:rPr>
          <w:rtl/>
          <w:lang w:bidi="ar-EG"/>
        </w:rPr>
      </w:pPr>
    </w:p>
    <w:p w:rsidR="00A4565E" w:rsidRPr="00A4565E" w:rsidRDefault="00A4565E" w:rsidP="00A4565E">
      <w:pPr>
        <w:rPr>
          <w:rtl/>
          <w:lang w:bidi="ar-EG"/>
        </w:rPr>
      </w:pPr>
    </w:p>
    <w:p w:rsidR="00A4565E" w:rsidRPr="00A4565E" w:rsidRDefault="00A4565E" w:rsidP="00A4565E">
      <w:pPr>
        <w:rPr>
          <w:rtl/>
          <w:lang w:bidi="ar-EG"/>
        </w:rPr>
      </w:pPr>
    </w:p>
    <w:p w:rsidR="00F80D58" w:rsidRPr="00AA6F21" w:rsidRDefault="00F80D58" w:rsidP="00CF3E56">
      <w:pPr>
        <w:tabs>
          <w:tab w:val="left" w:pos="6716"/>
          <w:tab w:val="left" w:pos="6971"/>
        </w:tabs>
        <w:rPr>
          <w:rFonts w:asciiTheme="minorBidi" w:hAnsiTheme="minorBidi"/>
          <w:b/>
          <w:bCs/>
          <w:rtl/>
          <w:lang w:bidi="ar-EG"/>
        </w:rPr>
      </w:pPr>
      <w:bookmarkStart w:id="0" w:name="_GoBack"/>
      <w:bookmarkEnd w:id="0"/>
    </w:p>
    <w:sectPr w:rsidR="00F80D58" w:rsidRPr="00AA6F21" w:rsidSect="00AA6F21">
      <w:pgSz w:w="11906" w:h="16838"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0072B"/>
    <w:multiLevelType w:val="hybridMultilevel"/>
    <w:tmpl w:val="4E9C4C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E496517"/>
    <w:multiLevelType w:val="hybridMultilevel"/>
    <w:tmpl w:val="8FA29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95744C"/>
    <w:multiLevelType w:val="hybridMultilevel"/>
    <w:tmpl w:val="ADD8A84C"/>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nsid w:val="3AEA543A"/>
    <w:multiLevelType w:val="hybridMultilevel"/>
    <w:tmpl w:val="09729804"/>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4">
    <w:nsid w:val="45B029AF"/>
    <w:multiLevelType w:val="hybridMultilevel"/>
    <w:tmpl w:val="FF8431AC"/>
    <w:lvl w:ilvl="0" w:tplc="A02C2662">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50EC43F2"/>
    <w:multiLevelType w:val="hybridMultilevel"/>
    <w:tmpl w:val="0D90D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791626"/>
    <w:multiLevelType w:val="hybridMultilevel"/>
    <w:tmpl w:val="5F14E332"/>
    <w:lvl w:ilvl="0" w:tplc="C5E8130E">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7">
    <w:nsid w:val="6FCE0628"/>
    <w:multiLevelType w:val="hybridMultilevel"/>
    <w:tmpl w:val="B0AEA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D76085"/>
    <w:multiLevelType w:val="hybridMultilevel"/>
    <w:tmpl w:val="2534B7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544019D"/>
    <w:multiLevelType w:val="hybridMultilevel"/>
    <w:tmpl w:val="2138B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9"/>
  </w:num>
  <w:num w:numId="6">
    <w:abstractNumId w:val="8"/>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ar-EG" w:vendorID="4" w:dllVersion="512" w:checkStyle="0"/>
  <w:proofState w:spelling="clean" w:grammar="clean"/>
  <w:defaultTabStop w:val="720"/>
  <w:drawingGridHorizontalSpacing w:val="110"/>
  <w:displayHorizontalDrawingGridEvery w:val="2"/>
  <w:characterSpacingControl w:val="doNotCompress"/>
  <w:compat>
    <w:applyBreakingRules/>
    <w:useFELayout/>
    <w:compatSetting w:name="compatibilityMode" w:uri="http://schemas.microsoft.com/office/word" w:val="12"/>
  </w:compat>
  <w:rsids>
    <w:rsidRoot w:val="00E3341A"/>
    <w:rsid w:val="00040D96"/>
    <w:rsid w:val="000A37A2"/>
    <w:rsid w:val="000C4306"/>
    <w:rsid w:val="00110D47"/>
    <w:rsid w:val="002405B5"/>
    <w:rsid w:val="002709FB"/>
    <w:rsid w:val="002D3E8A"/>
    <w:rsid w:val="00320414"/>
    <w:rsid w:val="00320473"/>
    <w:rsid w:val="00327099"/>
    <w:rsid w:val="004517A7"/>
    <w:rsid w:val="00460EE4"/>
    <w:rsid w:val="004E5F33"/>
    <w:rsid w:val="00555C48"/>
    <w:rsid w:val="00560251"/>
    <w:rsid w:val="0059633D"/>
    <w:rsid w:val="005E236A"/>
    <w:rsid w:val="005E6006"/>
    <w:rsid w:val="00613E14"/>
    <w:rsid w:val="006D4671"/>
    <w:rsid w:val="00735E27"/>
    <w:rsid w:val="00761F17"/>
    <w:rsid w:val="00766375"/>
    <w:rsid w:val="00850D6E"/>
    <w:rsid w:val="0085231F"/>
    <w:rsid w:val="00875F42"/>
    <w:rsid w:val="008D43FA"/>
    <w:rsid w:val="00945EE0"/>
    <w:rsid w:val="00965F69"/>
    <w:rsid w:val="009911B5"/>
    <w:rsid w:val="009E459D"/>
    <w:rsid w:val="00A042E5"/>
    <w:rsid w:val="00A44037"/>
    <w:rsid w:val="00A4565E"/>
    <w:rsid w:val="00AA54B0"/>
    <w:rsid w:val="00AA6F21"/>
    <w:rsid w:val="00B2060C"/>
    <w:rsid w:val="00BB03E2"/>
    <w:rsid w:val="00BC56AE"/>
    <w:rsid w:val="00BE6DBE"/>
    <w:rsid w:val="00BF5924"/>
    <w:rsid w:val="00CC01D9"/>
    <w:rsid w:val="00CF3504"/>
    <w:rsid w:val="00CF3E56"/>
    <w:rsid w:val="00CF6629"/>
    <w:rsid w:val="00D25D38"/>
    <w:rsid w:val="00D501F9"/>
    <w:rsid w:val="00D62699"/>
    <w:rsid w:val="00DA73D8"/>
    <w:rsid w:val="00E016DD"/>
    <w:rsid w:val="00E3341A"/>
    <w:rsid w:val="00E40A78"/>
    <w:rsid w:val="00E44AD5"/>
    <w:rsid w:val="00E66BF6"/>
    <w:rsid w:val="00E70609"/>
    <w:rsid w:val="00E711C8"/>
    <w:rsid w:val="00E739B2"/>
    <w:rsid w:val="00E773ED"/>
    <w:rsid w:val="00E937BF"/>
    <w:rsid w:val="00EB2CCE"/>
    <w:rsid w:val="00F227FB"/>
    <w:rsid w:val="00F572E8"/>
    <w:rsid w:val="00F7617F"/>
    <w:rsid w:val="00F80D58"/>
    <w:rsid w:val="00F81F58"/>
    <w:rsid w:val="00FD6652"/>
    <w:rsid w:val="00FE3D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B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E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8BFA9-F3F8-43DE-A9E7-8698A5D8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5</Pages>
  <Words>1139</Words>
  <Characters>6497</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DarkOS</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Win7</cp:lastModifiedBy>
  <cp:revision>18</cp:revision>
  <cp:lastPrinted>2019-07-09T11:30:00Z</cp:lastPrinted>
  <dcterms:created xsi:type="dcterms:W3CDTF">2019-06-25T09:46:00Z</dcterms:created>
  <dcterms:modified xsi:type="dcterms:W3CDTF">2020-07-23T18:24:00Z</dcterms:modified>
</cp:coreProperties>
</file>