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line="240" w:lineRule="auto"/>
        <w:rPr>
          <w:rFonts w:eastAsia="Times New Roman" w:asciiTheme="minorHAnsi" w:hAnsiTheme="minorHAnsi" w:cstheme="minorHAnsi"/>
          <w:b/>
          <w:bCs/>
          <w:sz w:val="144"/>
          <w:szCs w:val="144"/>
          <w:lang w:val="ca-ES" w:eastAsia="es-ES"/>
        </w:rPr>
      </w:pPr>
      <w:r>
        <w:rPr>
          <w:rFonts w:eastAsia="Times New Roman" w:asciiTheme="minorHAnsi" w:hAnsiTheme="minorHAnsi" w:cstheme="minorHAnsi"/>
          <w:b/>
          <w:bCs/>
          <w:sz w:val="144"/>
          <w:szCs w:val="144"/>
          <w:lang w:val="ca-ES" w:eastAsia="es-ES"/>
        </w:rPr>
        <w:t xml:space="preserve">Associació </w:t>
      </w:r>
    </w:p>
    <w:p>
      <w:pPr>
        <w:pStyle w:val="2"/>
        <w:spacing w:before="0" w:line="240" w:lineRule="auto"/>
        <w:rPr>
          <w:rFonts w:eastAsia="Times New Roman" w:asciiTheme="minorHAnsi" w:hAnsiTheme="minorHAnsi" w:cstheme="minorHAnsi"/>
          <w:sz w:val="144"/>
          <w:szCs w:val="144"/>
          <w:lang w:val="ca-ES" w:eastAsia="es-ES"/>
        </w:rPr>
      </w:pPr>
      <w:r>
        <w:rPr>
          <w:rFonts w:eastAsia="Times New Roman" w:asciiTheme="minorHAnsi" w:hAnsiTheme="minorHAnsi" w:cstheme="minorHAnsi"/>
          <w:b/>
          <w:bCs/>
          <w:sz w:val="144"/>
          <w:szCs w:val="144"/>
          <w:lang w:val="ca-ES" w:eastAsia="es-ES"/>
        </w:rPr>
        <w:t>Horizon for Syrians</w:t>
      </w:r>
      <w:r>
        <w:rPr>
          <w:rFonts w:eastAsia="Times New Roman" w:asciiTheme="minorHAnsi" w:hAnsiTheme="minorHAnsi" w:cstheme="minorHAnsi"/>
          <w:b/>
          <w:bCs/>
          <w:color w:val="7A7A7A"/>
          <w:sz w:val="144"/>
          <w:szCs w:val="144"/>
          <w:lang w:val="ca-ES" w:eastAsia="es-ES"/>
        </w:rPr>
        <w:br w:type="textWrapping"/>
      </w:r>
    </w:p>
    <w:p>
      <w:pPr>
        <w:spacing w:after="0" w:line="240" w:lineRule="auto"/>
        <w:rPr>
          <w:rStyle w:val="10"/>
          <w:rFonts w:hint="default" w:eastAsia="Times New Roman" w:cstheme="minorHAnsi"/>
          <w:sz w:val="24"/>
          <w:szCs w:val="24"/>
          <w:lang w:val="ca-ES" w:eastAsia="es-ES"/>
        </w:rPr>
      </w:pPr>
      <w:r>
        <w:rPr>
          <w:rFonts w:cstheme="minorHAnsi"/>
          <w:sz w:val="24"/>
          <w:szCs w:val="24"/>
          <w:lang w:val="en-US"/>
        </w:rPr>
        <w:t xml:space="preserve">Email: </w:t>
      </w:r>
      <w:r>
        <w:fldChar w:fldCharType="begin"/>
      </w:r>
      <w:r>
        <w:instrText xml:space="preserve"> HYPERLINK "mailto:info@horizonforsyrians.org" </w:instrText>
      </w:r>
      <w:r>
        <w:fldChar w:fldCharType="separate"/>
      </w:r>
      <w:r>
        <w:rPr>
          <w:rStyle w:val="10"/>
          <w:rFonts w:eastAsia="Times New Roman" w:cstheme="minorHAnsi"/>
          <w:sz w:val="24"/>
          <w:szCs w:val="24"/>
          <w:lang w:val="ca-ES" w:eastAsia="es-ES"/>
        </w:rPr>
        <w:t>info@horizonforsyrians.org</w:t>
      </w:r>
      <w:r>
        <w:rPr>
          <w:rStyle w:val="10"/>
          <w:rFonts w:eastAsia="Times New Roman" w:cstheme="minorHAnsi"/>
          <w:sz w:val="24"/>
          <w:szCs w:val="24"/>
          <w:lang w:val="ca-ES" w:eastAsia="es-ES"/>
        </w:rPr>
        <w:fldChar w:fldCharType="end"/>
      </w:r>
      <w:r>
        <w:rPr>
          <w:rStyle w:val="10"/>
          <w:rFonts w:hint="default" w:eastAsia="Times New Roman" w:cstheme="minorHAnsi"/>
          <w:sz w:val="24"/>
          <w:szCs w:val="24"/>
          <w:lang w:val="ca-ES" w:eastAsia="es-ES"/>
        </w:rPr>
        <w:t xml:space="preserve">              </w:t>
      </w:r>
    </w:p>
    <w:p>
      <w:pPr>
        <w:spacing w:after="0" w:line="240" w:lineRule="auto"/>
        <w:ind w:firstLine="720" w:firstLineChars="300"/>
        <w:rPr>
          <w:rFonts w:hint="default" w:eastAsia="Times New Roman" w:cstheme="minorHAnsi"/>
          <w:color w:val="7A7A7A"/>
          <w:sz w:val="24"/>
          <w:szCs w:val="24"/>
          <w:lang w:val="ca-ES" w:eastAsia="es-ES"/>
        </w:rPr>
      </w:pPr>
      <w:r>
        <w:rPr>
          <w:rStyle w:val="10"/>
          <w:rFonts w:hint="default" w:eastAsia="Times New Roman" w:cstheme="minorHAnsi"/>
          <w:sz w:val="24"/>
          <w:szCs w:val="24"/>
          <w:lang w:val="ca-ES" w:eastAsia="es-ES"/>
        </w:rPr>
        <w:t>joanbabeli8@gmail.com</w:t>
      </w:r>
    </w:p>
    <w:p>
      <w:pPr>
        <w:spacing w:after="0" w:line="240" w:lineRule="auto"/>
        <w:rPr>
          <w:rFonts w:hint="default" w:eastAsia="Times New Roman" w:cstheme="minorHAnsi"/>
          <w:color w:val="000000"/>
          <w:sz w:val="24"/>
          <w:szCs w:val="24"/>
          <w:lang w:val="ca-ES" w:eastAsia="es-ES"/>
        </w:rPr>
      </w:pPr>
      <w:r>
        <w:rPr>
          <w:rFonts w:eastAsia="Times New Roman" w:cstheme="minorHAnsi"/>
          <w:color w:val="000000"/>
          <w:sz w:val="24"/>
          <w:szCs w:val="24"/>
          <w:lang w:val="ca-ES" w:eastAsia="es-ES"/>
        </w:rPr>
        <w:t xml:space="preserve">Telèfon: +34 </w:t>
      </w:r>
      <w:r>
        <w:rPr>
          <w:rFonts w:hint="default" w:eastAsia="Times New Roman" w:cstheme="minorHAnsi"/>
          <w:color w:val="000000"/>
          <w:sz w:val="24"/>
          <w:szCs w:val="24"/>
          <w:lang w:val="ca-ES" w:eastAsia="es-ES"/>
        </w:rPr>
        <w:t>637 360 886</w:t>
      </w:r>
    </w:p>
    <w:p>
      <w:pPr>
        <w:spacing w:after="0" w:line="240" w:lineRule="auto"/>
        <w:rPr>
          <w:rFonts w:eastAsia="Times New Roman" w:cstheme="minorHAnsi"/>
          <w:color w:val="000000"/>
          <w:sz w:val="24"/>
          <w:szCs w:val="24"/>
          <w:lang w:val="ca-ES" w:eastAsia="es-ES"/>
        </w:rPr>
      </w:pPr>
      <w:r>
        <w:rPr>
          <w:rFonts w:eastAsia="Times New Roman" w:cstheme="minorHAnsi"/>
          <w:color w:val="000000"/>
          <w:sz w:val="24"/>
          <w:szCs w:val="24"/>
          <w:lang w:val="ca-ES" w:eastAsia="es-ES"/>
        </w:rPr>
        <w:t>Web: www.horizonforsyrians.org </w:t>
      </w:r>
    </w:p>
    <w:p>
      <w:pPr>
        <w:spacing w:after="0" w:line="240" w:lineRule="auto"/>
        <w:rPr>
          <w:rFonts w:eastAsia="Times New Roman" w:cstheme="minorHAnsi"/>
          <w:color w:val="7A7A7A"/>
          <w:sz w:val="24"/>
          <w:szCs w:val="24"/>
          <w:lang w:val="ca-ES" w:eastAsia="es-ES"/>
        </w:rPr>
      </w:pPr>
      <w:r>
        <w:rPr>
          <w:rFonts w:eastAsia="Times New Roman" w:cstheme="minorHAnsi"/>
          <w:color w:val="000000"/>
          <w:sz w:val="24"/>
          <w:szCs w:val="24"/>
          <w:lang w:val="ca-ES" w:eastAsia="es-ES"/>
        </w:rPr>
        <w:t>Adreça postal: Carretera de Sallent B-430 – Mas Canet s/n,  08271 Artés (Bages),   Catalunya</w:t>
      </w:r>
    </w:p>
    <w:p>
      <w:pPr>
        <w:spacing w:before="100" w:beforeAutospacing="1" w:after="100" w:afterAutospacing="1" w:line="240" w:lineRule="auto"/>
        <w:rPr>
          <w:rFonts w:eastAsia="Times New Roman" w:cstheme="minorHAnsi"/>
          <w:sz w:val="24"/>
          <w:szCs w:val="24"/>
          <w:lang w:val="ca-ES" w:eastAsia="es-ES"/>
        </w:rPr>
      </w:pPr>
    </w:p>
    <w:p>
      <w:pPr>
        <w:spacing w:before="100" w:beforeAutospacing="1" w:after="100" w:afterAutospacing="1" w:line="240" w:lineRule="auto"/>
        <w:rPr>
          <w:rFonts w:eastAsia="Times New Roman" w:cstheme="minorHAnsi"/>
          <w:sz w:val="24"/>
          <w:szCs w:val="24"/>
          <w:lang w:val="ca-ES" w:eastAsia="es-ES"/>
        </w:rPr>
      </w:pPr>
    </w:p>
    <w:p>
      <w:pPr>
        <w:pStyle w:val="2"/>
        <w:rPr>
          <w:rFonts w:eastAsia="Times New Roman" w:asciiTheme="minorHAnsi" w:hAnsiTheme="minorHAnsi" w:cstheme="minorHAnsi"/>
          <w:b/>
          <w:bCs/>
          <w:sz w:val="52"/>
          <w:szCs w:val="52"/>
          <w:lang w:val="ca-ES" w:eastAsia="es-ES"/>
        </w:rPr>
      </w:pPr>
      <w:r>
        <w:rPr>
          <w:rFonts w:eastAsia="Times New Roman" w:asciiTheme="minorHAnsi" w:hAnsiTheme="minorHAnsi" w:cstheme="minorHAnsi"/>
          <w:b/>
          <w:bCs/>
          <w:sz w:val="52"/>
          <w:szCs w:val="52"/>
          <w:lang w:val="ca-ES" w:eastAsia="es-ES"/>
        </w:rPr>
        <w:t>Finalitat</w:t>
      </w:r>
    </w:p>
    <w:p>
      <w:pPr>
        <w:spacing w:before="100" w:beforeAutospacing="1" w:after="100" w:afterAutospacing="1" w:line="240" w:lineRule="auto"/>
        <w:rPr>
          <w:rFonts w:eastAsia="Times New Roman" w:cstheme="minorHAnsi"/>
          <w:sz w:val="24"/>
          <w:szCs w:val="24"/>
          <w:lang w:val="ca-ES" w:eastAsia="es-ES"/>
        </w:rPr>
      </w:pPr>
      <w:r>
        <w:rPr>
          <w:rFonts w:eastAsia="Times New Roman" w:cstheme="minorHAnsi"/>
          <w:sz w:val="24"/>
          <w:szCs w:val="24"/>
          <w:lang w:val="ca-ES" w:eastAsia="es-ES"/>
        </w:rPr>
        <w:t xml:space="preserve">HORIZON FOR SYRIANS és una ONG que treballa per ajudar els refugiats de la guerra de Síria mitjançant campanyes. </w:t>
      </w:r>
    </w:p>
    <w:p>
      <w:pPr>
        <w:spacing w:before="100" w:beforeAutospacing="1" w:after="100" w:afterAutospacing="1" w:line="240" w:lineRule="auto"/>
        <w:rPr>
          <w:rFonts w:eastAsia="Times New Roman" w:cstheme="minorHAnsi"/>
          <w:sz w:val="24"/>
          <w:szCs w:val="24"/>
          <w:lang w:val="ca-ES" w:eastAsia="es-ES"/>
        </w:rPr>
      </w:pPr>
      <w:r>
        <w:rPr>
          <w:rFonts w:eastAsia="Times New Roman" w:cstheme="minorHAnsi"/>
          <w:sz w:val="24"/>
          <w:szCs w:val="24"/>
          <w:lang w:val="ca-ES" w:eastAsia="es-ES"/>
        </w:rPr>
        <w:t>Però Horizon for Syrians no es queda en l’ajut humanitari d’urgència</w:t>
      </w:r>
      <w:r>
        <w:rPr>
          <w:rFonts w:hint="default" w:eastAsia="Times New Roman" w:cstheme="minorHAnsi"/>
          <w:sz w:val="24"/>
          <w:szCs w:val="24"/>
          <w:lang w:val="ca-ES" w:eastAsia="es-ES"/>
        </w:rPr>
        <w:t xml:space="preserve"> als camps de refugiats i en la reconstrucció de Síria</w:t>
      </w:r>
      <w:r>
        <w:rPr>
          <w:rFonts w:eastAsia="Times New Roman" w:cstheme="minorHAnsi"/>
          <w:sz w:val="24"/>
          <w:szCs w:val="24"/>
          <w:lang w:val="ca-ES" w:eastAsia="es-ES"/>
        </w:rPr>
        <w:t xml:space="preserve"> sinó que vol bastir ponts de diàleg entre les cultures per anar a l’arrel del problema: afavorir el coneixement i l’acceptació de les diferències (perquè és en les diferències on tots som iguals) a fi que coneixent-nos millor, evit</w:t>
      </w:r>
      <w:r>
        <w:rPr>
          <w:rFonts w:hint="default" w:eastAsia="Times New Roman" w:cstheme="minorHAnsi"/>
          <w:sz w:val="24"/>
          <w:szCs w:val="24"/>
          <w:lang w:val="ca-ES" w:eastAsia="es-ES"/>
        </w:rPr>
        <w:t>em</w:t>
      </w:r>
      <w:r>
        <w:rPr>
          <w:rFonts w:eastAsia="Times New Roman" w:cstheme="minorHAnsi"/>
          <w:sz w:val="24"/>
          <w:szCs w:val="24"/>
          <w:lang w:val="ca-ES" w:eastAsia="es-ES"/>
        </w:rPr>
        <w:t xml:space="preserve"> l’enfrontament.</w:t>
      </w:r>
    </w:p>
    <w:p>
      <w:pPr>
        <w:rPr>
          <w:rFonts w:eastAsia="Times New Roman" w:cstheme="minorHAnsi"/>
          <w:sz w:val="24"/>
          <w:szCs w:val="24"/>
          <w:lang w:val="ca-ES" w:eastAsia="es-ES"/>
        </w:rPr>
      </w:pPr>
      <w:r>
        <w:rPr>
          <w:rFonts w:eastAsia="Times New Roman" w:cstheme="minorHAnsi"/>
          <w:sz w:val="24"/>
          <w:szCs w:val="24"/>
          <w:lang w:val="ca-ES" w:eastAsia="es-ES"/>
        </w:rPr>
        <w:br w:type="page"/>
      </w:r>
    </w:p>
    <w:p>
      <w:pPr>
        <w:pStyle w:val="2"/>
        <w:rPr>
          <w:rFonts w:eastAsia="Times New Roman" w:asciiTheme="minorHAnsi" w:hAnsiTheme="minorHAnsi" w:cstheme="minorHAnsi"/>
          <w:b/>
          <w:bCs/>
          <w:sz w:val="52"/>
          <w:szCs w:val="52"/>
          <w:lang w:val="ca-ES" w:eastAsia="es-ES"/>
        </w:rPr>
      </w:pPr>
      <w:r>
        <w:rPr>
          <w:rFonts w:eastAsia="Times New Roman" w:asciiTheme="minorHAnsi" w:hAnsiTheme="minorHAnsi" w:cstheme="minorHAnsi"/>
          <w:b/>
          <w:bCs/>
          <w:sz w:val="52"/>
          <w:szCs w:val="52"/>
          <w:lang w:val="ca-ES" w:eastAsia="es-ES"/>
        </w:rPr>
        <w:t>L’equip</w:t>
      </w:r>
    </w:p>
    <w:p>
      <w:pPr>
        <w:shd w:val="clear" w:color="auto" w:fill="FFFFFF"/>
        <w:spacing w:before="100" w:beforeAutospacing="1" w:after="360" w:line="240" w:lineRule="auto"/>
        <w:rPr>
          <w:rFonts w:eastAsia="Times New Roman" w:cstheme="minorHAnsi"/>
          <w:color w:val="000000"/>
          <w:sz w:val="24"/>
          <w:szCs w:val="24"/>
          <w:lang w:val="ca-ES" w:eastAsia="es-ES"/>
        </w:rPr>
      </w:pPr>
      <w:r>
        <w:rPr>
          <w:rFonts w:eastAsia="Times New Roman" w:cstheme="minorHAnsi"/>
          <w:color w:val="000000"/>
          <w:sz w:val="24"/>
          <w:szCs w:val="24"/>
          <w:lang w:val="ca-ES" w:eastAsia="es-ES"/>
        </w:rPr>
        <w:t>Joan Babeli</w:t>
      </w:r>
      <w:r>
        <w:rPr>
          <w:rFonts w:hint="default" w:eastAsia="Times New Roman" w:cstheme="minorHAnsi"/>
          <w:color w:val="000000"/>
          <w:sz w:val="24"/>
          <w:szCs w:val="24"/>
          <w:lang w:val="ca-ES" w:eastAsia="es-ES"/>
        </w:rPr>
        <w:t xml:space="preserve"> és el president,</w:t>
      </w:r>
      <w:r>
        <w:rPr>
          <w:rFonts w:eastAsia="Times New Roman" w:cstheme="minorHAnsi"/>
          <w:color w:val="000000"/>
          <w:sz w:val="24"/>
          <w:szCs w:val="24"/>
          <w:lang w:val="ca-ES" w:eastAsia="es-ES"/>
        </w:rPr>
        <w:t xml:space="preserve"> fa més de 40 anys que viu a Catalunya. Establert a Artés, va fugir del seu país, Síria, just quan s’havia d’incorporar al servei militar. Amb el suport d’amics i veïns, ha ajudat a sortir de l’infern sirià 35 familiars: germans, nebots i les seves parelles, cosins, fills de cosins… Ara, vol assistir els infants sirians que estan en camps de refugiats, portant-los l’ajut allà. Per una banda, oferint-los formació musical i, per l’altra, portant instruments musicals als camps de refugiats.</w:t>
      </w:r>
    </w:p>
    <w:p>
      <w:pPr>
        <w:shd w:val="clear" w:color="auto" w:fill="FFFFFF"/>
        <w:spacing w:before="100" w:beforeAutospacing="1" w:after="360" w:line="240" w:lineRule="auto"/>
        <w:rPr>
          <w:rFonts w:hint="default" w:eastAsia="Times New Roman" w:cstheme="minorHAnsi"/>
          <w:color w:val="7A7A7A"/>
          <w:sz w:val="24"/>
          <w:szCs w:val="24"/>
          <w:lang w:val="ca-ES" w:eastAsia="es-ES"/>
        </w:rPr>
      </w:pPr>
      <w:r>
        <w:rPr>
          <w:rFonts w:eastAsia="Times New Roman" w:cstheme="minorHAnsi"/>
          <w:color w:val="000000"/>
          <w:sz w:val="24"/>
          <w:szCs w:val="24"/>
          <w:lang w:val="ca-ES" w:eastAsia="es-ES"/>
        </w:rPr>
        <w:t xml:space="preserve">Carles McCragh, </w:t>
      </w:r>
      <w:r>
        <w:rPr>
          <w:rFonts w:hint="default" w:eastAsia="Times New Roman" w:cstheme="minorHAnsi"/>
          <w:color w:val="000000"/>
          <w:sz w:val="24"/>
          <w:szCs w:val="24"/>
          <w:lang w:val="ca-ES" w:eastAsia="es-ES"/>
        </w:rPr>
        <w:t xml:space="preserve">vicepresident, </w:t>
      </w:r>
      <w:r>
        <w:rPr>
          <w:rFonts w:eastAsia="Times New Roman" w:cstheme="minorHAnsi"/>
          <w:color w:val="000000"/>
          <w:sz w:val="24"/>
          <w:szCs w:val="24"/>
          <w:lang w:val="ca-ES" w:eastAsia="es-ES"/>
        </w:rPr>
        <w:t>degà del Col·legi d’Advocats de Girona i president de l’Associació Humanitària LiberPress, que va viatjar amb ell al Líban el 2017</w:t>
      </w:r>
      <w:r>
        <w:rPr>
          <w:rFonts w:hint="default" w:eastAsia="Times New Roman" w:cstheme="minorHAnsi"/>
          <w:color w:val="000000"/>
          <w:sz w:val="24"/>
          <w:szCs w:val="24"/>
          <w:lang w:val="ca-ES" w:eastAsia="es-ES"/>
        </w:rPr>
        <w:t xml:space="preserve"> on van visitar escoles de músics i camps de refugiats.</w:t>
      </w:r>
    </w:p>
    <w:p>
      <w:pPr>
        <w:shd w:val="clear" w:color="auto" w:fill="FFFFFF"/>
        <w:spacing w:before="100" w:beforeAutospacing="1" w:after="360" w:line="240" w:lineRule="auto"/>
        <w:rPr>
          <w:rFonts w:eastAsia="Times New Roman" w:cstheme="minorHAnsi"/>
          <w:color w:val="000000"/>
          <w:sz w:val="24"/>
          <w:szCs w:val="24"/>
          <w:lang w:val="ca-ES" w:eastAsia="es-ES"/>
        </w:rPr>
      </w:pPr>
      <w:r>
        <w:rPr>
          <w:rFonts w:eastAsia="Times New Roman" w:cstheme="minorHAnsi"/>
          <w:color w:val="000000"/>
          <w:sz w:val="24"/>
          <w:szCs w:val="24"/>
          <w:lang w:val="ca-ES" w:eastAsia="es-ES"/>
        </w:rPr>
        <w:t xml:space="preserve">Montse Pinyot. </w:t>
      </w:r>
      <w:r>
        <w:rPr>
          <w:rFonts w:hint="default" w:eastAsia="Times New Roman" w:cstheme="minorHAnsi"/>
          <w:color w:val="000000"/>
          <w:sz w:val="24"/>
          <w:szCs w:val="24"/>
          <w:lang w:val="ca-ES" w:eastAsia="es-ES"/>
        </w:rPr>
        <w:t xml:space="preserve">Dinamitzadora del projecte. Del 2013 al 2020 </w:t>
      </w:r>
      <w:r>
        <w:rPr>
          <w:rFonts w:eastAsia="Times New Roman" w:cstheme="minorHAnsi"/>
          <w:color w:val="000000"/>
          <w:sz w:val="24"/>
          <w:szCs w:val="24"/>
          <w:lang w:val="ca-ES" w:eastAsia="es-ES"/>
        </w:rPr>
        <w:t xml:space="preserve"> </w:t>
      </w:r>
      <w:r>
        <w:rPr>
          <w:rFonts w:hint="default" w:eastAsia="Times New Roman" w:cstheme="minorHAnsi"/>
          <w:color w:val="000000"/>
          <w:sz w:val="24"/>
          <w:szCs w:val="24"/>
          <w:lang w:val="ca-ES" w:eastAsia="es-ES"/>
        </w:rPr>
        <w:t>ha</w:t>
      </w:r>
      <w:r>
        <w:rPr>
          <w:rFonts w:eastAsia="Times New Roman" w:cstheme="minorHAnsi"/>
          <w:color w:val="000000"/>
          <w:sz w:val="24"/>
          <w:szCs w:val="24"/>
          <w:lang w:val="ca-ES" w:eastAsia="es-ES"/>
        </w:rPr>
        <w:t xml:space="preserve"> ana</w:t>
      </w:r>
      <w:r>
        <w:rPr>
          <w:rFonts w:hint="default" w:eastAsia="Times New Roman" w:cstheme="minorHAnsi"/>
          <w:color w:val="000000"/>
          <w:sz w:val="24"/>
          <w:szCs w:val="24"/>
          <w:lang w:val="ca-ES" w:eastAsia="es-ES"/>
        </w:rPr>
        <w:t>t</w:t>
      </w:r>
      <w:r>
        <w:rPr>
          <w:rFonts w:eastAsia="Times New Roman" w:cstheme="minorHAnsi"/>
          <w:color w:val="000000"/>
          <w:sz w:val="24"/>
          <w:szCs w:val="24"/>
          <w:lang w:val="ca-ES" w:eastAsia="es-ES"/>
        </w:rPr>
        <w:t xml:space="preserve"> a camps </w:t>
      </w:r>
      <w:r>
        <w:rPr>
          <w:rFonts w:hint="default" w:eastAsia="Times New Roman" w:cstheme="minorHAnsi"/>
          <w:color w:val="000000"/>
          <w:sz w:val="24"/>
          <w:szCs w:val="24"/>
          <w:lang w:val="ca-ES" w:eastAsia="es-ES"/>
        </w:rPr>
        <w:t xml:space="preserve">de refugiats </w:t>
      </w:r>
      <w:r>
        <w:rPr>
          <w:rFonts w:eastAsia="Times New Roman" w:cstheme="minorHAnsi"/>
          <w:color w:val="000000"/>
          <w:sz w:val="24"/>
          <w:szCs w:val="24"/>
          <w:lang w:val="ca-ES" w:eastAsia="es-ES"/>
        </w:rPr>
        <w:t>del Líban, de Turquia</w:t>
      </w:r>
      <w:r>
        <w:rPr>
          <w:rFonts w:hint="default" w:eastAsia="Times New Roman" w:cstheme="minorHAnsi"/>
          <w:color w:val="000000"/>
          <w:sz w:val="24"/>
          <w:szCs w:val="24"/>
          <w:lang w:val="ca-ES" w:eastAsia="es-ES"/>
        </w:rPr>
        <w:t xml:space="preserve">, </w:t>
      </w:r>
      <w:r>
        <w:rPr>
          <w:rFonts w:eastAsia="Times New Roman" w:cstheme="minorHAnsi"/>
          <w:color w:val="000000"/>
          <w:sz w:val="24"/>
          <w:szCs w:val="24"/>
          <w:lang w:val="ca-ES" w:eastAsia="es-ES"/>
        </w:rPr>
        <w:t>de Jordània</w:t>
      </w:r>
      <w:r>
        <w:rPr>
          <w:rFonts w:hint="default" w:eastAsia="Times New Roman" w:cstheme="minorHAnsi"/>
          <w:color w:val="000000"/>
          <w:sz w:val="24"/>
          <w:szCs w:val="24"/>
          <w:lang w:val="ca-ES" w:eastAsia="es-ES"/>
        </w:rPr>
        <w:t xml:space="preserve"> i</w:t>
      </w:r>
      <w:r>
        <w:rPr>
          <w:rFonts w:eastAsia="Times New Roman" w:cstheme="minorHAnsi"/>
          <w:color w:val="000000"/>
          <w:sz w:val="24"/>
          <w:szCs w:val="24"/>
          <w:lang w:val="ca-ES" w:eastAsia="es-ES"/>
        </w:rPr>
        <w:t xml:space="preserve">  a un d’Akkar, al nord del Líban, país on hi ha prop d’un milió de refugiats, segons l’ACNUR, 2017. Un cop rere l’altre ha topat amb una realitat cada vegada més la crua: infants «analfabets, estressats, sense nord, alguns dels quals es prostitueixen per sobreviure.</w:t>
      </w:r>
    </w:p>
    <w:p>
      <w:pPr>
        <w:shd w:val="clear" w:color="auto" w:fill="FFFFFF"/>
        <w:spacing w:before="100" w:beforeAutospacing="1" w:after="360" w:line="240" w:lineRule="auto"/>
        <w:rPr>
          <w:rFonts w:hint="default" w:eastAsia="Times New Roman" w:cstheme="minorHAnsi"/>
          <w:color w:val="000000"/>
          <w:sz w:val="24"/>
          <w:szCs w:val="24"/>
          <w:lang w:val="ca-ES" w:eastAsia="es-ES"/>
        </w:rPr>
      </w:pPr>
      <w:r>
        <w:rPr>
          <w:rFonts w:hint="default" w:eastAsia="Times New Roman" w:cstheme="minorHAnsi"/>
          <w:color w:val="000000"/>
          <w:sz w:val="24"/>
          <w:szCs w:val="24"/>
          <w:lang w:val="ca-ES" w:eastAsia="es-ES"/>
        </w:rPr>
        <w:t xml:space="preserve">Carles Llorens, secretari d’Horizon. </w:t>
      </w:r>
    </w:p>
    <w:p>
      <w:pPr>
        <w:shd w:val="clear" w:color="auto" w:fill="FFFFFF"/>
        <w:spacing w:before="100" w:beforeAutospacing="1" w:after="360" w:line="240" w:lineRule="auto"/>
        <w:rPr>
          <w:rFonts w:hint="default" w:eastAsia="Times New Roman" w:cstheme="minorHAnsi"/>
          <w:color w:val="000000"/>
          <w:sz w:val="24"/>
          <w:szCs w:val="24"/>
          <w:lang w:val="ca-ES" w:eastAsia="es-ES"/>
        </w:rPr>
      </w:pPr>
      <w:r>
        <w:rPr>
          <w:rFonts w:hint="default" w:eastAsia="Times New Roman" w:cstheme="minorHAnsi"/>
          <w:color w:val="000000"/>
          <w:sz w:val="24"/>
          <w:szCs w:val="24"/>
          <w:lang w:val="ca-ES" w:eastAsia="es-ES"/>
        </w:rPr>
        <w:t>Antonio Barrios, tresorer.</w:t>
      </w:r>
    </w:p>
    <w:p>
      <w:pPr>
        <w:shd w:val="clear" w:color="auto" w:fill="FFFFFF"/>
        <w:spacing w:before="100" w:beforeAutospacing="1" w:after="360" w:line="240" w:lineRule="auto"/>
        <w:rPr>
          <w:rFonts w:hint="default" w:eastAsia="Times New Roman" w:cstheme="minorHAnsi"/>
          <w:color w:val="000000"/>
          <w:sz w:val="24"/>
          <w:szCs w:val="24"/>
          <w:lang w:val="ca-ES" w:eastAsia="es-ES"/>
        </w:rPr>
      </w:pPr>
      <w:r>
        <w:rPr>
          <w:rFonts w:hint="default" w:eastAsia="Times New Roman" w:cstheme="minorHAnsi"/>
          <w:color w:val="000000"/>
          <w:sz w:val="24"/>
          <w:szCs w:val="24"/>
          <w:lang w:val="ca-ES" w:eastAsia="es-ES"/>
        </w:rPr>
        <w:t>Ramon Creus, àrea de difusió i comunicació.</w:t>
      </w:r>
    </w:p>
    <w:p>
      <w:pPr>
        <w:shd w:val="clear" w:color="auto" w:fill="FFFFFF"/>
        <w:spacing w:before="100" w:beforeAutospacing="1" w:after="360" w:line="240" w:lineRule="auto"/>
        <w:rPr>
          <w:rFonts w:hint="default" w:eastAsia="Times New Roman" w:cstheme="minorHAnsi"/>
          <w:color w:val="000000"/>
          <w:sz w:val="24"/>
          <w:szCs w:val="24"/>
          <w:lang w:val="ca-ES" w:eastAsia="es-ES"/>
        </w:rPr>
      </w:pPr>
      <w:r>
        <w:rPr>
          <w:rFonts w:hint="default" w:eastAsia="Times New Roman" w:cstheme="minorHAnsi"/>
          <w:color w:val="000000"/>
          <w:sz w:val="24"/>
          <w:szCs w:val="24"/>
          <w:lang w:val="ca-ES" w:eastAsia="es-ES"/>
        </w:rPr>
        <w:t>Eli Carrecedo, assessora.</w:t>
      </w:r>
    </w:p>
    <w:p>
      <w:pPr>
        <w:shd w:val="clear" w:color="auto" w:fill="FFFFFF"/>
        <w:spacing w:before="100" w:beforeAutospacing="1" w:after="360" w:line="240" w:lineRule="auto"/>
        <w:rPr>
          <w:rFonts w:hint="default" w:eastAsia="Times New Roman" w:cstheme="minorHAnsi"/>
          <w:color w:val="000000"/>
          <w:sz w:val="24"/>
          <w:szCs w:val="24"/>
          <w:lang w:val="ca-ES" w:eastAsia="es-ES"/>
        </w:rPr>
      </w:pPr>
      <w:r>
        <w:rPr>
          <w:rFonts w:hint="default" w:eastAsia="Times New Roman" w:cstheme="minorHAnsi"/>
          <w:color w:val="000000"/>
          <w:sz w:val="24"/>
          <w:szCs w:val="24"/>
          <w:lang w:val="ca-ES" w:eastAsia="es-ES"/>
        </w:rPr>
        <w:t>Josep Noguera, coordinador musical.</w:t>
      </w:r>
    </w:p>
    <w:p>
      <w:pPr>
        <w:shd w:val="clear" w:color="auto" w:fill="FFFFFF"/>
        <w:spacing w:before="100" w:beforeAutospacing="1" w:after="360" w:line="240" w:lineRule="auto"/>
        <w:rPr>
          <w:rFonts w:hint="default" w:eastAsia="Times New Roman" w:cstheme="minorHAnsi"/>
          <w:color w:val="000000"/>
          <w:sz w:val="24"/>
          <w:szCs w:val="24"/>
          <w:lang w:val="ca-ES" w:eastAsia="es-ES"/>
        </w:rPr>
      </w:pPr>
      <w:r>
        <w:rPr>
          <w:rFonts w:eastAsia="Times New Roman" w:cstheme="minorHAnsi"/>
          <w:color w:val="000000"/>
          <w:sz w:val="24"/>
          <w:szCs w:val="24"/>
          <w:lang w:val="ca-ES" w:eastAsia="es-ES"/>
        </w:rPr>
        <w:t>Horizon for Syrians, que té un nucli dur de 17 persones i 40 col·laboradors</w:t>
      </w:r>
      <w:r>
        <w:rPr>
          <w:rFonts w:hint="default" w:eastAsia="Times New Roman" w:cstheme="minorHAnsi"/>
          <w:color w:val="000000"/>
          <w:sz w:val="24"/>
          <w:szCs w:val="24"/>
          <w:lang w:val="ca-ES" w:eastAsia="es-ES"/>
        </w:rPr>
        <w:t xml:space="preserve"> d’entre 20 i 60 anys, de diverses procedències i formacions diverses.</w:t>
      </w:r>
    </w:p>
    <w:p>
      <w:pPr>
        <w:shd w:val="clear" w:color="auto" w:fill="FFFFFF"/>
        <w:spacing w:before="100" w:beforeAutospacing="1" w:after="360" w:line="240" w:lineRule="auto"/>
        <w:rPr>
          <w:rFonts w:eastAsia="Times New Roman" w:cstheme="minorHAnsi"/>
          <w:color w:val="000000"/>
          <w:sz w:val="24"/>
          <w:szCs w:val="24"/>
          <w:lang w:val="ca-ES" w:eastAsia="es-ES"/>
        </w:rPr>
      </w:pPr>
    </w:p>
    <w:p>
      <w:pPr>
        <w:keepNext/>
        <w:keepLines/>
        <w:spacing w:before="240" w:after="0"/>
        <w:outlineLvl w:val="0"/>
        <w:rPr>
          <w:rFonts w:eastAsia="Times New Roman" w:cstheme="minorHAnsi"/>
          <w:b/>
          <w:bCs/>
          <w:color w:val="2F5597" w:themeColor="accent1" w:themeShade="BF"/>
          <w:sz w:val="52"/>
          <w:szCs w:val="52"/>
          <w:lang w:val="ca-ES" w:eastAsia="es-ES"/>
        </w:rPr>
      </w:pPr>
      <w:r>
        <w:rPr>
          <w:rFonts w:eastAsia="Times New Roman" w:cstheme="minorHAnsi"/>
          <w:b/>
          <w:bCs/>
          <w:color w:val="2F5597" w:themeColor="accent1" w:themeShade="BF"/>
          <w:sz w:val="52"/>
          <w:szCs w:val="52"/>
          <w:lang w:val="ca-ES" w:eastAsia="es-ES"/>
        </w:rPr>
        <w:t>Persones per a persones</w:t>
      </w:r>
    </w:p>
    <w:p>
      <w:pPr>
        <w:spacing w:before="100" w:beforeAutospacing="1" w:after="100" w:afterAutospacing="1" w:line="240" w:lineRule="auto"/>
        <w:rPr>
          <w:rFonts w:eastAsia="Times New Roman" w:cstheme="minorHAnsi"/>
          <w:sz w:val="24"/>
          <w:szCs w:val="24"/>
          <w:lang w:val="ca-ES" w:eastAsia="es-ES"/>
        </w:rPr>
      </w:pPr>
      <w:r>
        <w:rPr>
          <w:rFonts w:eastAsia="Times New Roman" w:cstheme="minorHAnsi"/>
          <w:sz w:val="24"/>
          <w:szCs w:val="24"/>
          <w:lang w:val="ca-ES" w:eastAsia="es-ES"/>
        </w:rPr>
        <w:t> </w:t>
      </w:r>
    </w:p>
    <w:p>
      <w:pPr>
        <w:spacing w:before="100" w:beforeAutospacing="1" w:after="100" w:afterAutospacing="1" w:line="240" w:lineRule="auto"/>
        <w:rPr>
          <w:rFonts w:eastAsia="Times New Roman" w:cstheme="minorHAnsi"/>
          <w:sz w:val="24"/>
          <w:szCs w:val="24"/>
          <w:lang w:val="ca-ES" w:eastAsia="es-ES"/>
        </w:rPr>
      </w:pPr>
      <w:r>
        <w:rPr>
          <w:rFonts w:eastAsia="Times New Roman" w:cstheme="minorHAnsi"/>
          <w:sz w:val="24"/>
          <w:szCs w:val="24"/>
          <w:lang w:val="ca-ES" w:eastAsia="es-ES"/>
        </w:rPr>
        <w:t xml:space="preserve">Horizon for Syrians s’articula a l’entorn de siris fortament implicats en la realitat nacional catalana. Per assolir els seus objectius, Horizon for Syrians procura treballar en coordinació i amb el suport d’altres organitzacions. </w:t>
      </w:r>
    </w:p>
    <w:p>
      <w:pPr>
        <w:pStyle w:val="2"/>
        <w:rPr>
          <w:rFonts w:eastAsia="Times New Roman" w:asciiTheme="minorHAnsi" w:hAnsiTheme="minorHAnsi" w:cstheme="minorHAnsi"/>
          <w:b/>
          <w:bCs/>
          <w:sz w:val="144"/>
          <w:szCs w:val="144"/>
          <w:lang w:val="ca-ES" w:eastAsia="es-ES"/>
        </w:rPr>
      </w:pPr>
      <w:r>
        <w:rPr>
          <w:rFonts w:eastAsia="Times New Roman" w:asciiTheme="minorHAnsi" w:hAnsiTheme="minorHAnsi" w:cstheme="minorHAnsi"/>
          <w:b/>
          <w:bCs/>
          <w:sz w:val="144"/>
          <w:szCs w:val="144"/>
          <w:lang w:val="ca-ES" w:eastAsia="es-ES"/>
        </w:rPr>
        <w:t>Projectes realitzats</w:t>
      </w:r>
    </w:p>
    <w:p>
      <w:pPr>
        <w:spacing w:before="100" w:beforeAutospacing="1" w:after="100" w:afterAutospacing="1" w:line="240" w:lineRule="auto"/>
        <w:rPr>
          <w:rFonts w:eastAsia="Times New Roman" w:cstheme="minorHAnsi"/>
          <w:sz w:val="24"/>
          <w:szCs w:val="24"/>
          <w:lang w:val="ca-ES" w:eastAsia="es-ES"/>
        </w:rPr>
      </w:pPr>
      <w:r>
        <w:rPr>
          <w:rFonts w:eastAsia="Times New Roman" w:cstheme="minorHAnsi"/>
          <w:sz w:val="24"/>
          <w:szCs w:val="24"/>
          <w:lang w:val="ca-ES" w:eastAsia="es-ES"/>
        </w:rPr>
        <w:t> </w:t>
      </w:r>
    </w:p>
    <w:p>
      <w:pPr>
        <w:keepNext/>
        <w:keepLines/>
        <w:spacing w:after="0"/>
        <w:outlineLvl w:val="0"/>
        <w:rPr>
          <w:rFonts w:eastAsia="Times New Roman" w:cstheme="minorHAnsi"/>
          <w:b/>
          <w:bCs/>
          <w:color w:val="4472C4" w:themeColor="accent1"/>
          <w:kern w:val="36"/>
          <w:sz w:val="44"/>
          <w:szCs w:val="44"/>
          <w:lang w:val="ca-ES" w:eastAsia="es-ES"/>
          <w14:textFill>
            <w14:solidFill>
              <w14:schemeClr w14:val="accent1"/>
            </w14:solidFill>
          </w14:textFill>
        </w:rPr>
      </w:pPr>
      <w:r>
        <w:rPr>
          <w:rFonts w:eastAsia="Times New Roman" w:cstheme="minorHAnsi"/>
          <w:b/>
          <w:bCs/>
          <w:color w:val="4472C4" w:themeColor="accent1"/>
          <w:sz w:val="44"/>
          <w:szCs w:val="44"/>
          <w:lang w:val="ca-ES" w:eastAsia="es-ES"/>
          <w14:textFill>
            <w14:solidFill>
              <w14:schemeClr w14:val="accent1"/>
            </w14:solidFill>
          </w14:textFill>
        </w:rPr>
        <w:t> </w:t>
      </w:r>
      <w:r>
        <w:rPr>
          <w:rFonts w:eastAsia="Times New Roman" w:cstheme="minorHAnsi"/>
          <w:b/>
          <w:bCs/>
          <w:color w:val="4472C4" w:themeColor="accent1"/>
          <w:kern w:val="36"/>
          <w:sz w:val="44"/>
          <w:szCs w:val="44"/>
          <w:lang w:val="ca-ES" w:eastAsia="es-ES"/>
          <w14:textFill>
            <w14:solidFill>
              <w14:schemeClr w14:val="accent1"/>
            </w14:solidFill>
          </w14:textFill>
        </w:rPr>
        <w:t>Arròs Solidari a Artés</w:t>
      </w:r>
    </w:p>
    <w:p>
      <w:pPr>
        <w:shd w:val="clear" w:color="auto" w:fill="FFFFFF"/>
        <w:spacing w:before="100" w:beforeAutospacing="1" w:after="360" w:line="240" w:lineRule="auto"/>
        <w:rPr>
          <w:rFonts w:eastAsia="Times New Roman" w:cstheme="minorHAnsi"/>
          <w:color w:val="000000"/>
          <w:sz w:val="24"/>
          <w:szCs w:val="24"/>
          <w:lang w:val="ca-ES" w:eastAsia="es-ES"/>
        </w:rPr>
      </w:pPr>
      <w:r>
        <w:rPr>
          <w:rFonts w:eastAsia="Times New Roman" w:cstheme="minorHAnsi"/>
          <w:color w:val="000000"/>
          <w:sz w:val="24"/>
          <w:szCs w:val="24"/>
          <w:lang w:val="ca-ES" w:eastAsia="es-ES"/>
        </w:rPr>
        <w:t> </w:t>
      </w:r>
      <w:r>
        <w:rPr>
          <w:rFonts w:eastAsia="Times New Roman" w:cstheme="minorHAnsi"/>
          <w:b/>
          <w:bCs/>
          <w:i/>
          <w:iCs/>
          <w:color w:val="000000"/>
          <w:sz w:val="24"/>
          <w:szCs w:val="24"/>
          <w:lang w:val="ca-ES" w:eastAsia="es-ES"/>
        </w:rPr>
        <w:t>9/1/2016</w:t>
      </w:r>
      <w:r>
        <w:rPr>
          <w:rFonts w:eastAsia="Times New Roman" w:cstheme="minorHAnsi"/>
          <w:color w:val="000000"/>
          <w:sz w:val="24"/>
          <w:szCs w:val="24"/>
          <w:lang w:val="ca-ES" w:eastAsia="es-ES"/>
        </w:rPr>
        <w:t>: Arrossada popular a Cal Sitges, destinat a recollir fons per als refugiats sirians.</w:t>
      </w:r>
    </w:p>
    <w:p>
      <w:pPr>
        <w:shd w:val="clear" w:color="auto" w:fill="FFFFFF"/>
        <w:spacing w:before="100" w:beforeAutospacing="1" w:after="360" w:line="240" w:lineRule="auto"/>
        <w:rPr>
          <w:rFonts w:hint="default" w:eastAsia="Times New Roman" w:cstheme="minorHAnsi"/>
          <w:b w:val="0"/>
          <w:bCs w:val="0"/>
          <w:color w:val="000000"/>
          <w:sz w:val="24"/>
          <w:szCs w:val="24"/>
          <w:lang w:val="ca-ES" w:eastAsia="es-ES"/>
        </w:rPr>
      </w:pPr>
      <w:r>
        <w:rPr>
          <w:rFonts w:hint="default" w:eastAsia="Times New Roman" w:cstheme="minorHAnsi"/>
          <w:b/>
          <w:bCs/>
          <w:color w:val="000000"/>
          <w:sz w:val="24"/>
          <w:szCs w:val="24"/>
          <w:lang w:val="ca-ES" w:eastAsia="es-ES"/>
        </w:rPr>
        <w:t xml:space="preserve">Artistes participants. </w:t>
      </w:r>
      <w:r>
        <w:rPr>
          <w:rFonts w:hint="default" w:eastAsia="Times New Roman" w:cstheme="minorHAnsi"/>
          <w:b w:val="0"/>
          <w:bCs w:val="0"/>
          <w:color w:val="000000"/>
          <w:sz w:val="24"/>
          <w:szCs w:val="24"/>
          <w:lang w:val="ca-ES" w:eastAsia="es-ES"/>
        </w:rPr>
        <w:t>Oyuna Baturova Group, César Mateo, Celeste Alías i Santi Careta. Escola municipal de música d’Artés, Montserrat Oliveras.</w:t>
      </w:r>
    </w:p>
    <w:p>
      <w:pPr>
        <w:shd w:val="clear" w:color="auto" w:fill="FFFFFF"/>
        <w:spacing w:before="100" w:beforeAutospacing="1" w:after="360" w:line="240" w:lineRule="auto"/>
        <w:rPr>
          <w:rFonts w:hint="default" w:eastAsia="Times New Roman" w:cstheme="minorHAnsi"/>
          <w:b w:val="0"/>
          <w:bCs w:val="0"/>
          <w:color w:val="000000"/>
          <w:sz w:val="24"/>
          <w:szCs w:val="24"/>
          <w:lang w:val="ca-ES" w:eastAsia="es-ES"/>
        </w:rPr>
      </w:pPr>
      <w:r>
        <w:rPr>
          <w:rFonts w:hint="default" w:eastAsia="Times New Roman" w:cstheme="minorHAnsi"/>
          <w:b/>
          <w:bCs/>
          <w:color w:val="000000"/>
          <w:sz w:val="24"/>
          <w:szCs w:val="24"/>
          <w:lang w:val="ca-ES" w:eastAsia="es-ES"/>
        </w:rPr>
        <w:t xml:space="preserve">Entitats organitzadores. </w:t>
      </w:r>
      <w:r>
        <w:rPr>
          <w:rFonts w:hint="default" w:eastAsia="Times New Roman" w:cstheme="minorHAnsi"/>
          <w:b w:val="0"/>
          <w:bCs w:val="0"/>
          <w:color w:val="000000"/>
          <w:sz w:val="24"/>
          <w:szCs w:val="24"/>
          <w:lang w:val="ca-ES" w:eastAsia="es-ES"/>
        </w:rPr>
        <w:t>Horizon for syrians, ajuntament d’Artés, ajuntament de Manresa, El poble ajuda el poble, associació de Sant Antoni d’Artés i Justícia i Pau de Catalunya, consell municipal d’acollida de Manresa.</w:t>
      </w:r>
    </w:p>
    <w:p>
      <w:pPr>
        <w:shd w:val="clear" w:color="auto" w:fill="FFFFFF"/>
        <w:spacing w:before="100" w:beforeAutospacing="1" w:after="360" w:line="240" w:lineRule="auto"/>
        <w:rPr>
          <w:rFonts w:hint="default" w:eastAsia="Times New Roman" w:cstheme="minorHAnsi"/>
          <w:b w:val="0"/>
          <w:bCs w:val="0"/>
          <w:color w:val="000000"/>
          <w:sz w:val="24"/>
          <w:szCs w:val="24"/>
          <w:lang w:val="ca-ES" w:eastAsia="es-ES"/>
        </w:rPr>
      </w:pPr>
      <w:r>
        <w:rPr>
          <w:rFonts w:hint="default" w:eastAsia="Times New Roman" w:cstheme="minorHAnsi"/>
          <w:b/>
          <w:bCs/>
          <w:color w:val="000000"/>
          <w:sz w:val="24"/>
          <w:szCs w:val="24"/>
          <w:lang w:val="ca-ES" w:eastAsia="es-ES"/>
        </w:rPr>
        <w:t xml:space="preserve">Presència institucional. </w:t>
      </w:r>
      <w:r>
        <w:rPr>
          <w:rFonts w:hint="default" w:eastAsia="Times New Roman" w:cstheme="minorHAnsi"/>
          <w:b w:val="0"/>
          <w:bCs w:val="0"/>
          <w:color w:val="000000"/>
          <w:sz w:val="24"/>
          <w:szCs w:val="24"/>
          <w:lang w:val="ca-ES" w:eastAsia="es-ES"/>
        </w:rPr>
        <w:t>Jordi Moltó, delegat del govern de Catalunya, Josep Candàliga, alcalde d’Artés, Àngels Santolària, regidora de ciutadania de l’ajuntament de Manresa, Rosa de Paz, consell d’acollida de Manresa.</w:t>
      </w:r>
    </w:p>
    <w:p>
      <w:pPr>
        <w:shd w:val="clear" w:color="auto" w:fill="FFFFFF"/>
        <w:spacing w:before="100" w:beforeAutospacing="1" w:after="360" w:line="240" w:lineRule="auto"/>
        <w:rPr>
          <w:rFonts w:hint="default" w:eastAsia="Times New Roman" w:cstheme="minorHAnsi"/>
          <w:b w:val="0"/>
          <w:bCs w:val="0"/>
          <w:color w:val="000000"/>
          <w:sz w:val="24"/>
          <w:szCs w:val="24"/>
          <w:lang w:val="ca-ES" w:eastAsia="es-ES"/>
        </w:rPr>
      </w:pPr>
      <w:r>
        <w:rPr>
          <w:rFonts w:hint="default" w:eastAsia="Times New Roman" w:cstheme="minorHAnsi"/>
          <w:b/>
          <w:bCs/>
          <w:color w:val="000000"/>
          <w:sz w:val="24"/>
          <w:szCs w:val="24"/>
          <w:lang w:val="ca-ES" w:eastAsia="es-ES"/>
        </w:rPr>
        <w:t xml:space="preserve">Destinació de la recaptació. </w:t>
      </w:r>
      <w:r>
        <w:rPr>
          <w:rFonts w:hint="default" w:eastAsia="Times New Roman" w:cstheme="minorHAnsi"/>
          <w:b w:val="0"/>
          <w:bCs w:val="0"/>
          <w:color w:val="000000"/>
          <w:sz w:val="24"/>
          <w:szCs w:val="24"/>
          <w:lang w:val="ca-ES" w:eastAsia="es-ES"/>
        </w:rPr>
        <w:t>Ajuda pel desplaçament de refugiats.</w:t>
      </w:r>
    </w:p>
    <w:p>
      <w:pPr>
        <w:shd w:val="clear" w:color="auto" w:fill="FFFFFF"/>
        <w:spacing w:before="100" w:beforeAutospacing="1" w:after="360" w:line="240" w:lineRule="auto"/>
        <w:rPr>
          <w:rFonts w:hint="default" w:eastAsia="Times New Roman" w:cstheme="minorHAnsi"/>
          <w:b w:val="0"/>
          <w:bCs w:val="0"/>
          <w:color w:val="000000"/>
          <w:sz w:val="24"/>
          <w:szCs w:val="24"/>
          <w:lang w:val="ca-ES" w:eastAsia="es-ES"/>
        </w:rPr>
      </w:pPr>
      <w:r>
        <w:rPr>
          <w:rFonts w:hint="default" w:eastAsia="Times New Roman" w:cstheme="minorHAnsi"/>
          <w:b/>
          <w:bCs/>
          <w:color w:val="000000"/>
          <w:sz w:val="24"/>
          <w:szCs w:val="24"/>
          <w:lang w:val="ca-ES" w:eastAsia="es-ES"/>
        </w:rPr>
        <w:t xml:space="preserve">Assistència. </w:t>
      </w:r>
      <w:r>
        <w:rPr>
          <w:rFonts w:hint="default" w:eastAsia="Times New Roman" w:cstheme="minorHAnsi"/>
          <w:b w:val="0"/>
          <w:bCs w:val="0"/>
          <w:color w:val="000000"/>
          <w:sz w:val="24"/>
          <w:szCs w:val="24"/>
          <w:lang w:val="ca-ES" w:eastAsia="es-ES"/>
        </w:rPr>
        <w:t>500 persones.</w:t>
      </w:r>
    </w:p>
    <w:p>
      <w:pPr>
        <w:shd w:val="clear" w:color="auto" w:fill="FFFFFF"/>
        <w:spacing w:before="100" w:beforeAutospacing="1" w:after="360" w:line="240" w:lineRule="auto"/>
        <w:rPr>
          <w:rFonts w:eastAsia="Times New Roman" w:cstheme="minorHAnsi"/>
          <w:color w:val="000000"/>
          <w:sz w:val="24"/>
          <w:szCs w:val="24"/>
          <w:lang w:val="ca-ES" w:eastAsia="es-ES"/>
        </w:rPr>
      </w:pPr>
    </w:p>
    <w:p>
      <w:pPr>
        <w:shd w:val="clear" w:color="auto" w:fill="FFFFFF"/>
        <w:spacing w:before="100" w:beforeAutospacing="1" w:after="360" w:line="240" w:lineRule="auto"/>
        <w:rPr>
          <w:rFonts w:eastAsia="Times New Roman" w:cstheme="minorHAnsi"/>
          <w:color w:val="000000"/>
          <w:sz w:val="24"/>
          <w:szCs w:val="24"/>
          <w:lang w:val="ca-ES" w:eastAsia="es-ES"/>
        </w:rPr>
      </w:pPr>
    </w:p>
    <w:p>
      <w:pPr>
        <w:keepNext/>
        <w:keepLines/>
        <w:spacing w:after="0"/>
        <w:outlineLvl w:val="0"/>
        <w:rPr>
          <w:rFonts w:eastAsia="Times New Roman" w:cstheme="minorHAnsi"/>
          <w:b/>
          <w:bCs/>
          <w:color w:val="4472C4" w:themeColor="accent1"/>
          <w:sz w:val="44"/>
          <w:szCs w:val="44"/>
          <w:lang w:val="ca-ES" w:eastAsia="es-ES"/>
          <w14:textFill>
            <w14:solidFill>
              <w14:schemeClr w14:val="accent1"/>
            </w14:solidFill>
          </w14:textFill>
        </w:rPr>
      </w:pPr>
      <w:r>
        <w:rPr>
          <w:rFonts w:eastAsia="Times New Roman" w:cstheme="minorHAnsi"/>
          <w:b/>
          <w:bCs/>
          <w:color w:val="4472C4" w:themeColor="accent1"/>
          <w:sz w:val="44"/>
          <w:szCs w:val="44"/>
          <w:lang w:val="ca-ES" w:eastAsia="es-ES"/>
          <w14:textFill>
            <w14:solidFill>
              <w14:schemeClr w14:val="accent1"/>
            </w14:solidFill>
          </w14:textFill>
        </w:rPr>
        <w:t>Manresa Neda Pels Refugiats</w:t>
      </w:r>
    </w:p>
    <w:p>
      <w:pPr>
        <w:shd w:val="clear" w:color="auto" w:fill="FFFFFF"/>
        <w:spacing w:after="0" w:line="240" w:lineRule="auto"/>
        <w:jc w:val="right"/>
        <w:rPr>
          <w:rFonts w:eastAsia="Times New Roman" w:cstheme="minorHAnsi"/>
          <w:color w:val="0044CC"/>
          <w:sz w:val="24"/>
          <w:szCs w:val="24"/>
          <w:lang w:val="ca-ES" w:eastAsia="es-ES"/>
        </w:rPr>
      </w:pPr>
    </w:p>
    <w:p>
      <w:pPr>
        <w:shd w:val="clear" w:color="auto" w:fill="FFFFFF"/>
        <w:spacing w:before="100" w:beforeAutospacing="1" w:after="360" w:line="240" w:lineRule="auto"/>
        <w:rPr>
          <w:rFonts w:eastAsia="Times New Roman" w:cstheme="minorHAnsi"/>
          <w:color w:val="000000"/>
          <w:sz w:val="24"/>
          <w:szCs w:val="24"/>
          <w:lang w:val="ca-ES" w:eastAsia="es-ES"/>
        </w:rPr>
      </w:pPr>
      <w:r>
        <w:rPr>
          <w:rFonts w:eastAsia="Times New Roman" w:cstheme="minorHAnsi"/>
          <w:b/>
          <w:bCs/>
          <w:i/>
          <w:iCs/>
          <w:color w:val="000000"/>
          <w:sz w:val="24"/>
          <w:szCs w:val="24"/>
          <w:lang w:val="ca-ES" w:eastAsia="es-ES"/>
        </w:rPr>
        <w:t>13/6/2016</w:t>
      </w:r>
      <w:r>
        <w:rPr>
          <w:rFonts w:eastAsia="Times New Roman" w:cstheme="minorHAnsi"/>
          <w:color w:val="000000"/>
          <w:sz w:val="24"/>
          <w:szCs w:val="24"/>
          <w:lang w:val="ca-ES" w:eastAsia="es-ES"/>
        </w:rPr>
        <w:t xml:space="preserve">: acció de sensibilització emmarcada dins els actes que commemoren el Dia Internacional de les persones refugiades. </w:t>
      </w:r>
    </w:p>
    <w:p>
      <w:pPr>
        <w:shd w:val="clear" w:color="auto" w:fill="FFFFFF"/>
        <w:spacing w:before="100" w:beforeAutospacing="1" w:after="360" w:line="240" w:lineRule="auto"/>
        <w:rPr>
          <w:rFonts w:hint="default" w:eastAsia="Times New Roman" w:cstheme="minorHAnsi"/>
          <w:color w:val="000000"/>
          <w:sz w:val="24"/>
          <w:szCs w:val="24"/>
          <w:lang w:val="ca-ES" w:eastAsia="es-ES"/>
        </w:rPr>
      </w:pPr>
      <w:r>
        <w:rPr>
          <w:rFonts w:eastAsia="Times New Roman" w:cstheme="minorHAnsi"/>
          <w:color w:val="000000"/>
          <w:sz w:val="24"/>
          <w:szCs w:val="24"/>
          <w:lang w:val="ca-ES" w:eastAsia="es-ES"/>
        </w:rPr>
        <w:t xml:space="preserve">“Neda pels refugiats” és una iniciativa que va tenir lloc a les Piscines Municipals, a les piscines de l’Ateneu Les Bases, Cube, Club de Tennis i Nat’s. </w:t>
      </w:r>
      <w:r>
        <w:rPr>
          <w:rFonts w:hint="default" w:eastAsia="Times New Roman" w:cstheme="minorHAnsi"/>
          <w:color w:val="000000"/>
          <w:sz w:val="24"/>
          <w:szCs w:val="24"/>
          <w:lang w:val="ca-ES" w:eastAsia="es-ES"/>
        </w:rPr>
        <w:t>organitzat per Horizon for syrians.</w:t>
      </w:r>
    </w:p>
    <w:p>
      <w:pPr>
        <w:shd w:val="clear" w:color="auto" w:fill="FFFFFF"/>
        <w:spacing w:before="100" w:beforeAutospacing="1" w:after="360" w:line="240" w:lineRule="auto"/>
        <w:rPr>
          <w:rFonts w:hint="default" w:eastAsia="Times New Roman" w:cstheme="minorHAnsi"/>
          <w:b w:val="0"/>
          <w:bCs w:val="0"/>
          <w:color w:val="000000"/>
          <w:sz w:val="24"/>
          <w:szCs w:val="24"/>
          <w:lang w:val="ca-ES" w:eastAsia="es-ES"/>
        </w:rPr>
      </w:pPr>
      <w:r>
        <w:rPr>
          <w:rFonts w:hint="default" w:eastAsia="Times New Roman" w:cstheme="minorHAnsi"/>
          <w:b/>
          <w:bCs/>
          <w:color w:val="000000"/>
          <w:sz w:val="24"/>
          <w:szCs w:val="24"/>
          <w:lang w:val="ca-ES" w:eastAsia="es-ES"/>
        </w:rPr>
        <w:t xml:space="preserve">Assistència. </w:t>
      </w:r>
      <w:r>
        <w:rPr>
          <w:rFonts w:hint="default" w:eastAsia="Times New Roman" w:cstheme="minorHAnsi"/>
          <w:b w:val="0"/>
          <w:bCs w:val="0"/>
          <w:color w:val="000000"/>
          <w:sz w:val="24"/>
          <w:szCs w:val="24"/>
          <w:lang w:val="ca-ES" w:eastAsia="es-ES"/>
        </w:rPr>
        <w:t>300 persones</w:t>
      </w:r>
    </w:p>
    <w:p>
      <w:pPr>
        <w:shd w:val="clear" w:color="auto" w:fill="FFFFFF"/>
        <w:spacing w:before="100" w:beforeAutospacing="1" w:after="360" w:line="240" w:lineRule="auto"/>
        <w:rPr>
          <w:rFonts w:hint="default" w:eastAsia="Times New Roman" w:cstheme="minorHAnsi"/>
          <w:b w:val="0"/>
          <w:bCs w:val="0"/>
          <w:color w:val="000000"/>
          <w:sz w:val="24"/>
          <w:szCs w:val="24"/>
          <w:lang w:val="ca-ES" w:eastAsia="es-ES"/>
        </w:rPr>
      </w:pPr>
      <w:r>
        <w:rPr>
          <w:rFonts w:hint="default" w:eastAsia="Times New Roman" w:cstheme="minorHAnsi"/>
          <w:b/>
          <w:bCs/>
          <w:color w:val="000000"/>
          <w:sz w:val="24"/>
          <w:szCs w:val="24"/>
          <w:lang w:val="ca-ES" w:eastAsia="es-ES"/>
        </w:rPr>
        <w:t xml:space="preserve">Destinació de la recaptació. </w:t>
      </w:r>
      <w:r>
        <w:rPr>
          <w:rFonts w:hint="default" w:eastAsia="Times New Roman" w:cstheme="minorHAnsi"/>
          <w:b w:val="0"/>
          <w:bCs w:val="0"/>
          <w:color w:val="000000"/>
          <w:sz w:val="24"/>
          <w:szCs w:val="24"/>
          <w:lang w:val="ca-ES" w:eastAsia="es-ES"/>
        </w:rPr>
        <w:t>Va sortir deficitari.</w:t>
      </w:r>
    </w:p>
    <w:p>
      <w:pPr>
        <w:shd w:val="clear" w:color="auto" w:fill="FFFFFF"/>
        <w:spacing w:before="100" w:beforeAutospacing="1" w:after="360" w:line="240" w:lineRule="auto"/>
        <w:rPr>
          <w:rFonts w:eastAsia="Times New Roman" w:cstheme="minorHAnsi"/>
          <w:color w:val="7A7A7A"/>
          <w:sz w:val="24"/>
          <w:szCs w:val="24"/>
          <w:lang w:val="ca-ES" w:eastAsia="es-ES"/>
        </w:rPr>
      </w:pPr>
    </w:p>
    <w:p>
      <w:pPr>
        <w:keepNext/>
        <w:keepLines/>
        <w:spacing w:after="0"/>
        <w:outlineLvl w:val="0"/>
        <w:rPr>
          <w:rFonts w:eastAsia="Times New Roman" w:cstheme="minorHAnsi"/>
          <w:b/>
          <w:bCs/>
          <w:color w:val="4472C4" w:themeColor="accent1"/>
          <w:sz w:val="44"/>
          <w:szCs w:val="44"/>
          <w:lang w:val="ca-ES" w:eastAsia="es-ES"/>
          <w14:textFill>
            <w14:solidFill>
              <w14:schemeClr w14:val="accent1"/>
            </w14:solidFill>
          </w14:textFill>
        </w:rPr>
      </w:pPr>
      <w:r>
        <w:rPr>
          <w:rFonts w:eastAsia="Times New Roman" w:cstheme="minorHAnsi"/>
          <w:b/>
          <w:bCs/>
          <w:color w:val="4472C4" w:themeColor="accent1"/>
          <w:sz w:val="44"/>
          <w:szCs w:val="44"/>
          <w:lang w:val="ca-ES" w:eastAsia="es-ES"/>
          <w14:textFill>
            <w14:solidFill>
              <w14:schemeClr w14:val="accent1"/>
            </w14:solidFill>
          </w14:textFill>
        </w:rPr>
        <w:t>Concert al Teatre Conservatori de Manresa</w:t>
      </w:r>
    </w:p>
    <w:p>
      <w:pPr>
        <w:shd w:val="clear" w:color="auto" w:fill="FFFFFF"/>
        <w:spacing w:before="100" w:beforeAutospacing="1" w:after="360" w:line="240" w:lineRule="auto"/>
        <w:rPr>
          <w:rFonts w:hint="default" w:eastAsia="Times New Roman" w:cstheme="minorHAnsi"/>
          <w:color w:val="000000"/>
          <w:sz w:val="24"/>
          <w:szCs w:val="24"/>
          <w:lang w:val="ca-ES" w:eastAsia="es-ES"/>
        </w:rPr>
      </w:pPr>
      <w:r>
        <w:rPr>
          <w:rFonts w:eastAsia="Times New Roman" w:cstheme="minorHAnsi"/>
          <w:b/>
          <w:bCs/>
          <w:color w:val="000000"/>
          <w:sz w:val="24"/>
          <w:szCs w:val="24"/>
          <w:lang w:val="ca-ES" w:eastAsia="es-ES"/>
        </w:rPr>
        <w:t>22/4/2016</w:t>
      </w:r>
      <w:r>
        <w:rPr>
          <w:rFonts w:eastAsia="Times New Roman" w:cstheme="minorHAnsi"/>
          <w:color w:val="000000"/>
          <w:sz w:val="24"/>
          <w:szCs w:val="24"/>
          <w:lang w:val="ca-ES" w:eastAsia="es-ES"/>
        </w:rPr>
        <w:t xml:space="preserve">: </w:t>
      </w:r>
      <w:r>
        <w:rPr>
          <w:rFonts w:hint="default" w:eastAsia="Times New Roman" w:cstheme="minorHAnsi"/>
          <w:color w:val="000000"/>
          <w:sz w:val="24"/>
          <w:szCs w:val="24"/>
          <w:lang w:val="ca-ES" w:eastAsia="es-ES"/>
        </w:rPr>
        <w:t>acció de sensibilització i recollida de fons d’ajuda al refugiats.</w:t>
      </w:r>
    </w:p>
    <w:p>
      <w:pPr>
        <w:shd w:val="clear" w:color="auto" w:fill="FFFFFF"/>
        <w:spacing w:before="100" w:beforeAutospacing="1" w:after="360" w:line="240" w:lineRule="auto"/>
        <w:rPr>
          <w:rFonts w:hint="default" w:eastAsia="Times New Roman" w:cstheme="minorHAnsi"/>
          <w:b w:val="0"/>
          <w:bCs w:val="0"/>
          <w:color w:val="000000"/>
          <w:sz w:val="24"/>
          <w:szCs w:val="24"/>
          <w:lang w:val="ca-ES" w:eastAsia="es-ES"/>
        </w:rPr>
      </w:pPr>
      <w:r>
        <w:rPr>
          <w:rFonts w:hint="default" w:eastAsia="Times New Roman" w:cstheme="minorHAnsi"/>
          <w:b/>
          <w:bCs/>
          <w:color w:val="000000"/>
          <w:sz w:val="24"/>
          <w:szCs w:val="24"/>
          <w:lang w:val="ca-ES" w:eastAsia="es-ES"/>
        </w:rPr>
        <w:t xml:space="preserve">Artistes participants. </w:t>
      </w:r>
      <w:r>
        <w:rPr>
          <w:rFonts w:hint="default" w:eastAsia="Times New Roman" w:cstheme="minorHAnsi"/>
          <w:b w:val="0"/>
          <w:bCs w:val="0"/>
          <w:color w:val="000000"/>
          <w:sz w:val="24"/>
          <w:szCs w:val="24"/>
          <w:lang w:val="ca-ES" w:eastAsia="es-ES"/>
        </w:rPr>
        <w:t>Oyuna Baturova Group, Ralph Zurmühle, Montserrat Oliveras, Combo del Coservatori de Manresa.</w:t>
      </w:r>
    </w:p>
    <w:p>
      <w:pPr>
        <w:shd w:val="clear" w:color="auto" w:fill="FFFFFF"/>
        <w:spacing w:before="100" w:beforeAutospacing="1" w:after="360" w:line="240" w:lineRule="auto"/>
        <w:rPr>
          <w:rFonts w:hint="default" w:eastAsia="Times New Roman" w:cstheme="minorHAnsi"/>
          <w:b w:val="0"/>
          <w:bCs w:val="0"/>
          <w:color w:val="000000"/>
          <w:sz w:val="24"/>
          <w:szCs w:val="24"/>
          <w:lang w:val="ca-ES" w:eastAsia="es-ES"/>
        </w:rPr>
      </w:pPr>
      <w:r>
        <w:rPr>
          <w:rFonts w:hint="default" w:eastAsia="Times New Roman" w:cstheme="minorHAnsi"/>
          <w:b/>
          <w:bCs/>
          <w:color w:val="000000"/>
          <w:sz w:val="24"/>
          <w:szCs w:val="24"/>
          <w:lang w:val="ca-ES" w:eastAsia="es-ES"/>
        </w:rPr>
        <w:t xml:space="preserve">Entitats organitzadores. </w:t>
      </w:r>
      <w:r>
        <w:rPr>
          <w:rFonts w:hint="default" w:eastAsia="Times New Roman" w:cstheme="minorHAnsi"/>
          <w:b w:val="0"/>
          <w:bCs w:val="0"/>
          <w:color w:val="000000"/>
          <w:sz w:val="24"/>
          <w:szCs w:val="24"/>
          <w:lang w:val="ca-ES" w:eastAsia="es-ES"/>
        </w:rPr>
        <w:t xml:space="preserve">Consell de solidaritat d’Artés, Cosell d’acollida de Manresa, Horizon for syrians i Justícia i pau de Catalunya. </w:t>
      </w:r>
    </w:p>
    <w:p>
      <w:pPr>
        <w:shd w:val="clear" w:color="auto" w:fill="FFFFFF"/>
        <w:spacing w:before="100" w:beforeAutospacing="1" w:after="360" w:line="240" w:lineRule="auto"/>
        <w:rPr>
          <w:rFonts w:hint="default" w:eastAsia="Times New Roman" w:cstheme="minorHAnsi"/>
          <w:b w:val="0"/>
          <w:bCs w:val="0"/>
          <w:color w:val="000000"/>
          <w:sz w:val="24"/>
          <w:szCs w:val="24"/>
          <w:lang w:val="ca-ES" w:eastAsia="es-ES"/>
        </w:rPr>
      </w:pPr>
      <w:r>
        <w:rPr>
          <w:rFonts w:hint="default" w:eastAsia="Times New Roman" w:cstheme="minorHAnsi"/>
          <w:b/>
          <w:bCs/>
          <w:color w:val="000000"/>
          <w:sz w:val="24"/>
          <w:szCs w:val="24"/>
          <w:lang w:val="ca-ES" w:eastAsia="es-ES"/>
        </w:rPr>
        <w:t xml:space="preserve">Presència institucional. </w:t>
      </w:r>
      <w:r>
        <w:rPr>
          <w:rFonts w:hint="default" w:eastAsia="Times New Roman" w:cstheme="minorHAnsi"/>
          <w:b w:val="0"/>
          <w:bCs w:val="0"/>
          <w:color w:val="000000"/>
          <w:sz w:val="24"/>
          <w:szCs w:val="24"/>
          <w:lang w:val="ca-ES" w:eastAsia="es-ES"/>
        </w:rPr>
        <w:t>Àngels Santolària, regidora de ciutadania de Manresa, Josep Candàliga, alcalde d’Artés.</w:t>
      </w:r>
    </w:p>
    <w:p>
      <w:pPr>
        <w:shd w:val="clear" w:color="auto" w:fill="FFFFFF"/>
        <w:spacing w:before="100" w:beforeAutospacing="1" w:after="360" w:line="240" w:lineRule="auto"/>
        <w:rPr>
          <w:rFonts w:hint="default" w:eastAsia="Times New Roman" w:cstheme="minorHAnsi"/>
          <w:b w:val="0"/>
          <w:bCs w:val="0"/>
          <w:color w:val="000000"/>
          <w:sz w:val="24"/>
          <w:szCs w:val="24"/>
          <w:lang w:val="ca-ES" w:eastAsia="es-ES"/>
        </w:rPr>
      </w:pPr>
      <w:r>
        <w:rPr>
          <w:rFonts w:hint="default" w:eastAsia="Times New Roman" w:cstheme="minorHAnsi"/>
          <w:b/>
          <w:bCs/>
          <w:color w:val="000000"/>
          <w:sz w:val="24"/>
          <w:szCs w:val="24"/>
          <w:lang w:val="ca-ES" w:eastAsia="es-ES"/>
        </w:rPr>
        <w:t xml:space="preserve">Destinació de la recaptació. </w:t>
      </w:r>
      <w:r>
        <w:rPr>
          <w:rFonts w:hint="default" w:eastAsia="Times New Roman" w:cstheme="minorHAnsi"/>
          <w:b w:val="0"/>
          <w:bCs w:val="0"/>
          <w:color w:val="000000"/>
          <w:sz w:val="24"/>
          <w:szCs w:val="24"/>
          <w:lang w:val="ca-ES" w:eastAsia="es-ES"/>
        </w:rPr>
        <w:t>Comprar instruments musicals pels refugiats.</w:t>
      </w:r>
    </w:p>
    <w:p>
      <w:pPr>
        <w:shd w:val="clear" w:color="auto" w:fill="FFFFFF"/>
        <w:spacing w:before="100" w:beforeAutospacing="1" w:after="360" w:line="240" w:lineRule="auto"/>
        <w:rPr>
          <w:rFonts w:hint="default" w:eastAsia="Times New Roman" w:cstheme="minorHAnsi"/>
          <w:b w:val="0"/>
          <w:bCs w:val="0"/>
          <w:color w:val="000000"/>
          <w:sz w:val="24"/>
          <w:szCs w:val="24"/>
          <w:lang w:val="ca-ES" w:eastAsia="es-ES"/>
        </w:rPr>
      </w:pPr>
      <w:r>
        <w:rPr>
          <w:rFonts w:hint="default" w:eastAsia="Times New Roman" w:cstheme="minorHAnsi"/>
          <w:b/>
          <w:bCs/>
          <w:color w:val="000000"/>
          <w:sz w:val="24"/>
          <w:szCs w:val="24"/>
          <w:lang w:val="ca-ES" w:eastAsia="es-ES"/>
        </w:rPr>
        <w:t xml:space="preserve">Assistència. </w:t>
      </w:r>
      <w:r>
        <w:rPr>
          <w:rFonts w:hint="default" w:eastAsia="Times New Roman" w:cstheme="minorHAnsi"/>
          <w:b w:val="0"/>
          <w:bCs w:val="0"/>
          <w:color w:val="000000"/>
          <w:sz w:val="24"/>
          <w:szCs w:val="24"/>
          <w:lang w:val="ca-ES" w:eastAsia="es-ES"/>
        </w:rPr>
        <w:t>200 persones.</w:t>
      </w:r>
    </w:p>
    <w:p>
      <w:pPr>
        <w:shd w:val="clear" w:color="auto" w:fill="FFFFFF"/>
        <w:spacing w:before="100" w:beforeAutospacing="1" w:after="360" w:line="240" w:lineRule="auto"/>
        <w:rPr>
          <w:rFonts w:eastAsia="Times New Roman" w:cstheme="minorHAnsi"/>
          <w:color w:val="000000"/>
          <w:sz w:val="24"/>
          <w:szCs w:val="24"/>
          <w:lang w:val="ca-ES" w:eastAsia="es-ES"/>
        </w:rPr>
      </w:pPr>
    </w:p>
    <w:p>
      <w:pPr>
        <w:shd w:val="clear" w:color="auto" w:fill="FFFFFF"/>
        <w:spacing w:before="100" w:beforeAutospacing="1" w:after="360" w:line="240" w:lineRule="auto"/>
        <w:rPr>
          <w:rFonts w:eastAsia="Times New Roman" w:cstheme="minorHAnsi"/>
          <w:color w:val="000000"/>
          <w:sz w:val="24"/>
          <w:szCs w:val="24"/>
          <w:lang w:val="ca-ES" w:eastAsia="es-ES"/>
        </w:rPr>
      </w:pPr>
    </w:p>
    <w:p>
      <w:pPr>
        <w:shd w:val="clear" w:color="auto" w:fill="FFFFFF"/>
        <w:spacing w:before="100" w:beforeAutospacing="1" w:after="360" w:line="240" w:lineRule="auto"/>
        <w:rPr>
          <w:rFonts w:eastAsia="Times New Roman" w:cstheme="minorHAnsi"/>
          <w:color w:val="000000"/>
          <w:sz w:val="24"/>
          <w:szCs w:val="24"/>
          <w:lang w:val="ca-ES" w:eastAsia="es-ES"/>
        </w:rPr>
      </w:pPr>
    </w:p>
    <w:p>
      <w:pPr>
        <w:keepNext/>
        <w:keepLines/>
        <w:spacing w:after="0"/>
        <w:outlineLvl w:val="0"/>
        <w:rPr>
          <w:rFonts w:eastAsia="Times New Roman" w:cstheme="minorHAnsi"/>
          <w:b/>
          <w:bCs/>
          <w:color w:val="4472C4" w:themeColor="accent1"/>
          <w:sz w:val="44"/>
          <w:szCs w:val="44"/>
          <w:lang w:val="ca-ES" w:eastAsia="es-ES"/>
          <w14:textFill>
            <w14:solidFill>
              <w14:schemeClr w14:val="accent1"/>
            </w14:solidFill>
          </w14:textFill>
        </w:rPr>
      </w:pPr>
      <w:r>
        <w:rPr>
          <w:rFonts w:eastAsia="Times New Roman" w:cstheme="minorHAnsi"/>
          <w:b/>
          <w:bCs/>
          <w:color w:val="4472C4" w:themeColor="accent1"/>
          <w:sz w:val="44"/>
          <w:szCs w:val="44"/>
          <w:lang w:val="ca-ES" w:eastAsia="es-ES"/>
          <w14:textFill>
            <w14:solidFill>
              <w14:schemeClr w14:val="accent1"/>
            </w14:solidFill>
          </w14:textFill>
        </w:rPr>
        <w:t>Concert al Reial Cercle Artístic de Barcelona</w:t>
      </w:r>
    </w:p>
    <w:p>
      <w:pPr>
        <w:shd w:val="clear" w:color="auto" w:fill="FFFFFF"/>
        <w:spacing w:before="100" w:beforeAutospacing="1" w:after="360" w:line="240" w:lineRule="auto"/>
        <w:rPr>
          <w:rFonts w:eastAsia="Times New Roman" w:cstheme="minorHAnsi"/>
          <w:color w:val="000000"/>
          <w:sz w:val="24"/>
          <w:szCs w:val="24"/>
          <w:lang w:val="ca-ES" w:eastAsia="es-ES"/>
        </w:rPr>
      </w:pPr>
    </w:p>
    <w:p>
      <w:pPr>
        <w:shd w:val="clear" w:color="auto" w:fill="FFFFFF"/>
        <w:spacing w:before="100" w:beforeAutospacing="1" w:after="360" w:line="240" w:lineRule="auto"/>
        <w:rPr>
          <w:rFonts w:eastAsia="Times New Roman" w:cstheme="minorHAnsi"/>
          <w:color w:val="000000"/>
          <w:sz w:val="24"/>
          <w:szCs w:val="24"/>
          <w:lang w:val="ca-ES" w:eastAsia="es-ES"/>
        </w:rPr>
      </w:pPr>
      <w:r>
        <w:rPr>
          <w:rFonts w:eastAsia="Times New Roman" w:cstheme="minorHAnsi"/>
          <w:b/>
          <w:bCs/>
          <w:i/>
          <w:iCs/>
          <w:color w:val="000000"/>
          <w:sz w:val="24"/>
          <w:szCs w:val="24"/>
          <w:lang w:val="ca-ES" w:eastAsia="es-ES"/>
        </w:rPr>
        <w:t>10/12/2016</w:t>
      </w:r>
      <w:r>
        <w:rPr>
          <w:rFonts w:eastAsia="Times New Roman" w:cstheme="minorHAnsi"/>
          <w:color w:val="000000"/>
          <w:sz w:val="24"/>
          <w:szCs w:val="24"/>
          <w:lang w:val="ca-ES" w:eastAsia="es-ES"/>
        </w:rPr>
        <w:t xml:space="preserve">: </w:t>
      </w:r>
      <w:r>
        <w:rPr>
          <w:rFonts w:hint="default" w:eastAsia="Times New Roman" w:cstheme="minorHAnsi"/>
          <w:color w:val="000000"/>
          <w:sz w:val="24"/>
          <w:szCs w:val="24"/>
          <w:lang w:val="ca-ES" w:eastAsia="es-ES"/>
        </w:rPr>
        <w:t>acció de sensibilització i recollida de fons d’ajuda al refugiats.</w:t>
      </w:r>
    </w:p>
    <w:p>
      <w:pPr>
        <w:shd w:val="clear" w:color="auto" w:fill="FFFFFF"/>
        <w:spacing w:before="100" w:beforeAutospacing="1" w:after="360" w:line="240" w:lineRule="auto"/>
        <w:rPr>
          <w:rFonts w:hint="default" w:eastAsia="Times New Roman" w:cstheme="minorHAnsi"/>
          <w:b w:val="0"/>
          <w:bCs w:val="0"/>
          <w:color w:val="000000"/>
          <w:sz w:val="24"/>
          <w:szCs w:val="24"/>
          <w:lang w:val="ca-ES" w:eastAsia="es-ES"/>
        </w:rPr>
      </w:pPr>
      <w:r>
        <w:rPr>
          <w:rFonts w:hint="default" w:eastAsia="Times New Roman" w:cstheme="minorHAnsi"/>
          <w:b/>
          <w:bCs/>
          <w:color w:val="000000"/>
          <w:sz w:val="24"/>
          <w:szCs w:val="24"/>
          <w:lang w:val="ca-ES" w:eastAsia="es-ES"/>
        </w:rPr>
        <w:t xml:space="preserve">Artistes participants. </w:t>
      </w:r>
      <w:r>
        <w:rPr>
          <w:rFonts w:hint="default" w:eastAsia="Times New Roman" w:cstheme="minorHAnsi"/>
          <w:b w:val="0"/>
          <w:bCs w:val="0"/>
          <w:color w:val="000000"/>
          <w:sz w:val="24"/>
          <w:szCs w:val="24"/>
          <w:lang w:val="ca-ES" w:eastAsia="es-ES"/>
        </w:rPr>
        <w:t>Oyuna Baturova Group, Ralph Zurmühle, Duet Amalgama, César Mateo.</w:t>
      </w:r>
    </w:p>
    <w:p>
      <w:pPr>
        <w:shd w:val="clear" w:color="auto" w:fill="FFFFFF"/>
        <w:spacing w:before="100" w:beforeAutospacing="1" w:after="360" w:line="240" w:lineRule="auto"/>
        <w:rPr>
          <w:rFonts w:hint="default" w:eastAsia="Times New Roman" w:cstheme="minorHAnsi"/>
          <w:b w:val="0"/>
          <w:bCs w:val="0"/>
          <w:color w:val="000000"/>
          <w:sz w:val="24"/>
          <w:szCs w:val="24"/>
          <w:lang w:val="ca-ES" w:eastAsia="es-ES"/>
        </w:rPr>
      </w:pPr>
      <w:r>
        <w:rPr>
          <w:rFonts w:hint="default" w:eastAsia="Times New Roman" w:cstheme="minorHAnsi"/>
          <w:b/>
          <w:bCs/>
          <w:color w:val="000000"/>
          <w:sz w:val="24"/>
          <w:szCs w:val="24"/>
          <w:lang w:val="ca-ES" w:eastAsia="es-ES"/>
        </w:rPr>
        <w:t xml:space="preserve">Entitats organitzadores. </w:t>
      </w:r>
      <w:r>
        <w:rPr>
          <w:rFonts w:hint="default" w:eastAsia="Times New Roman" w:cstheme="minorHAnsi"/>
          <w:b w:val="0"/>
          <w:bCs w:val="0"/>
          <w:color w:val="000000"/>
          <w:sz w:val="24"/>
          <w:szCs w:val="24"/>
          <w:lang w:val="ca-ES" w:eastAsia="es-ES"/>
        </w:rPr>
        <w:t>Horizon for syrians i Reial cercle artístic de Barcelona.</w:t>
      </w:r>
    </w:p>
    <w:p>
      <w:pPr>
        <w:shd w:val="clear" w:color="auto" w:fill="FFFFFF"/>
        <w:spacing w:before="100" w:beforeAutospacing="1" w:after="360" w:line="240" w:lineRule="auto"/>
        <w:rPr>
          <w:rFonts w:hint="default" w:eastAsia="Times New Roman" w:cstheme="minorHAnsi"/>
          <w:color w:val="000000"/>
          <w:sz w:val="24"/>
          <w:szCs w:val="24"/>
          <w:lang w:val="ca-ES" w:eastAsia="es-ES"/>
        </w:rPr>
      </w:pPr>
      <w:r>
        <w:rPr>
          <w:rFonts w:hint="default" w:eastAsia="Times New Roman" w:cstheme="minorHAnsi"/>
          <w:b/>
          <w:bCs/>
          <w:color w:val="000000"/>
          <w:sz w:val="24"/>
          <w:szCs w:val="24"/>
          <w:lang w:val="ca-ES" w:eastAsia="es-ES"/>
        </w:rPr>
        <w:t xml:space="preserve">Presència institucional. </w:t>
      </w:r>
      <w:r>
        <w:rPr>
          <w:rFonts w:hint="default" w:eastAsia="Times New Roman" w:cstheme="minorHAnsi"/>
          <w:b w:val="0"/>
          <w:bCs w:val="0"/>
          <w:color w:val="000000"/>
          <w:sz w:val="24"/>
          <w:szCs w:val="24"/>
          <w:lang w:val="ca-ES" w:eastAsia="es-ES"/>
        </w:rPr>
        <w:t xml:space="preserve">Rosa de Paz, presidenta del consell d’acollida de l’ajuntament de Manresa, Josep Candàliga alcalde d’Artés, Carles </w:t>
      </w:r>
      <w:r>
        <w:rPr>
          <w:rFonts w:eastAsia="Times New Roman" w:cstheme="minorHAnsi"/>
          <w:color w:val="000000"/>
          <w:sz w:val="24"/>
          <w:szCs w:val="24"/>
          <w:lang w:val="ca-ES" w:eastAsia="es-ES"/>
        </w:rPr>
        <w:t xml:space="preserve"> McCragh</w:t>
      </w:r>
      <w:r>
        <w:rPr>
          <w:rFonts w:hint="default" w:eastAsia="Times New Roman" w:cstheme="minorHAnsi"/>
          <w:color w:val="000000"/>
          <w:sz w:val="24"/>
          <w:szCs w:val="24"/>
          <w:lang w:val="ca-ES" w:eastAsia="es-ES"/>
        </w:rPr>
        <w:t xml:space="preserve"> president del consell general del col·legi d’advocats de Catalunya, Josep Feliz Benz president del Reial cercle artístic de Barcelona.</w:t>
      </w:r>
    </w:p>
    <w:p>
      <w:pPr>
        <w:shd w:val="clear" w:color="auto" w:fill="FFFFFF"/>
        <w:spacing w:before="100" w:beforeAutospacing="1" w:after="360" w:line="240" w:lineRule="auto"/>
        <w:rPr>
          <w:rFonts w:hint="default" w:eastAsia="Times New Roman" w:cstheme="minorHAnsi"/>
          <w:b w:val="0"/>
          <w:bCs w:val="0"/>
          <w:color w:val="000000"/>
          <w:sz w:val="24"/>
          <w:szCs w:val="24"/>
          <w:lang w:val="ca-ES" w:eastAsia="es-ES"/>
        </w:rPr>
      </w:pPr>
      <w:r>
        <w:rPr>
          <w:rFonts w:hint="default" w:eastAsia="Times New Roman" w:cstheme="minorHAnsi"/>
          <w:b/>
          <w:bCs/>
          <w:color w:val="000000"/>
          <w:sz w:val="24"/>
          <w:szCs w:val="24"/>
          <w:lang w:val="ca-ES" w:eastAsia="es-ES"/>
        </w:rPr>
        <w:t xml:space="preserve">Destinació de la recaptació. </w:t>
      </w:r>
      <w:r>
        <w:rPr>
          <w:rFonts w:hint="default" w:eastAsia="Times New Roman" w:cstheme="minorHAnsi"/>
          <w:b w:val="0"/>
          <w:bCs w:val="0"/>
          <w:color w:val="000000"/>
          <w:sz w:val="24"/>
          <w:szCs w:val="24"/>
          <w:lang w:val="ca-ES" w:eastAsia="es-ES"/>
        </w:rPr>
        <w:t>Deficitari.</w:t>
      </w:r>
    </w:p>
    <w:p>
      <w:pPr>
        <w:shd w:val="clear" w:color="auto" w:fill="FFFFFF"/>
        <w:spacing w:before="100" w:beforeAutospacing="1" w:after="360" w:line="240" w:lineRule="auto"/>
        <w:rPr>
          <w:rFonts w:hint="default" w:eastAsia="Times New Roman" w:cstheme="minorHAnsi"/>
          <w:b w:val="0"/>
          <w:bCs w:val="0"/>
          <w:color w:val="000000"/>
          <w:sz w:val="24"/>
          <w:szCs w:val="24"/>
          <w:lang w:val="ca-ES" w:eastAsia="es-ES"/>
        </w:rPr>
      </w:pPr>
      <w:r>
        <w:rPr>
          <w:rFonts w:hint="default" w:eastAsia="Times New Roman" w:cstheme="minorHAnsi"/>
          <w:b/>
          <w:bCs/>
          <w:color w:val="000000"/>
          <w:sz w:val="24"/>
          <w:szCs w:val="24"/>
          <w:lang w:val="ca-ES" w:eastAsia="es-ES"/>
        </w:rPr>
        <w:t xml:space="preserve">Assistència. </w:t>
      </w:r>
      <w:r>
        <w:rPr>
          <w:rFonts w:hint="default" w:eastAsia="Times New Roman" w:cstheme="minorHAnsi"/>
          <w:b w:val="0"/>
          <w:bCs w:val="0"/>
          <w:color w:val="000000"/>
          <w:sz w:val="24"/>
          <w:szCs w:val="24"/>
          <w:lang w:val="ca-ES" w:eastAsia="es-ES"/>
        </w:rPr>
        <w:t>80 persones.</w:t>
      </w:r>
    </w:p>
    <w:p>
      <w:pPr>
        <w:shd w:val="clear" w:color="auto" w:fill="FFFFFF"/>
        <w:spacing w:before="100" w:beforeAutospacing="1" w:after="360" w:line="240" w:lineRule="auto"/>
        <w:rPr>
          <w:rFonts w:eastAsia="Times New Roman" w:cstheme="minorHAnsi"/>
          <w:color w:val="000000"/>
          <w:sz w:val="24"/>
          <w:szCs w:val="24"/>
          <w:lang w:val="ca-ES" w:eastAsia="es-ES"/>
        </w:rPr>
      </w:pPr>
    </w:p>
    <w:p>
      <w:pPr>
        <w:shd w:val="clear" w:color="auto" w:fill="FFFFFF"/>
        <w:spacing w:before="100" w:beforeAutospacing="1" w:after="360" w:line="240" w:lineRule="auto"/>
        <w:rPr>
          <w:rFonts w:eastAsia="Times New Roman" w:cstheme="minorHAnsi"/>
          <w:color w:val="000000"/>
          <w:sz w:val="24"/>
          <w:szCs w:val="24"/>
          <w:lang w:val="ca-ES" w:eastAsia="es-ES"/>
        </w:rPr>
      </w:pPr>
    </w:p>
    <w:p>
      <w:pPr>
        <w:spacing w:before="100" w:beforeAutospacing="1" w:after="100" w:afterAutospacing="1" w:line="240" w:lineRule="auto"/>
        <w:rPr>
          <w:rFonts w:eastAsia="Times New Roman" w:cstheme="minorHAnsi"/>
          <w:sz w:val="24"/>
          <w:szCs w:val="24"/>
          <w:lang w:val="ca-ES" w:eastAsia="es-ES"/>
        </w:rPr>
      </w:pPr>
    </w:p>
    <w:p>
      <w:pPr>
        <w:keepNext/>
        <w:keepLines/>
        <w:spacing w:after="0"/>
        <w:outlineLvl w:val="0"/>
        <w:rPr>
          <w:rFonts w:eastAsia="Times New Roman" w:cstheme="minorHAnsi"/>
          <w:b/>
          <w:bCs/>
          <w:color w:val="4472C4" w:themeColor="accent1"/>
          <w:sz w:val="44"/>
          <w:szCs w:val="44"/>
          <w:lang w:val="ca-ES" w:eastAsia="es-ES"/>
          <w14:textFill>
            <w14:solidFill>
              <w14:schemeClr w14:val="accent1"/>
            </w14:solidFill>
          </w14:textFill>
        </w:rPr>
      </w:pPr>
      <w:r>
        <w:rPr>
          <w:rFonts w:eastAsia="Times New Roman" w:cstheme="minorHAnsi"/>
          <w:b/>
          <w:bCs/>
          <w:color w:val="4472C4" w:themeColor="accent1"/>
          <w:sz w:val="44"/>
          <w:szCs w:val="44"/>
          <w:lang w:val="ca-ES" w:eastAsia="es-ES"/>
          <w14:textFill>
            <w14:solidFill>
              <w14:schemeClr w14:val="accent1"/>
            </w14:solidFill>
          </w14:textFill>
        </w:rPr>
        <w:t>Conferència a Manlleu sobre la vida als camps de refugiats</w:t>
      </w:r>
    </w:p>
    <w:p>
      <w:pPr>
        <w:rPr>
          <w:rFonts w:cstheme="minorHAnsi"/>
          <w:sz w:val="24"/>
          <w:szCs w:val="24"/>
          <w:lang w:val="ca-ES"/>
        </w:rPr>
      </w:pPr>
    </w:p>
    <w:p>
      <w:pPr>
        <w:shd w:val="clear" w:color="auto" w:fill="FFFFFF"/>
        <w:spacing w:before="100" w:beforeAutospacing="1" w:after="360" w:line="240" w:lineRule="auto"/>
        <w:rPr>
          <w:rFonts w:eastAsia="Times New Roman" w:cstheme="minorHAnsi"/>
          <w:color w:val="7A7A7A"/>
          <w:sz w:val="24"/>
          <w:szCs w:val="24"/>
          <w:lang w:val="ca-ES" w:eastAsia="es-ES"/>
        </w:rPr>
      </w:pPr>
      <w:r>
        <w:rPr>
          <w:rFonts w:eastAsia="Times New Roman" w:cstheme="minorHAnsi"/>
          <w:b/>
          <w:bCs/>
          <w:i/>
          <w:iCs/>
          <w:color w:val="000000"/>
          <w:sz w:val="24"/>
          <w:szCs w:val="24"/>
          <w:lang w:val="ca-ES" w:eastAsia="es-ES"/>
        </w:rPr>
        <w:t>4/3/2017</w:t>
      </w:r>
      <w:r>
        <w:rPr>
          <w:rFonts w:eastAsia="Times New Roman" w:cstheme="minorHAnsi"/>
          <w:i/>
          <w:iCs/>
          <w:color w:val="000000"/>
          <w:sz w:val="24"/>
          <w:szCs w:val="24"/>
          <w:lang w:val="ca-ES" w:eastAsia="es-ES"/>
        </w:rPr>
        <w:t xml:space="preserve">: </w:t>
      </w:r>
      <w:r>
        <w:rPr>
          <w:rFonts w:eastAsia="Times New Roman" w:cstheme="minorHAnsi"/>
          <w:color w:val="000000"/>
          <w:sz w:val="24"/>
          <w:szCs w:val="24"/>
          <w:lang w:val="ca-ES" w:eastAsia="es-ES"/>
        </w:rPr>
        <w:t>Ràdio ARRC organitzà al Casal Popular Boira Baixa, una conferència sobre la vida als camps de refugiats, amb motiu del reportatge que la Ràdio està realitzant en el seu 10è aniversari.</w:t>
      </w:r>
    </w:p>
    <w:p>
      <w:pPr>
        <w:shd w:val="clear" w:color="auto" w:fill="FFFFFF"/>
        <w:spacing w:before="100" w:beforeAutospacing="1" w:after="360" w:line="240" w:lineRule="auto"/>
        <w:rPr>
          <w:rFonts w:eastAsia="Times New Roman" w:cstheme="minorHAnsi"/>
          <w:color w:val="7A7A7A"/>
          <w:sz w:val="24"/>
          <w:szCs w:val="24"/>
          <w:lang w:val="ca-ES" w:eastAsia="es-ES"/>
        </w:rPr>
      </w:pPr>
      <w:r>
        <w:rPr>
          <w:rFonts w:eastAsia="Times New Roman" w:cstheme="minorHAnsi"/>
          <w:color w:val="000000"/>
          <w:sz w:val="24"/>
          <w:szCs w:val="24"/>
          <w:lang w:val="ca-ES" w:eastAsia="es-ES"/>
        </w:rPr>
        <w:t>L’esdeveniment comptà amb la presència de Joan Babeli, Alguer Miquel, cantant de Txarango; i un noi sirià testimoni del conflicte i refugiat als camps de Grècia. La presentació de l’acte anirà a càrrec d’Aida Solà i Sara Roy, estudiants de Periodisme de la Universitat de Vic.</w:t>
      </w:r>
    </w:p>
    <w:p>
      <w:pPr>
        <w:spacing w:before="100" w:beforeAutospacing="1" w:after="100" w:afterAutospacing="1" w:line="240" w:lineRule="auto"/>
        <w:rPr>
          <w:rFonts w:hint="default" w:eastAsia="Times New Roman" w:cstheme="minorHAnsi"/>
          <w:b w:val="0"/>
          <w:bCs w:val="0"/>
          <w:color w:val="000000"/>
          <w:sz w:val="24"/>
          <w:szCs w:val="24"/>
          <w:lang w:val="ca-ES" w:eastAsia="es-ES"/>
        </w:rPr>
      </w:pPr>
      <w:r>
        <w:rPr>
          <w:rFonts w:hint="default" w:eastAsia="Times New Roman" w:cstheme="minorHAnsi"/>
          <w:b/>
          <w:bCs/>
          <w:color w:val="000000"/>
          <w:sz w:val="24"/>
          <w:szCs w:val="24"/>
          <w:lang w:val="ca-ES" w:eastAsia="es-ES"/>
        </w:rPr>
        <w:t xml:space="preserve">Assistència. </w:t>
      </w:r>
      <w:r>
        <w:rPr>
          <w:rFonts w:hint="default" w:eastAsia="Times New Roman" w:cstheme="minorHAnsi"/>
          <w:b w:val="0"/>
          <w:bCs w:val="0"/>
          <w:color w:val="000000"/>
          <w:sz w:val="24"/>
          <w:szCs w:val="24"/>
          <w:lang w:val="ca-ES" w:eastAsia="es-ES"/>
        </w:rPr>
        <w:t>40 persones</w:t>
      </w:r>
    </w:p>
    <w:p>
      <w:pPr>
        <w:spacing w:before="100" w:beforeAutospacing="1" w:after="100" w:afterAutospacing="1" w:line="240" w:lineRule="auto"/>
        <w:rPr>
          <w:rFonts w:hint="default" w:eastAsia="Times New Roman" w:cstheme="minorHAnsi"/>
          <w:b w:val="0"/>
          <w:bCs w:val="0"/>
          <w:color w:val="000000"/>
          <w:sz w:val="24"/>
          <w:szCs w:val="24"/>
          <w:lang w:val="ca-ES" w:eastAsia="es-ES"/>
        </w:rPr>
      </w:pPr>
    </w:p>
    <w:p>
      <w:pPr>
        <w:spacing w:before="100" w:beforeAutospacing="1" w:after="100" w:afterAutospacing="1" w:line="240" w:lineRule="auto"/>
        <w:rPr>
          <w:rFonts w:hint="default" w:eastAsia="Times New Roman" w:cstheme="minorHAnsi"/>
          <w:b w:val="0"/>
          <w:bCs w:val="0"/>
          <w:color w:val="000000"/>
          <w:sz w:val="24"/>
          <w:szCs w:val="24"/>
          <w:lang w:val="ca-ES" w:eastAsia="es-ES"/>
        </w:rPr>
      </w:pPr>
    </w:p>
    <w:p>
      <w:pPr>
        <w:keepNext/>
        <w:keepLines/>
        <w:spacing w:after="0"/>
        <w:outlineLvl w:val="0"/>
        <w:rPr>
          <w:rFonts w:eastAsia="Times New Roman" w:cstheme="minorHAnsi"/>
          <w:b/>
          <w:bCs/>
          <w:color w:val="4472C4" w:themeColor="accent1"/>
          <w:sz w:val="44"/>
          <w:szCs w:val="44"/>
          <w:lang w:val="ca-ES" w:eastAsia="es-ES"/>
          <w14:textFill>
            <w14:solidFill>
              <w14:schemeClr w14:val="accent1"/>
            </w14:solidFill>
          </w14:textFill>
        </w:rPr>
      </w:pPr>
      <w:r>
        <w:rPr>
          <w:rFonts w:eastAsia="Times New Roman" w:cstheme="minorHAnsi"/>
          <w:b/>
          <w:bCs/>
          <w:color w:val="4472C4" w:themeColor="accent1"/>
          <w:sz w:val="44"/>
          <w:szCs w:val="44"/>
          <w:lang w:val="ca-ES" w:eastAsia="es-ES"/>
          <w14:textFill>
            <w14:solidFill>
              <w14:schemeClr w14:val="accent1"/>
            </w14:solidFill>
          </w14:textFill>
        </w:rPr>
        <w:t>Caravana Musical per la Pau</w:t>
      </w:r>
    </w:p>
    <w:p>
      <w:pPr>
        <w:shd w:val="clear" w:color="auto" w:fill="FFFFFF"/>
        <w:spacing w:before="100" w:beforeAutospacing="1" w:after="360" w:line="240" w:lineRule="auto"/>
        <w:rPr>
          <w:rFonts w:eastAsia="Times New Roman" w:cstheme="minorHAnsi"/>
          <w:color w:val="000000"/>
          <w:sz w:val="24"/>
          <w:szCs w:val="24"/>
          <w:lang w:val="ca-ES" w:eastAsia="es-ES"/>
        </w:rPr>
      </w:pPr>
    </w:p>
    <w:p>
      <w:pPr>
        <w:shd w:val="clear" w:color="auto" w:fill="FFFFFF"/>
        <w:spacing w:before="100" w:beforeAutospacing="1" w:after="360" w:line="240" w:lineRule="auto"/>
        <w:rPr>
          <w:rFonts w:hint="default" w:eastAsia="Times New Roman" w:cstheme="minorHAnsi"/>
          <w:color w:val="000000"/>
          <w:sz w:val="24"/>
          <w:szCs w:val="24"/>
          <w:lang w:val="ca-ES" w:eastAsia="es-ES"/>
        </w:rPr>
      </w:pPr>
      <w:r>
        <w:rPr>
          <w:rFonts w:eastAsia="Times New Roman" w:cstheme="minorHAnsi"/>
          <w:b/>
          <w:bCs/>
          <w:i/>
          <w:iCs/>
          <w:color w:val="000000"/>
          <w:sz w:val="24"/>
          <w:szCs w:val="24"/>
          <w:lang w:val="ca-ES" w:eastAsia="es-ES"/>
        </w:rPr>
        <w:t>Dia?/2/2018</w:t>
      </w:r>
      <w:r>
        <w:rPr>
          <w:rFonts w:eastAsia="Times New Roman" w:cstheme="minorHAnsi"/>
          <w:color w:val="000000"/>
          <w:sz w:val="24"/>
          <w:szCs w:val="24"/>
          <w:lang w:val="ca-ES" w:eastAsia="es-ES"/>
        </w:rPr>
        <w:t>: Presentació de la Caravana Musical per la Pau al Teatre Kursaal de Manresa. La Caravana per la Pau és una plataforma solidària organitzada per</w:t>
      </w:r>
      <w:r>
        <w:rPr>
          <w:rFonts w:hint="default" w:eastAsia="Times New Roman" w:cstheme="minorHAnsi"/>
          <w:color w:val="000000"/>
          <w:sz w:val="24"/>
          <w:szCs w:val="24"/>
          <w:lang w:val="ca-ES" w:eastAsia="es-ES"/>
        </w:rPr>
        <w:t xml:space="preserve"> Horizon for syrians i</w:t>
      </w:r>
      <w:r>
        <w:rPr>
          <w:rFonts w:eastAsia="Times New Roman" w:cstheme="minorHAnsi"/>
          <w:color w:val="000000"/>
          <w:sz w:val="24"/>
          <w:szCs w:val="24"/>
          <w:lang w:val="ca-ES" w:eastAsia="es-ES"/>
        </w:rPr>
        <w:t xml:space="preserve"> ATAP </w:t>
      </w:r>
      <w:r>
        <w:rPr>
          <w:rFonts w:hint="default" w:eastAsia="Times New Roman" w:cstheme="minorHAnsi"/>
          <w:color w:val="000000"/>
          <w:sz w:val="24"/>
          <w:szCs w:val="24"/>
          <w:lang w:val="ca-ES" w:eastAsia="es-ES"/>
        </w:rPr>
        <w:t>(Associació de treballs d’atenció a les persones)</w:t>
      </w:r>
    </w:p>
    <w:p>
      <w:pPr>
        <w:shd w:val="clear" w:color="auto" w:fill="FFFFFF"/>
        <w:spacing w:before="100" w:beforeAutospacing="1" w:after="360" w:line="240" w:lineRule="auto"/>
        <w:rPr>
          <w:rFonts w:eastAsia="Times New Roman" w:cstheme="minorHAnsi"/>
          <w:color w:val="000000"/>
          <w:sz w:val="24"/>
          <w:szCs w:val="24"/>
          <w:lang w:val="ca-ES" w:eastAsia="es-ES"/>
        </w:rPr>
      </w:pPr>
      <w:r>
        <w:rPr>
          <w:rFonts w:eastAsia="Times New Roman" w:cstheme="minorHAnsi"/>
          <w:color w:val="000000"/>
          <w:sz w:val="24"/>
          <w:szCs w:val="24"/>
          <w:lang w:val="ca-ES" w:eastAsia="es-ES"/>
        </w:rPr>
        <w:t>L’objectiu és recollir instruments musicals, donats per particulars i empreses, fer-los arribar als camps de refugiats per la guerra de Síria ubicats al Líban. Allà, sota la  coordinació d</w:t>
      </w:r>
      <w:r>
        <w:rPr>
          <w:rFonts w:hint="default" w:eastAsia="Times New Roman" w:cstheme="minorHAnsi"/>
          <w:color w:val="000000"/>
          <w:sz w:val="24"/>
          <w:szCs w:val="24"/>
          <w:lang w:val="ca-ES" w:eastAsia="es-ES"/>
        </w:rPr>
        <w:t>’Horizon for syrians, la casa de la música d’Akar, el Socors libanès popular i l’Associació Catalunya-Líban es</w:t>
      </w:r>
      <w:r>
        <w:rPr>
          <w:rFonts w:eastAsia="Times New Roman" w:cstheme="minorHAnsi"/>
          <w:color w:val="000000"/>
          <w:sz w:val="24"/>
          <w:szCs w:val="24"/>
          <w:lang w:val="ca-ES" w:eastAsia="es-ES"/>
        </w:rPr>
        <w:t xml:space="preserve"> distribuiran els instruments musicals entre els infants i jovent interessat</w:t>
      </w:r>
      <w:r>
        <w:rPr>
          <w:rFonts w:hint="default" w:eastAsia="Times New Roman" w:cstheme="minorHAnsi"/>
          <w:color w:val="000000"/>
          <w:sz w:val="24"/>
          <w:szCs w:val="24"/>
          <w:lang w:val="ca-ES" w:eastAsia="es-ES"/>
        </w:rPr>
        <w:t>s</w:t>
      </w:r>
      <w:r>
        <w:rPr>
          <w:rFonts w:eastAsia="Times New Roman" w:cstheme="minorHAnsi"/>
          <w:color w:val="000000"/>
          <w:sz w:val="24"/>
          <w:szCs w:val="24"/>
          <w:lang w:val="ca-ES" w:eastAsia="es-ES"/>
        </w:rPr>
        <w:t>, alhora que s’habilitaran els recursos necessaris per donar-los formació musical.</w:t>
      </w:r>
    </w:p>
    <w:p>
      <w:pPr>
        <w:shd w:val="clear" w:color="auto" w:fill="FFFFFF"/>
        <w:spacing w:before="100" w:beforeAutospacing="1" w:after="360" w:line="240" w:lineRule="auto"/>
        <w:rPr>
          <w:rFonts w:hint="default" w:eastAsia="Times New Roman" w:cstheme="minorHAnsi"/>
          <w:b w:val="0"/>
          <w:bCs w:val="0"/>
          <w:color w:val="000000"/>
          <w:sz w:val="24"/>
          <w:szCs w:val="24"/>
          <w:lang w:val="ca-ES" w:eastAsia="es-ES"/>
        </w:rPr>
      </w:pPr>
      <w:r>
        <w:rPr>
          <w:rFonts w:hint="default" w:eastAsia="Times New Roman" w:cstheme="minorHAnsi"/>
          <w:b/>
          <w:bCs/>
          <w:color w:val="000000"/>
          <w:sz w:val="24"/>
          <w:szCs w:val="24"/>
          <w:lang w:val="ca-ES" w:eastAsia="es-ES"/>
        </w:rPr>
        <w:t xml:space="preserve">Artistes participants. </w:t>
      </w:r>
      <w:r>
        <w:rPr>
          <w:rFonts w:hint="default" w:eastAsia="Times New Roman" w:cstheme="minorHAnsi"/>
          <w:b w:val="0"/>
          <w:bCs w:val="0"/>
          <w:color w:val="000000"/>
          <w:sz w:val="24"/>
          <w:szCs w:val="24"/>
          <w:lang w:val="ca-ES" w:eastAsia="es-ES"/>
        </w:rPr>
        <w:t>Oyuna Baturova Group, Ralph Zurmühle, Djiladjiam.</w:t>
      </w:r>
    </w:p>
    <w:p>
      <w:pPr>
        <w:shd w:val="clear" w:color="auto" w:fill="FFFFFF"/>
        <w:spacing w:before="100" w:beforeAutospacing="1" w:after="360" w:line="240" w:lineRule="auto"/>
        <w:rPr>
          <w:rFonts w:hint="default" w:eastAsia="Times New Roman" w:cstheme="minorHAnsi"/>
          <w:b w:val="0"/>
          <w:bCs w:val="0"/>
          <w:color w:val="000000"/>
          <w:sz w:val="24"/>
          <w:szCs w:val="24"/>
          <w:lang w:val="ca-ES" w:eastAsia="es-ES"/>
        </w:rPr>
      </w:pPr>
      <w:r>
        <w:rPr>
          <w:rFonts w:hint="default" w:eastAsia="Times New Roman" w:cstheme="minorHAnsi"/>
          <w:b/>
          <w:bCs/>
          <w:color w:val="000000"/>
          <w:sz w:val="24"/>
          <w:szCs w:val="24"/>
          <w:lang w:val="ca-ES" w:eastAsia="es-ES"/>
        </w:rPr>
        <w:t xml:space="preserve">Entitats organitzadores. </w:t>
      </w:r>
      <w:r>
        <w:rPr>
          <w:rFonts w:hint="default" w:eastAsia="Times New Roman" w:cstheme="minorHAnsi"/>
          <w:b w:val="0"/>
          <w:bCs w:val="0"/>
          <w:color w:val="000000"/>
          <w:sz w:val="24"/>
          <w:szCs w:val="24"/>
          <w:lang w:val="ca-ES" w:eastAsia="es-ES"/>
        </w:rPr>
        <w:t>Horizon for syrians, ATAP, Càritas Manresa, Consell del gol·legi d’advocats de Catalunya, ajuntament de Manresa, ajuntament d’Artés, convent de Santa Clara de Manresa.</w:t>
      </w:r>
    </w:p>
    <w:p>
      <w:pPr>
        <w:shd w:val="clear" w:color="auto" w:fill="FFFFFF"/>
        <w:spacing w:before="100" w:beforeAutospacing="1" w:after="360" w:line="240" w:lineRule="auto"/>
        <w:rPr>
          <w:rFonts w:hint="default" w:eastAsia="Times New Roman" w:cstheme="minorHAnsi"/>
          <w:b w:val="0"/>
          <w:bCs w:val="0"/>
          <w:color w:val="000000"/>
          <w:sz w:val="24"/>
          <w:szCs w:val="24"/>
          <w:lang w:val="ca-ES" w:eastAsia="es-ES"/>
        </w:rPr>
      </w:pPr>
      <w:r>
        <w:rPr>
          <w:rFonts w:hint="default" w:eastAsia="Times New Roman" w:cstheme="minorHAnsi"/>
          <w:b/>
          <w:bCs/>
          <w:color w:val="000000"/>
          <w:sz w:val="24"/>
          <w:szCs w:val="24"/>
          <w:lang w:val="ca-ES" w:eastAsia="es-ES"/>
        </w:rPr>
        <w:t xml:space="preserve">Presència institucional. </w:t>
      </w:r>
      <w:r>
        <w:rPr>
          <w:rFonts w:hint="default" w:eastAsia="Times New Roman" w:cstheme="minorHAnsi"/>
          <w:b w:val="0"/>
          <w:bCs w:val="0"/>
          <w:color w:val="000000"/>
          <w:sz w:val="24"/>
          <w:szCs w:val="24"/>
          <w:lang w:val="ca-ES" w:eastAsia="es-ES"/>
        </w:rPr>
        <w:t>Valentí Junyent, alcalde de Manresa, Sor Lucía Caram,  Julio Naveira, president del consell general del col·legi d’advocats de catalunya, Abel Pie degà del col·legi d’advocats de Manresa.</w:t>
      </w:r>
    </w:p>
    <w:p>
      <w:pPr>
        <w:shd w:val="clear" w:color="auto" w:fill="FFFFFF"/>
        <w:spacing w:before="100" w:beforeAutospacing="1" w:after="360" w:line="240" w:lineRule="auto"/>
        <w:rPr>
          <w:rFonts w:hint="default" w:eastAsia="Times New Roman" w:cstheme="minorHAnsi"/>
          <w:b w:val="0"/>
          <w:bCs w:val="0"/>
          <w:color w:val="000000"/>
          <w:sz w:val="24"/>
          <w:szCs w:val="24"/>
          <w:lang w:val="ca-ES" w:eastAsia="es-ES"/>
        </w:rPr>
      </w:pPr>
      <w:r>
        <w:rPr>
          <w:rFonts w:hint="default" w:eastAsia="Times New Roman" w:cstheme="minorHAnsi"/>
          <w:b/>
          <w:bCs/>
          <w:color w:val="000000"/>
          <w:sz w:val="24"/>
          <w:szCs w:val="24"/>
          <w:lang w:val="ca-ES" w:eastAsia="es-ES"/>
        </w:rPr>
        <w:t xml:space="preserve">Destinació de la recaptació. </w:t>
      </w:r>
      <w:r>
        <w:rPr>
          <w:rFonts w:hint="default" w:eastAsia="Times New Roman" w:cstheme="minorHAnsi"/>
          <w:b w:val="0"/>
          <w:bCs w:val="0"/>
          <w:color w:val="000000"/>
          <w:sz w:val="24"/>
          <w:szCs w:val="24"/>
          <w:lang w:val="ca-ES" w:eastAsia="es-ES"/>
        </w:rPr>
        <w:t>Deficitari.</w:t>
      </w:r>
    </w:p>
    <w:p>
      <w:pPr>
        <w:shd w:val="clear" w:color="auto" w:fill="FFFFFF"/>
        <w:spacing w:before="100" w:beforeAutospacing="1" w:after="360" w:line="240" w:lineRule="auto"/>
        <w:rPr>
          <w:rFonts w:hint="default" w:eastAsia="Times New Roman" w:cstheme="minorHAnsi"/>
          <w:b w:val="0"/>
          <w:bCs w:val="0"/>
          <w:color w:val="000000"/>
          <w:sz w:val="24"/>
          <w:szCs w:val="24"/>
          <w:lang w:val="ca-ES" w:eastAsia="es-ES"/>
        </w:rPr>
      </w:pPr>
      <w:r>
        <w:rPr>
          <w:rFonts w:hint="default" w:eastAsia="Times New Roman" w:cstheme="minorHAnsi"/>
          <w:b/>
          <w:bCs/>
          <w:color w:val="000000"/>
          <w:sz w:val="24"/>
          <w:szCs w:val="24"/>
          <w:lang w:val="ca-ES" w:eastAsia="es-ES"/>
        </w:rPr>
        <w:t xml:space="preserve">Assistència. </w:t>
      </w:r>
      <w:r>
        <w:rPr>
          <w:rFonts w:hint="default" w:eastAsia="Times New Roman" w:cstheme="minorHAnsi"/>
          <w:b w:val="0"/>
          <w:bCs w:val="0"/>
          <w:color w:val="000000"/>
          <w:sz w:val="24"/>
          <w:szCs w:val="24"/>
          <w:lang w:val="ca-ES" w:eastAsia="es-ES"/>
        </w:rPr>
        <w:t>250 persones</w:t>
      </w:r>
    </w:p>
    <w:p>
      <w:pPr>
        <w:shd w:val="clear" w:color="auto" w:fill="FFFFFF"/>
        <w:spacing w:before="100" w:beforeAutospacing="1" w:after="360" w:line="240" w:lineRule="auto"/>
        <w:rPr>
          <w:rFonts w:hint="default" w:eastAsia="Times New Roman" w:cstheme="minorHAnsi"/>
          <w:b w:val="0"/>
          <w:bCs w:val="0"/>
          <w:color w:val="000000"/>
          <w:sz w:val="24"/>
          <w:szCs w:val="24"/>
          <w:lang w:val="ca-ES" w:eastAsia="es-ES"/>
        </w:rPr>
      </w:pPr>
    </w:p>
    <w:p>
      <w:pPr>
        <w:shd w:val="clear" w:color="auto" w:fill="FFFFFF"/>
        <w:spacing w:before="100" w:beforeAutospacing="1" w:after="360" w:line="240" w:lineRule="auto"/>
        <w:rPr>
          <w:rFonts w:hint="default" w:eastAsia="Times New Roman" w:cstheme="minorHAnsi"/>
          <w:b w:val="0"/>
          <w:bCs w:val="0"/>
          <w:color w:val="000000"/>
          <w:sz w:val="24"/>
          <w:szCs w:val="24"/>
          <w:lang w:val="ca-ES" w:eastAsia="es-ES"/>
        </w:rPr>
      </w:pPr>
    </w:p>
    <w:p>
      <w:pPr>
        <w:shd w:val="clear" w:color="auto" w:fill="FFFFFF"/>
        <w:spacing w:before="100" w:beforeAutospacing="1" w:after="360" w:line="240" w:lineRule="auto"/>
        <w:rPr>
          <w:rFonts w:eastAsia="Times New Roman" w:cstheme="minorHAnsi"/>
          <w:color w:val="000000"/>
          <w:sz w:val="24"/>
          <w:szCs w:val="24"/>
          <w:lang w:val="ca-ES" w:eastAsia="es-ES"/>
        </w:rPr>
      </w:pPr>
    </w:p>
    <w:p>
      <w:pPr>
        <w:shd w:val="clear" w:color="auto" w:fill="FFFFFF"/>
        <w:spacing w:before="100" w:beforeAutospacing="1" w:after="360" w:line="240" w:lineRule="auto"/>
        <w:rPr>
          <w:rFonts w:eastAsia="Times New Roman" w:cstheme="minorHAnsi"/>
          <w:color w:val="000000"/>
          <w:sz w:val="24"/>
          <w:szCs w:val="24"/>
          <w:lang w:val="ca-ES" w:eastAsia="es-ES"/>
        </w:rPr>
      </w:pPr>
    </w:p>
    <w:p>
      <w:pPr>
        <w:keepNext/>
        <w:keepLines/>
        <w:spacing w:after="0"/>
        <w:outlineLvl w:val="0"/>
        <w:rPr>
          <w:rFonts w:eastAsia="Times New Roman" w:cstheme="minorHAnsi"/>
          <w:b/>
          <w:bCs/>
          <w:color w:val="4472C4" w:themeColor="accent1"/>
          <w:sz w:val="44"/>
          <w:szCs w:val="44"/>
          <w:lang w:val="ca-ES" w:eastAsia="es-ES"/>
          <w14:textFill>
            <w14:solidFill>
              <w14:schemeClr w14:val="accent1"/>
            </w14:solidFill>
          </w14:textFill>
        </w:rPr>
      </w:pPr>
      <w:r>
        <w:rPr>
          <w:rFonts w:eastAsia="Times New Roman" w:cstheme="minorHAnsi"/>
          <w:b/>
          <w:bCs/>
          <w:color w:val="4472C4" w:themeColor="accent1"/>
          <w:sz w:val="44"/>
          <w:szCs w:val="44"/>
          <w:lang w:val="ca-ES" w:eastAsia="es-ES"/>
          <w14:textFill>
            <w14:solidFill>
              <w14:schemeClr w14:val="accent1"/>
            </w14:solidFill>
          </w14:textFill>
        </w:rPr>
        <w:t xml:space="preserve">Concert solidari Diàlegs Mediterranis a Artés </w:t>
      </w:r>
    </w:p>
    <w:p>
      <w:pPr>
        <w:rPr>
          <w:rFonts w:cstheme="minorHAnsi"/>
          <w:sz w:val="24"/>
          <w:szCs w:val="24"/>
          <w:lang w:val="ca-ES"/>
        </w:rPr>
      </w:pPr>
    </w:p>
    <w:p>
      <w:pPr>
        <w:rPr>
          <w:rFonts w:cstheme="minorHAnsi"/>
          <w:sz w:val="24"/>
          <w:szCs w:val="24"/>
          <w:lang w:val="ca-ES"/>
        </w:rPr>
      </w:pPr>
      <w:r>
        <w:rPr>
          <w:rFonts w:cstheme="minorHAnsi"/>
          <w:b/>
          <w:bCs/>
          <w:i/>
          <w:iCs/>
          <w:sz w:val="24"/>
          <w:szCs w:val="24"/>
          <w:lang w:val="ca-ES"/>
        </w:rPr>
        <w:t>23/11/2018</w:t>
      </w:r>
      <w:r>
        <w:rPr>
          <w:rFonts w:cstheme="minorHAnsi"/>
          <w:i/>
          <w:iCs/>
          <w:sz w:val="24"/>
          <w:szCs w:val="24"/>
          <w:lang w:val="ca-ES"/>
        </w:rPr>
        <w:t xml:space="preserve">: </w:t>
      </w:r>
      <w:r>
        <w:rPr>
          <w:rFonts w:cstheme="minorHAnsi"/>
          <w:sz w:val="24"/>
          <w:szCs w:val="24"/>
          <w:lang w:val="ca-ES"/>
        </w:rPr>
        <w:t>concert solidari a Cal Sitges</w:t>
      </w:r>
      <w:r>
        <w:rPr>
          <w:rFonts w:cstheme="minorHAnsi"/>
          <w:i/>
          <w:iCs/>
          <w:sz w:val="24"/>
          <w:szCs w:val="24"/>
          <w:lang w:val="ca-ES"/>
        </w:rPr>
        <w:t xml:space="preserve"> </w:t>
      </w:r>
      <w:r>
        <w:rPr>
          <w:rFonts w:cstheme="minorHAnsi"/>
          <w:sz w:val="24"/>
          <w:szCs w:val="24"/>
          <w:lang w:val="ca-ES"/>
        </w:rPr>
        <w:t xml:space="preserve">amb la participació d’alumnes de l’Escola Beit-Al d’Halba (Nord del Líban), alumnes de l’Escola Municipal de Música d’Artés i l’Oyuna Baturova Grup, i amb l’animació el clown Albert Vinyes. </w:t>
      </w:r>
    </w:p>
    <w:p>
      <w:pPr>
        <w:rPr>
          <w:rFonts w:cstheme="minorHAnsi"/>
          <w:sz w:val="24"/>
          <w:szCs w:val="24"/>
          <w:lang w:val="ca-ES"/>
        </w:rPr>
      </w:pPr>
      <w:r>
        <w:rPr>
          <w:rFonts w:cstheme="minorHAnsi"/>
          <w:sz w:val="24"/>
          <w:szCs w:val="24"/>
          <w:lang w:val="ca-ES"/>
        </w:rPr>
        <w:t>L’esdeveniment, va néixer d’una idea de l’</w:t>
      </w:r>
      <w:r>
        <w:fldChar w:fldCharType="begin"/>
      </w:r>
      <w:r>
        <w:instrText xml:space="preserve"> HYPERLINK "https://www.ambelliban.cat/" </w:instrText>
      </w:r>
      <w:r>
        <w:fldChar w:fldCharType="separate"/>
      </w:r>
      <w:r>
        <w:rPr>
          <w:rStyle w:val="10"/>
          <w:rFonts w:cstheme="minorHAnsi"/>
          <w:sz w:val="24"/>
          <w:szCs w:val="24"/>
          <w:lang w:val="ca-ES"/>
        </w:rPr>
        <w:t>Associació Catalunya-Líban</w:t>
      </w:r>
      <w:r>
        <w:rPr>
          <w:rStyle w:val="10"/>
          <w:rFonts w:cstheme="minorHAnsi"/>
          <w:sz w:val="24"/>
          <w:szCs w:val="24"/>
          <w:lang w:val="ca-ES"/>
        </w:rPr>
        <w:fldChar w:fldCharType="end"/>
      </w:r>
      <w:r>
        <w:rPr>
          <w:rFonts w:cstheme="minorHAnsi"/>
          <w:sz w:val="24"/>
          <w:szCs w:val="24"/>
          <w:lang w:val="ca-ES"/>
        </w:rPr>
        <w:t>, i va ser organitzada per l’Associació </w:t>
      </w:r>
      <w:r>
        <w:rPr>
          <w:rFonts w:cstheme="minorHAnsi"/>
          <w:sz w:val="24"/>
          <w:szCs w:val="24"/>
          <w:lang w:val="ca-ES"/>
        </w:rPr>
        <w:fldChar w:fldCharType="begin"/>
      </w:r>
      <w:r>
        <w:rPr>
          <w:rFonts w:cstheme="minorHAnsi"/>
          <w:sz w:val="24"/>
          <w:szCs w:val="24"/>
          <w:lang w:val="ca-ES"/>
        </w:rPr>
        <w:instrText xml:space="preserve"> HYPERLINK "http://www.horizonforsyrians.org/" </w:instrText>
      </w:r>
      <w:r>
        <w:rPr>
          <w:rFonts w:cstheme="minorHAnsi"/>
          <w:sz w:val="24"/>
          <w:szCs w:val="24"/>
          <w:lang w:val="ca-ES"/>
        </w:rPr>
        <w:fldChar w:fldCharType="separate"/>
      </w:r>
      <w:r>
        <w:rPr>
          <w:rStyle w:val="10"/>
          <w:rFonts w:cstheme="minorHAnsi"/>
          <w:sz w:val="24"/>
          <w:szCs w:val="24"/>
          <w:lang w:val="ca-ES"/>
        </w:rPr>
        <w:t>Horizon for Syrians</w:t>
      </w:r>
      <w:r>
        <w:rPr>
          <w:rFonts w:cstheme="minorHAnsi"/>
          <w:sz w:val="24"/>
          <w:szCs w:val="24"/>
          <w:lang w:val="ca-ES"/>
        </w:rPr>
        <w:fldChar w:fldCharType="end"/>
      </w:r>
      <w:r>
        <w:rPr>
          <w:rFonts w:cstheme="minorHAnsi"/>
          <w:sz w:val="24"/>
          <w:szCs w:val="24"/>
          <w:lang w:val="ca-ES"/>
        </w:rPr>
        <w:t> i l’</w:t>
      </w:r>
      <w:r>
        <w:fldChar w:fldCharType="begin"/>
      </w:r>
      <w:r>
        <w:instrText xml:space="preserve"> HYPERLINK "http://escolamusica.artes.cat/" </w:instrText>
      </w:r>
      <w:r>
        <w:fldChar w:fldCharType="separate"/>
      </w:r>
      <w:r>
        <w:rPr>
          <w:rStyle w:val="10"/>
          <w:rFonts w:cstheme="minorHAnsi"/>
          <w:sz w:val="24"/>
          <w:szCs w:val="24"/>
          <w:lang w:val="ca-ES"/>
        </w:rPr>
        <w:t>Escola Municipal de Música d’Artés</w:t>
      </w:r>
      <w:r>
        <w:rPr>
          <w:rStyle w:val="10"/>
          <w:rFonts w:cstheme="minorHAnsi"/>
          <w:sz w:val="24"/>
          <w:szCs w:val="24"/>
          <w:lang w:val="ca-ES"/>
        </w:rPr>
        <w:fldChar w:fldCharType="end"/>
      </w:r>
      <w:r>
        <w:rPr>
          <w:rFonts w:cstheme="minorHAnsi"/>
          <w:sz w:val="24"/>
          <w:szCs w:val="24"/>
          <w:lang w:val="ca-ES"/>
        </w:rPr>
        <w:t>, amb el suport dels Ajuntaments d’</w:t>
      </w:r>
      <w:r>
        <w:fldChar w:fldCharType="begin"/>
      </w:r>
      <w:r>
        <w:instrText xml:space="preserve"> HYPERLINK "https://www.artes.cat/" </w:instrText>
      </w:r>
      <w:r>
        <w:fldChar w:fldCharType="separate"/>
      </w:r>
      <w:r>
        <w:rPr>
          <w:rStyle w:val="10"/>
          <w:rFonts w:cstheme="minorHAnsi"/>
          <w:sz w:val="24"/>
          <w:szCs w:val="24"/>
          <w:lang w:val="ca-ES"/>
        </w:rPr>
        <w:t>Artés</w:t>
      </w:r>
      <w:r>
        <w:rPr>
          <w:rStyle w:val="10"/>
          <w:rFonts w:cstheme="minorHAnsi"/>
          <w:sz w:val="24"/>
          <w:szCs w:val="24"/>
          <w:lang w:val="ca-ES"/>
        </w:rPr>
        <w:fldChar w:fldCharType="end"/>
      </w:r>
      <w:r>
        <w:rPr>
          <w:rFonts w:cstheme="minorHAnsi"/>
          <w:sz w:val="24"/>
          <w:szCs w:val="24"/>
          <w:lang w:val="ca-ES"/>
        </w:rPr>
        <w:t> i de </w:t>
      </w:r>
      <w:r>
        <w:fldChar w:fldCharType="begin"/>
      </w:r>
      <w:r>
        <w:instrText xml:space="preserve"> HYPERLINK "https://ajuntament.barcelona.cat/es/" </w:instrText>
      </w:r>
      <w:r>
        <w:fldChar w:fldCharType="separate"/>
      </w:r>
      <w:r>
        <w:rPr>
          <w:rStyle w:val="10"/>
          <w:rFonts w:cstheme="minorHAnsi"/>
          <w:sz w:val="24"/>
          <w:szCs w:val="24"/>
          <w:lang w:val="ca-ES"/>
        </w:rPr>
        <w:t>Barcelona</w:t>
      </w:r>
      <w:r>
        <w:rPr>
          <w:rStyle w:val="10"/>
          <w:rFonts w:cstheme="minorHAnsi"/>
          <w:sz w:val="24"/>
          <w:szCs w:val="24"/>
          <w:lang w:val="ca-ES"/>
        </w:rPr>
        <w:fldChar w:fldCharType="end"/>
      </w:r>
      <w:r>
        <w:rPr>
          <w:rFonts w:cstheme="minorHAnsi"/>
          <w:sz w:val="24"/>
          <w:szCs w:val="24"/>
          <w:lang w:val="ca-ES"/>
        </w:rPr>
        <w:t>.</w:t>
      </w:r>
    </w:p>
    <w:p>
      <w:pPr>
        <w:rPr>
          <w:rFonts w:hint="default" w:eastAsia="Times New Roman" w:cstheme="minorHAnsi"/>
          <w:b w:val="0"/>
          <w:bCs w:val="0"/>
          <w:color w:val="000000"/>
          <w:sz w:val="24"/>
          <w:szCs w:val="24"/>
          <w:lang w:val="ca-ES" w:eastAsia="es-ES"/>
        </w:rPr>
      </w:pPr>
      <w:r>
        <w:rPr>
          <w:rFonts w:hint="default" w:eastAsia="Times New Roman" w:cstheme="minorHAnsi"/>
          <w:b/>
          <w:bCs/>
          <w:color w:val="000000"/>
          <w:sz w:val="24"/>
          <w:szCs w:val="24"/>
          <w:lang w:val="ca-ES" w:eastAsia="es-ES"/>
        </w:rPr>
        <w:t xml:space="preserve">Artistes participants. </w:t>
      </w:r>
      <w:r>
        <w:rPr>
          <w:rFonts w:hint="default" w:eastAsia="Times New Roman" w:cstheme="minorHAnsi"/>
          <w:b w:val="0"/>
          <w:bCs w:val="0"/>
          <w:color w:val="000000"/>
          <w:sz w:val="24"/>
          <w:szCs w:val="24"/>
          <w:lang w:val="ca-ES" w:eastAsia="es-ES"/>
        </w:rPr>
        <w:t>Oyuna Baturova Group, escola municipal de música d’Artés, casa de al músics d’Akar al Líban, Albert Vinyes.</w:t>
      </w:r>
    </w:p>
    <w:p>
      <w:pPr>
        <w:rPr>
          <w:rFonts w:hint="default" w:eastAsia="Times New Roman" w:cstheme="minorHAnsi"/>
          <w:b w:val="0"/>
          <w:bCs w:val="0"/>
          <w:color w:val="000000"/>
          <w:sz w:val="24"/>
          <w:szCs w:val="24"/>
          <w:lang w:val="ca-ES" w:eastAsia="es-ES"/>
        </w:rPr>
      </w:pPr>
      <w:r>
        <w:rPr>
          <w:rFonts w:hint="default" w:eastAsia="Times New Roman" w:cstheme="minorHAnsi"/>
          <w:b/>
          <w:bCs/>
          <w:color w:val="000000"/>
          <w:sz w:val="24"/>
          <w:szCs w:val="24"/>
          <w:lang w:val="ca-ES" w:eastAsia="es-ES"/>
        </w:rPr>
        <w:t xml:space="preserve">Entitats organitzadores. </w:t>
      </w:r>
      <w:r>
        <w:rPr>
          <w:rFonts w:hint="default" w:eastAsia="Times New Roman" w:cstheme="minorHAnsi"/>
          <w:b w:val="0"/>
          <w:bCs w:val="0"/>
          <w:color w:val="000000"/>
          <w:sz w:val="24"/>
          <w:szCs w:val="24"/>
          <w:lang w:val="ca-ES" w:eastAsia="es-ES"/>
        </w:rPr>
        <w:t>Horizon for syrians i associació Catalunya-Líban.</w:t>
      </w:r>
    </w:p>
    <w:p>
      <w:pPr>
        <w:rPr>
          <w:rFonts w:cstheme="minorHAnsi"/>
          <w:sz w:val="24"/>
          <w:szCs w:val="24"/>
          <w:lang w:val="ca-ES"/>
        </w:rPr>
      </w:pPr>
      <w:r>
        <w:rPr>
          <w:rFonts w:hint="default" w:eastAsia="Times New Roman" w:cstheme="minorHAnsi"/>
          <w:b/>
          <w:bCs/>
          <w:color w:val="000000"/>
          <w:sz w:val="24"/>
          <w:szCs w:val="24"/>
          <w:lang w:val="ca-ES" w:eastAsia="es-ES"/>
        </w:rPr>
        <w:t xml:space="preserve">Presència institucional. </w:t>
      </w:r>
      <w:r>
        <w:rPr>
          <w:rFonts w:cstheme="minorHAnsi"/>
          <w:sz w:val="24"/>
          <w:szCs w:val="24"/>
          <w:lang w:val="ca-ES"/>
        </w:rPr>
        <w:t>Manel Vila, Director general de Cooperació Internacional de la Generalitat, del president del Consell Comarcal del Bages, Agustí Comas, l’Alcalde d’Artés Ernest Clotet i la regidora de Cultura, Educació i Esports d’Artés, Eli Carracedo.</w:t>
      </w:r>
    </w:p>
    <w:p>
      <w:pPr>
        <w:rPr>
          <w:rFonts w:hint="default" w:eastAsia="Times New Roman" w:cstheme="minorHAnsi"/>
          <w:b w:val="0"/>
          <w:bCs w:val="0"/>
          <w:color w:val="000000"/>
          <w:sz w:val="24"/>
          <w:szCs w:val="24"/>
          <w:lang w:val="ca-ES" w:eastAsia="es-ES"/>
        </w:rPr>
      </w:pPr>
      <w:r>
        <w:rPr>
          <w:rFonts w:hint="default" w:eastAsia="Times New Roman" w:cstheme="minorHAnsi"/>
          <w:b/>
          <w:bCs/>
          <w:color w:val="000000"/>
          <w:sz w:val="24"/>
          <w:szCs w:val="24"/>
          <w:lang w:val="ca-ES" w:eastAsia="es-ES"/>
        </w:rPr>
        <w:t xml:space="preserve">Destinació de la recaptació. </w:t>
      </w:r>
      <w:r>
        <w:rPr>
          <w:rFonts w:hint="default" w:eastAsia="Times New Roman" w:cstheme="minorHAnsi"/>
          <w:b w:val="0"/>
          <w:bCs w:val="0"/>
          <w:color w:val="000000"/>
          <w:sz w:val="24"/>
          <w:szCs w:val="24"/>
          <w:lang w:val="ca-ES" w:eastAsia="es-ES"/>
        </w:rPr>
        <w:t>Escola d’Akar al Líban</w:t>
      </w:r>
    </w:p>
    <w:p>
      <w:pPr>
        <w:rPr>
          <w:rFonts w:hint="default" w:eastAsia="Times New Roman" w:cstheme="minorHAnsi"/>
          <w:b w:val="0"/>
          <w:bCs w:val="0"/>
          <w:color w:val="000000"/>
          <w:sz w:val="24"/>
          <w:szCs w:val="24"/>
          <w:lang w:val="ca-ES" w:eastAsia="es-ES"/>
        </w:rPr>
      </w:pPr>
      <w:r>
        <w:rPr>
          <w:rFonts w:hint="default" w:eastAsia="Times New Roman" w:cstheme="minorHAnsi"/>
          <w:b/>
          <w:bCs/>
          <w:color w:val="000000"/>
          <w:sz w:val="24"/>
          <w:szCs w:val="24"/>
          <w:lang w:val="ca-ES" w:eastAsia="es-ES"/>
        </w:rPr>
        <w:t xml:space="preserve">Assistència. </w:t>
      </w:r>
      <w:r>
        <w:rPr>
          <w:rFonts w:hint="default" w:eastAsia="Times New Roman" w:cstheme="minorHAnsi"/>
          <w:b w:val="0"/>
          <w:bCs w:val="0"/>
          <w:color w:val="000000"/>
          <w:sz w:val="24"/>
          <w:szCs w:val="24"/>
          <w:lang w:val="ca-ES" w:eastAsia="es-ES"/>
        </w:rPr>
        <w:t>500 persones.</w:t>
      </w:r>
    </w:p>
    <w:p>
      <w:pPr>
        <w:rPr>
          <w:rFonts w:hint="default" w:eastAsia="Times New Roman" w:cstheme="minorHAnsi"/>
          <w:b w:val="0"/>
          <w:bCs w:val="0"/>
          <w:color w:val="000000"/>
          <w:sz w:val="24"/>
          <w:szCs w:val="24"/>
          <w:lang w:val="ca-ES" w:eastAsia="es-ES"/>
        </w:rPr>
      </w:pPr>
    </w:p>
    <w:p>
      <w:pPr>
        <w:keepNext/>
        <w:keepLines/>
        <w:spacing w:after="0"/>
        <w:outlineLvl w:val="0"/>
        <w:rPr>
          <w:rFonts w:eastAsia="Times New Roman" w:cstheme="minorHAnsi"/>
          <w:b/>
          <w:bCs/>
          <w:color w:val="4472C4" w:themeColor="accent1"/>
          <w:sz w:val="44"/>
          <w:szCs w:val="44"/>
          <w:lang w:val="ca-ES" w:eastAsia="es-ES"/>
          <w14:textFill>
            <w14:solidFill>
              <w14:schemeClr w14:val="accent1"/>
            </w14:solidFill>
          </w14:textFill>
        </w:rPr>
      </w:pPr>
    </w:p>
    <w:p>
      <w:pPr>
        <w:keepNext/>
        <w:keepLines/>
        <w:spacing w:after="0"/>
        <w:outlineLvl w:val="0"/>
        <w:rPr>
          <w:rFonts w:eastAsia="Times New Roman" w:cstheme="minorHAnsi"/>
          <w:b/>
          <w:bCs/>
          <w:color w:val="4472C4" w:themeColor="accent1"/>
          <w:sz w:val="44"/>
          <w:szCs w:val="44"/>
          <w:lang w:val="ca-ES" w:eastAsia="es-ES"/>
          <w14:textFill>
            <w14:solidFill>
              <w14:schemeClr w14:val="accent1"/>
            </w14:solidFill>
          </w14:textFill>
        </w:rPr>
      </w:pPr>
    </w:p>
    <w:p>
      <w:pPr>
        <w:keepNext/>
        <w:keepLines/>
        <w:spacing w:after="0"/>
        <w:outlineLvl w:val="0"/>
        <w:rPr>
          <w:rFonts w:eastAsia="Times New Roman" w:cstheme="minorHAnsi"/>
          <w:b/>
          <w:bCs/>
          <w:color w:val="4472C4" w:themeColor="accent1"/>
          <w:sz w:val="44"/>
          <w:szCs w:val="44"/>
          <w:lang w:val="ca-ES" w:eastAsia="es-ES"/>
          <w14:textFill>
            <w14:solidFill>
              <w14:schemeClr w14:val="accent1"/>
            </w14:solidFill>
          </w14:textFill>
        </w:rPr>
      </w:pPr>
      <w:r>
        <w:rPr>
          <w:rFonts w:eastAsia="Times New Roman" w:cstheme="minorHAnsi"/>
          <w:b/>
          <w:bCs/>
          <w:color w:val="4472C4" w:themeColor="accent1"/>
          <w:sz w:val="44"/>
          <w:szCs w:val="44"/>
          <w:lang w:val="ca-ES" w:eastAsia="es-ES"/>
          <w14:textFill>
            <w14:solidFill>
              <w14:schemeClr w14:val="accent1"/>
            </w14:solidFill>
          </w14:textFill>
        </w:rPr>
        <w:t xml:space="preserve">Concert solidari Diàlegs Mediterranis a </w:t>
      </w:r>
      <w:r>
        <w:rPr>
          <w:rFonts w:hint="default" w:eastAsia="Times New Roman" w:cstheme="minorHAnsi"/>
          <w:b/>
          <w:bCs/>
          <w:color w:val="4472C4" w:themeColor="accent1"/>
          <w:sz w:val="44"/>
          <w:szCs w:val="44"/>
          <w:lang w:val="ca-ES" w:eastAsia="es-ES"/>
          <w14:textFill>
            <w14:solidFill>
              <w14:schemeClr w14:val="accent1"/>
            </w14:solidFill>
          </w14:textFill>
        </w:rPr>
        <w:t>Barcelona</w:t>
      </w:r>
      <w:r>
        <w:rPr>
          <w:rFonts w:eastAsia="Times New Roman" w:cstheme="minorHAnsi"/>
          <w:b/>
          <w:bCs/>
          <w:color w:val="4472C4" w:themeColor="accent1"/>
          <w:sz w:val="44"/>
          <w:szCs w:val="44"/>
          <w:lang w:val="ca-ES" w:eastAsia="es-ES"/>
          <w14:textFill>
            <w14:solidFill>
              <w14:schemeClr w14:val="accent1"/>
            </w14:solidFill>
          </w14:textFill>
        </w:rPr>
        <w:t xml:space="preserve"> </w:t>
      </w:r>
    </w:p>
    <w:p>
      <w:pPr>
        <w:rPr>
          <w:rFonts w:cstheme="minorHAnsi"/>
          <w:sz w:val="24"/>
          <w:szCs w:val="24"/>
          <w:lang w:val="ca-ES"/>
        </w:rPr>
      </w:pPr>
    </w:p>
    <w:p>
      <w:pPr>
        <w:rPr>
          <w:rFonts w:hint="default" w:cstheme="minorHAnsi"/>
          <w:sz w:val="24"/>
          <w:szCs w:val="24"/>
          <w:lang w:val="ca-ES"/>
        </w:rPr>
      </w:pPr>
      <w:r>
        <w:rPr>
          <w:rFonts w:cstheme="minorHAnsi"/>
          <w:b/>
          <w:bCs/>
          <w:i/>
          <w:iCs/>
          <w:sz w:val="24"/>
          <w:szCs w:val="24"/>
          <w:lang w:val="ca-ES"/>
        </w:rPr>
        <w:t>2</w:t>
      </w:r>
      <w:r>
        <w:rPr>
          <w:rFonts w:hint="default" w:cstheme="minorHAnsi"/>
          <w:b/>
          <w:bCs/>
          <w:i/>
          <w:iCs/>
          <w:sz w:val="24"/>
          <w:szCs w:val="24"/>
          <w:lang w:val="ca-ES"/>
        </w:rPr>
        <w:t>4</w:t>
      </w:r>
      <w:r>
        <w:rPr>
          <w:rFonts w:cstheme="minorHAnsi"/>
          <w:b/>
          <w:bCs/>
          <w:i/>
          <w:iCs/>
          <w:sz w:val="24"/>
          <w:szCs w:val="24"/>
          <w:lang w:val="ca-ES"/>
        </w:rPr>
        <w:t>/11/2018</w:t>
      </w:r>
      <w:r>
        <w:rPr>
          <w:rFonts w:cstheme="minorHAnsi"/>
          <w:i/>
          <w:iCs/>
          <w:sz w:val="24"/>
          <w:szCs w:val="24"/>
          <w:lang w:val="ca-ES"/>
        </w:rPr>
        <w:t xml:space="preserve">: </w:t>
      </w:r>
      <w:r>
        <w:rPr>
          <w:rFonts w:cstheme="minorHAnsi"/>
          <w:sz w:val="24"/>
          <w:szCs w:val="24"/>
          <w:lang w:val="ca-ES"/>
        </w:rPr>
        <w:t xml:space="preserve">concert solidari </w:t>
      </w:r>
      <w:r>
        <w:rPr>
          <w:rFonts w:hint="default" w:cstheme="minorHAnsi"/>
          <w:sz w:val="24"/>
          <w:szCs w:val="24"/>
          <w:lang w:val="ca-ES"/>
        </w:rPr>
        <w:t>a l’Auditori municipal de Barcelona.</w:t>
      </w:r>
    </w:p>
    <w:p>
      <w:pPr>
        <w:rPr>
          <w:rFonts w:hint="default" w:cstheme="minorHAnsi"/>
          <w:b w:val="0"/>
          <w:bCs w:val="0"/>
          <w:sz w:val="24"/>
          <w:szCs w:val="24"/>
          <w:lang w:val="ca-ES"/>
        </w:rPr>
      </w:pPr>
      <w:r>
        <w:rPr>
          <w:rFonts w:hint="default" w:eastAsia="Times New Roman" w:cstheme="minorHAnsi"/>
          <w:b/>
          <w:bCs/>
          <w:color w:val="000000"/>
          <w:sz w:val="24"/>
          <w:szCs w:val="24"/>
          <w:lang w:val="ca-ES" w:eastAsia="es-ES"/>
        </w:rPr>
        <w:t xml:space="preserve">Artistes participants. </w:t>
      </w:r>
      <w:r>
        <w:rPr>
          <w:rFonts w:hint="default" w:eastAsia="Times New Roman" w:cstheme="minorHAnsi"/>
          <w:b w:val="0"/>
          <w:bCs w:val="0"/>
          <w:color w:val="000000"/>
          <w:sz w:val="24"/>
          <w:szCs w:val="24"/>
          <w:lang w:val="ca-ES" w:eastAsia="es-ES"/>
        </w:rPr>
        <w:t>Casa de la música d’Akar, alumnes de l’escola de música de Sant Andreu de Barcelona.</w:t>
      </w:r>
    </w:p>
    <w:p>
      <w:pPr>
        <w:rPr>
          <w:rFonts w:hint="default" w:eastAsia="Times New Roman" w:cstheme="minorHAnsi"/>
          <w:b w:val="0"/>
          <w:bCs w:val="0"/>
          <w:color w:val="000000"/>
          <w:sz w:val="24"/>
          <w:szCs w:val="24"/>
          <w:lang w:val="ca-ES" w:eastAsia="es-ES"/>
        </w:rPr>
      </w:pPr>
      <w:r>
        <w:rPr>
          <w:rFonts w:hint="default" w:eastAsia="Times New Roman" w:cstheme="minorHAnsi"/>
          <w:b/>
          <w:bCs/>
          <w:color w:val="000000"/>
          <w:sz w:val="24"/>
          <w:szCs w:val="24"/>
          <w:lang w:val="ca-ES" w:eastAsia="es-ES"/>
        </w:rPr>
        <w:t xml:space="preserve">Entitats organitzadores. </w:t>
      </w:r>
      <w:r>
        <w:rPr>
          <w:rFonts w:hint="default" w:eastAsia="Times New Roman" w:cstheme="minorHAnsi"/>
          <w:b w:val="0"/>
          <w:bCs w:val="0"/>
          <w:color w:val="000000"/>
          <w:sz w:val="24"/>
          <w:szCs w:val="24"/>
          <w:lang w:val="ca-ES" w:eastAsia="es-ES"/>
        </w:rPr>
        <w:t>Horizon for syrians i associació Catalunya-Líban.</w:t>
      </w:r>
    </w:p>
    <w:p>
      <w:pPr>
        <w:rPr>
          <w:rFonts w:hint="default" w:cstheme="minorHAnsi"/>
          <w:sz w:val="24"/>
          <w:szCs w:val="24"/>
          <w:lang w:val="ca-ES"/>
        </w:rPr>
      </w:pPr>
      <w:r>
        <w:rPr>
          <w:rFonts w:hint="default" w:eastAsia="Times New Roman" w:cstheme="minorHAnsi"/>
          <w:b/>
          <w:bCs/>
          <w:color w:val="000000"/>
          <w:sz w:val="24"/>
          <w:szCs w:val="24"/>
          <w:lang w:val="ca-ES" w:eastAsia="es-ES"/>
        </w:rPr>
        <w:t xml:space="preserve">Presència institucional. </w:t>
      </w:r>
      <w:r>
        <w:rPr>
          <w:rFonts w:cstheme="minorHAnsi"/>
          <w:sz w:val="24"/>
          <w:szCs w:val="24"/>
          <w:lang w:val="ca-ES"/>
        </w:rPr>
        <w:t xml:space="preserve">Manel Vila, Director general de Cooperació Internacional de la Generalitat, </w:t>
      </w:r>
      <w:r>
        <w:rPr>
          <w:rFonts w:hint="default" w:cstheme="minorHAnsi"/>
          <w:sz w:val="24"/>
          <w:szCs w:val="24"/>
          <w:lang w:val="ca-ES"/>
        </w:rPr>
        <w:t>el director de l’Auditori municipal de Barcelona.</w:t>
      </w:r>
    </w:p>
    <w:p>
      <w:pPr>
        <w:rPr>
          <w:rFonts w:hint="default" w:eastAsia="Times New Roman" w:cstheme="minorHAnsi"/>
          <w:b w:val="0"/>
          <w:bCs w:val="0"/>
          <w:color w:val="000000"/>
          <w:sz w:val="24"/>
          <w:szCs w:val="24"/>
          <w:lang w:val="ca-ES" w:eastAsia="es-ES"/>
        </w:rPr>
      </w:pPr>
      <w:r>
        <w:rPr>
          <w:rFonts w:hint="default" w:eastAsia="Times New Roman" w:cstheme="minorHAnsi"/>
          <w:b/>
          <w:bCs/>
          <w:color w:val="000000"/>
          <w:sz w:val="24"/>
          <w:szCs w:val="24"/>
          <w:lang w:val="ca-ES" w:eastAsia="es-ES"/>
        </w:rPr>
        <w:t xml:space="preserve">Destinació de la recaptació. </w:t>
      </w:r>
      <w:r>
        <w:rPr>
          <w:rFonts w:hint="default" w:eastAsia="Times New Roman" w:cstheme="minorHAnsi"/>
          <w:b w:val="0"/>
          <w:bCs w:val="0"/>
          <w:color w:val="000000"/>
          <w:sz w:val="24"/>
          <w:szCs w:val="24"/>
          <w:lang w:val="ca-ES" w:eastAsia="es-ES"/>
        </w:rPr>
        <w:t>Escola d’Akar al Líban</w:t>
      </w:r>
    </w:p>
    <w:p>
      <w:pPr>
        <w:rPr>
          <w:rFonts w:hint="default" w:eastAsia="Times New Roman" w:cstheme="minorHAnsi"/>
          <w:b w:val="0"/>
          <w:bCs w:val="0"/>
          <w:color w:val="000000"/>
          <w:sz w:val="24"/>
          <w:szCs w:val="24"/>
          <w:lang w:val="ca-ES" w:eastAsia="es-ES"/>
        </w:rPr>
      </w:pPr>
      <w:r>
        <w:rPr>
          <w:rFonts w:hint="default" w:eastAsia="Times New Roman" w:cstheme="minorHAnsi"/>
          <w:b/>
          <w:bCs/>
          <w:color w:val="000000"/>
          <w:sz w:val="24"/>
          <w:szCs w:val="24"/>
          <w:lang w:val="ca-ES" w:eastAsia="es-ES"/>
        </w:rPr>
        <w:t xml:space="preserve">Assistència. </w:t>
      </w:r>
      <w:r>
        <w:rPr>
          <w:rFonts w:hint="default" w:eastAsia="Times New Roman" w:cstheme="minorHAnsi"/>
          <w:b w:val="0"/>
          <w:bCs w:val="0"/>
          <w:color w:val="000000"/>
          <w:sz w:val="24"/>
          <w:szCs w:val="24"/>
          <w:lang w:val="ca-ES" w:eastAsia="es-ES"/>
        </w:rPr>
        <w:t>80 persones.</w:t>
      </w:r>
    </w:p>
    <w:p>
      <w:pPr>
        <w:rPr>
          <w:rFonts w:hint="default" w:eastAsia="Times New Roman" w:cstheme="minorHAnsi"/>
          <w:b w:val="0"/>
          <w:bCs w:val="0"/>
          <w:color w:val="000000"/>
          <w:sz w:val="24"/>
          <w:szCs w:val="24"/>
          <w:lang w:val="ca-ES" w:eastAsia="es-ES"/>
        </w:rPr>
      </w:pPr>
    </w:p>
    <w:p>
      <w:pPr>
        <w:rPr>
          <w:rFonts w:hint="default" w:eastAsia="Times New Roman" w:cstheme="minorHAnsi"/>
          <w:b w:val="0"/>
          <w:bCs w:val="0"/>
          <w:color w:val="000000"/>
          <w:sz w:val="24"/>
          <w:szCs w:val="24"/>
          <w:lang w:val="ca-ES" w:eastAsia="es-ES"/>
        </w:rPr>
      </w:pPr>
    </w:p>
    <w:p>
      <w:pPr>
        <w:rPr>
          <w:rFonts w:hint="default" w:eastAsia="Times New Roman" w:cstheme="minorHAnsi"/>
          <w:b w:val="0"/>
          <w:bCs w:val="0"/>
          <w:color w:val="000000"/>
          <w:sz w:val="24"/>
          <w:szCs w:val="24"/>
          <w:lang w:val="ca-ES" w:eastAsia="es-ES"/>
        </w:rPr>
      </w:pPr>
    </w:p>
    <w:p>
      <w:pPr>
        <w:rPr>
          <w:rFonts w:hint="default" w:eastAsia="Times New Roman" w:cstheme="minorHAnsi"/>
          <w:b w:val="0"/>
          <w:bCs w:val="0"/>
          <w:color w:val="000000"/>
          <w:sz w:val="24"/>
          <w:szCs w:val="24"/>
          <w:lang w:val="ca-ES" w:eastAsia="es-ES"/>
        </w:rPr>
      </w:pPr>
    </w:p>
    <w:p>
      <w:pPr>
        <w:rPr>
          <w:rFonts w:cstheme="minorHAnsi"/>
          <w:sz w:val="24"/>
          <w:szCs w:val="24"/>
          <w:lang w:val="ca-ES"/>
        </w:rPr>
      </w:pPr>
    </w:p>
    <w:p>
      <w:pPr>
        <w:rPr>
          <w:rFonts w:eastAsia="Times New Roman" w:cstheme="minorHAnsi"/>
          <w:b/>
          <w:bCs/>
          <w:color w:val="4472C4" w:themeColor="accent1"/>
          <w:sz w:val="44"/>
          <w:szCs w:val="44"/>
          <w:lang w:val="ca-ES" w:eastAsia="es-ES"/>
          <w14:textFill>
            <w14:solidFill>
              <w14:schemeClr w14:val="accent1"/>
            </w14:solidFill>
          </w14:textFill>
        </w:rPr>
      </w:pPr>
      <w:r>
        <w:rPr>
          <w:rFonts w:eastAsia="Times New Roman" w:cstheme="minorHAnsi"/>
          <w:b/>
          <w:bCs/>
          <w:color w:val="4472C4" w:themeColor="accent1"/>
          <w:sz w:val="44"/>
          <w:szCs w:val="44"/>
          <w:lang w:val="ca-ES" w:eastAsia="es-ES"/>
          <w14:textFill>
            <w14:solidFill>
              <w14:schemeClr w14:val="accent1"/>
            </w14:solidFill>
          </w14:textFill>
        </w:rPr>
        <w:t xml:space="preserve">Festa de Cap d’Any del jovent d’Artès </w:t>
      </w:r>
    </w:p>
    <w:p>
      <w:pPr>
        <w:shd w:val="clear" w:color="auto" w:fill="FFFFFF"/>
        <w:spacing w:before="100" w:beforeAutospacing="1" w:after="360" w:line="240" w:lineRule="auto"/>
        <w:rPr>
          <w:rFonts w:eastAsia="Times New Roman" w:cstheme="minorHAnsi"/>
          <w:color w:val="000000"/>
          <w:sz w:val="24"/>
          <w:szCs w:val="24"/>
          <w:lang w:val="ca-ES" w:eastAsia="es-ES"/>
        </w:rPr>
      </w:pPr>
    </w:p>
    <w:p>
      <w:pPr>
        <w:shd w:val="clear" w:color="auto" w:fill="FFFFFF"/>
        <w:spacing w:before="100" w:beforeAutospacing="1" w:after="360" w:line="240" w:lineRule="auto"/>
        <w:rPr>
          <w:rFonts w:eastAsia="Times New Roman" w:cstheme="minorHAnsi"/>
          <w:color w:val="000000"/>
          <w:sz w:val="24"/>
          <w:szCs w:val="24"/>
          <w:lang w:val="ca-ES" w:eastAsia="es-ES"/>
        </w:rPr>
      </w:pPr>
      <w:r>
        <w:rPr>
          <w:rFonts w:eastAsia="Times New Roman" w:cstheme="minorHAnsi"/>
          <w:b/>
          <w:bCs/>
          <w:i/>
          <w:iCs/>
          <w:color w:val="000000"/>
          <w:sz w:val="24"/>
          <w:szCs w:val="24"/>
          <w:lang w:val="ca-ES" w:eastAsia="es-ES"/>
        </w:rPr>
        <w:t>31/12/2018-1/</w:t>
      </w:r>
      <w:r>
        <w:rPr>
          <w:rFonts w:hint="default" w:eastAsia="Times New Roman" w:cstheme="minorHAnsi"/>
          <w:b/>
          <w:bCs/>
          <w:i/>
          <w:iCs/>
          <w:color w:val="000000"/>
          <w:sz w:val="24"/>
          <w:szCs w:val="24"/>
          <w:lang w:val="ca-ES" w:eastAsia="es-ES"/>
        </w:rPr>
        <w:t>01</w:t>
      </w:r>
      <w:r>
        <w:rPr>
          <w:rFonts w:eastAsia="Times New Roman" w:cstheme="minorHAnsi"/>
          <w:b/>
          <w:bCs/>
          <w:i/>
          <w:iCs/>
          <w:color w:val="000000"/>
          <w:sz w:val="24"/>
          <w:szCs w:val="24"/>
          <w:lang w:val="ca-ES" w:eastAsia="es-ES"/>
        </w:rPr>
        <w:t>/2019</w:t>
      </w:r>
      <w:r>
        <w:rPr>
          <w:rFonts w:eastAsia="Times New Roman" w:cstheme="minorHAnsi"/>
          <w:color w:val="000000"/>
          <w:sz w:val="24"/>
          <w:szCs w:val="24"/>
          <w:lang w:val="ca-ES" w:eastAsia="es-ES"/>
        </w:rPr>
        <w:t xml:space="preserve">: festa, música i ball, co-organitzat pel propi jovent, i promocionat per l’Ajuntament, que va cedir el Pavelló Municipal d’Esports. </w:t>
      </w:r>
    </w:p>
    <w:p>
      <w:pPr>
        <w:shd w:val="clear" w:color="auto" w:fill="FFFFFF"/>
        <w:spacing w:before="100" w:beforeAutospacing="1" w:after="360" w:line="240" w:lineRule="auto"/>
        <w:rPr>
          <w:rFonts w:hint="default" w:eastAsia="Times New Roman" w:cstheme="minorHAnsi"/>
          <w:b w:val="0"/>
          <w:bCs w:val="0"/>
          <w:color w:val="000000"/>
          <w:sz w:val="24"/>
          <w:szCs w:val="24"/>
          <w:lang w:val="ca-ES" w:eastAsia="es-ES"/>
        </w:rPr>
      </w:pPr>
      <w:r>
        <w:rPr>
          <w:rFonts w:hint="default" w:eastAsia="Times New Roman" w:cstheme="minorHAnsi"/>
          <w:b/>
          <w:bCs/>
          <w:color w:val="000000"/>
          <w:sz w:val="24"/>
          <w:szCs w:val="24"/>
          <w:lang w:val="ca-ES" w:eastAsia="es-ES"/>
        </w:rPr>
        <w:t xml:space="preserve">Artistes participants. </w:t>
      </w:r>
      <w:r>
        <w:rPr>
          <w:rFonts w:hint="default" w:eastAsia="Times New Roman" w:cstheme="minorHAnsi"/>
          <w:b w:val="0"/>
          <w:bCs w:val="0"/>
          <w:color w:val="000000"/>
          <w:sz w:val="24"/>
          <w:szCs w:val="24"/>
          <w:lang w:val="ca-ES" w:eastAsia="es-ES"/>
        </w:rPr>
        <w:t>El mateix jovent del poble feia de Dj</w:t>
      </w:r>
    </w:p>
    <w:p>
      <w:pPr>
        <w:shd w:val="clear" w:color="auto" w:fill="FFFFFF"/>
        <w:spacing w:before="100" w:beforeAutospacing="1" w:after="360" w:line="240" w:lineRule="auto"/>
        <w:rPr>
          <w:rFonts w:hint="default" w:eastAsia="Times New Roman" w:cstheme="minorHAnsi"/>
          <w:b w:val="0"/>
          <w:bCs w:val="0"/>
          <w:color w:val="000000"/>
          <w:sz w:val="24"/>
          <w:szCs w:val="24"/>
          <w:lang w:val="ca-ES" w:eastAsia="es-ES"/>
        </w:rPr>
      </w:pPr>
      <w:r>
        <w:rPr>
          <w:rFonts w:hint="default" w:eastAsia="Times New Roman" w:cstheme="minorHAnsi"/>
          <w:b/>
          <w:bCs/>
          <w:color w:val="000000"/>
          <w:sz w:val="24"/>
          <w:szCs w:val="24"/>
          <w:lang w:val="ca-ES" w:eastAsia="es-ES"/>
        </w:rPr>
        <w:t xml:space="preserve">Entitats organitzadores. </w:t>
      </w:r>
      <w:r>
        <w:rPr>
          <w:rFonts w:hint="default" w:eastAsia="Times New Roman" w:cstheme="minorHAnsi"/>
          <w:b w:val="0"/>
          <w:bCs w:val="0"/>
          <w:color w:val="000000"/>
          <w:sz w:val="24"/>
          <w:szCs w:val="24"/>
          <w:lang w:val="ca-ES" w:eastAsia="es-ES"/>
        </w:rPr>
        <w:t>Horizon for syrians amb la col·col·laboració de l’ajuntament d’Artés</w:t>
      </w:r>
    </w:p>
    <w:p>
      <w:pPr>
        <w:shd w:val="clear" w:color="auto" w:fill="FFFFFF"/>
        <w:spacing w:before="100" w:beforeAutospacing="1" w:after="360" w:line="240" w:lineRule="auto"/>
        <w:rPr>
          <w:rFonts w:hint="default" w:eastAsia="Times New Roman" w:cstheme="minorHAnsi"/>
          <w:b w:val="0"/>
          <w:bCs w:val="0"/>
          <w:color w:val="000000"/>
          <w:sz w:val="24"/>
          <w:szCs w:val="24"/>
          <w:lang w:val="ca-ES" w:eastAsia="es-ES"/>
        </w:rPr>
      </w:pPr>
      <w:r>
        <w:rPr>
          <w:rFonts w:hint="default" w:eastAsia="Times New Roman" w:cstheme="minorHAnsi"/>
          <w:b/>
          <w:bCs/>
          <w:color w:val="000000"/>
          <w:sz w:val="24"/>
          <w:szCs w:val="24"/>
          <w:lang w:val="ca-ES" w:eastAsia="es-ES"/>
        </w:rPr>
        <w:t xml:space="preserve">Presència institucional. </w:t>
      </w:r>
      <w:r>
        <w:rPr>
          <w:rFonts w:hint="default" w:eastAsia="Times New Roman" w:cstheme="minorHAnsi"/>
          <w:b w:val="0"/>
          <w:bCs w:val="0"/>
          <w:color w:val="000000"/>
          <w:sz w:val="24"/>
          <w:szCs w:val="24"/>
          <w:lang w:val="ca-ES" w:eastAsia="es-ES"/>
        </w:rPr>
        <w:t>Eli Carrecedo, 1r tinent de l’ajuntament d’Artés.</w:t>
      </w:r>
    </w:p>
    <w:p>
      <w:pPr>
        <w:shd w:val="clear" w:color="auto" w:fill="FFFFFF"/>
        <w:spacing w:before="100" w:beforeAutospacing="1" w:after="360" w:line="240" w:lineRule="auto"/>
        <w:rPr>
          <w:rFonts w:hint="default" w:eastAsia="Times New Roman" w:cstheme="minorHAnsi"/>
          <w:b w:val="0"/>
          <w:bCs w:val="0"/>
          <w:color w:val="000000"/>
          <w:sz w:val="24"/>
          <w:szCs w:val="24"/>
          <w:lang w:val="ca-ES" w:eastAsia="es-ES"/>
        </w:rPr>
      </w:pPr>
      <w:r>
        <w:rPr>
          <w:rFonts w:hint="default" w:eastAsia="Times New Roman" w:cstheme="minorHAnsi"/>
          <w:b/>
          <w:bCs/>
          <w:color w:val="000000"/>
          <w:sz w:val="24"/>
          <w:szCs w:val="24"/>
          <w:lang w:val="ca-ES" w:eastAsia="es-ES"/>
        </w:rPr>
        <w:t xml:space="preserve">Destinació de la  recaptació. </w:t>
      </w:r>
      <w:r>
        <w:rPr>
          <w:rFonts w:hint="default" w:eastAsia="Times New Roman" w:cstheme="minorHAnsi"/>
          <w:b w:val="0"/>
          <w:bCs w:val="0"/>
          <w:color w:val="000000"/>
          <w:sz w:val="24"/>
          <w:szCs w:val="24"/>
          <w:lang w:val="ca-ES" w:eastAsia="es-ES"/>
        </w:rPr>
        <w:t>Diferents refugiats sirians  a Catalunya.</w:t>
      </w:r>
    </w:p>
    <w:p>
      <w:pPr>
        <w:shd w:val="clear" w:color="auto" w:fill="FFFFFF"/>
        <w:spacing w:before="100" w:beforeAutospacing="1" w:after="360" w:line="240" w:lineRule="auto"/>
        <w:rPr>
          <w:rFonts w:hint="default" w:eastAsia="Times New Roman" w:cstheme="minorHAnsi"/>
          <w:b w:val="0"/>
          <w:bCs w:val="0"/>
          <w:color w:val="000000"/>
          <w:sz w:val="24"/>
          <w:szCs w:val="24"/>
          <w:lang w:val="ca-ES" w:eastAsia="es-ES"/>
        </w:rPr>
      </w:pPr>
      <w:r>
        <w:rPr>
          <w:rFonts w:hint="default" w:eastAsia="Times New Roman" w:cstheme="minorHAnsi"/>
          <w:b/>
          <w:bCs/>
          <w:color w:val="000000"/>
          <w:sz w:val="24"/>
          <w:szCs w:val="24"/>
          <w:lang w:val="ca-ES" w:eastAsia="es-ES"/>
        </w:rPr>
        <w:t xml:space="preserve">Assitents. </w:t>
      </w:r>
      <w:r>
        <w:rPr>
          <w:rFonts w:hint="default" w:eastAsia="Times New Roman" w:cstheme="minorHAnsi"/>
          <w:b w:val="0"/>
          <w:bCs w:val="0"/>
          <w:color w:val="000000"/>
          <w:sz w:val="24"/>
          <w:szCs w:val="24"/>
          <w:lang w:val="ca-ES" w:eastAsia="es-ES"/>
        </w:rPr>
        <w:t>400 persones.</w:t>
      </w:r>
    </w:p>
    <w:p>
      <w:pPr>
        <w:shd w:val="clear" w:color="auto" w:fill="FFFFFF"/>
        <w:spacing w:before="100" w:beforeAutospacing="1" w:after="360" w:line="240" w:lineRule="auto"/>
        <w:rPr>
          <w:rFonts w:hint="default" w:eastAsia="Times New Roman" w:cstheme="minorHAnsi"/>
          <w:b w:val="0"/>
          <w:bCs w:val="0"/>
          <w:color w:val="000000"/>
          <w:sz w:val="24"/>
          <w:szCs w:val="24"/>
          <w:lang w:val="ca-ES" w:eastAsia="es-ES"/>
        </w:rPr>
      </w:pPr>
    </w:p>
    <w:p>
      <w:pPr>
        <w:shd w:val="clear" w:color="auto" w:fill="FFFFFF"/>
        <w:spacing w:before="100" w:beforeAutospacing="1" w:after="360" w:line="240" w:lineRule="auto"/>
        <w:rPr>
          <w:rFonts w:hint="default" w:eastAsia="Times New Roman" w:cstheme="minorHAnsi"/>
          <w:b/>
          <w:bCs/>
          <w:color w:val="4472C4" w:themeColor="accent1"/>
          <w:sz w:val="44"/>
          <w:szCs w:val="44"/>
          <w:lang w:val="ca-ES" w:eastAsia="es-ES"/>
          <w14:textFill>
            <w14:solidFill>
              <w14:schemeClr w14:val="accent1"/>
            </w14:solidFill>
          </w14:textFill>
        </w:rPr>
      </w:pPr>
      <w:r>
        <w:rPr>
          <w:rFonts w:hint="default" w:eastAsia="Times New Roman" w:cstheme="minorHAnsi"/>
          <w:b/>
          <w:bCs/>
          <w:color w:val="4472C4" w:themeColor="accent1"/>
          <w:sz w:val="44"/>
          <w:szCs w:val="44"/>
          <w:lang w:val="ca-ES" w:eastAsia="es-ES"/>
          <w14:textFill>
            <w14:solidFill>
              <w14:schemeClr w14:val="accent1"/>
            </w14:solidFill>
          </w14:textFill>
        </w:rPr>
        <w:t>Taula rodona: Síria, de camí cap a la pau i la concòrdia. Col·legi d’advocats de Barcelona.</w:t>
      </w:r>
    </w:p>
    <w:p>
      <w:pPr>
        <w:shd w:val="clear" w:color="auto" w:fill="FFFFFF"/>
        <w:spacing w:before="100" w:beforeAutospacing="1" w:after="360" w:line="240" w:lineRule="auto"/>
        <w:rPr>
          <w:rFonts w:hint="default" w:eastAsia="Times New Roman" w:cstheme="minorHAnsi"/>
          <w:b/>
          <w:bCs/>
          <w:color w:val="auto"/>
          <w:sz w:val="24"/>
          <w:szCs w:val="24"/>
          <w:lang w:val="ca-ES" w:eastAsia="es-ES"/>
        </w:rPr>
      </w:pPr>
      <w:r>
        <w:rPr>
          <w:rFonts w:hint="default" w:eastAsia="Times New Roman" w:cstheme="minorHAnsi"/>
          <w:b/>
          <w:bCs/>
          <w:color w:val="auto"/>
          <w:sz w:val="24"/>
          <w:szCs w:val="24"/>
          <w:lang w:val="ca-ES" w:eastAsia="es-ES"/>
        </w:rPr>
        <w:t xml:space="preserve">20/01/2019: </w:t>
      </w:r>
    </w:p>
    <w:p>
      <w:pPr>
        <w:keepNext w:val="0"/>
        <w:keepLines w:val="0"/>
        <w:widowControl/>
        <w:suppressLineNumbers w:val="0"/>
        <w:shd w:val="clear" w:fill="FFFFFF"/>
        <w:spacing w:before="0" w:beforeAutospacing="0" w:after="0" w:afterAutospacing="0"/>
        <w:ind w:left="0" w:right="0" w:firstLine="0"/>
        <w:jc w:val="left"/>
        <w:rPr>
          <w:rFonts w:hint="default" w:eastAsia="Times New Roman" w:cstheme="minorHAnsi"/>
          <w:b/>
          <w:bCs/>
          <w:color w:val="000000"/>
          <w:sz w:val="24"/>
          <w:szCs w:val="24"/>
          <w:lang w:val="ca-ES" w:eastAsia="es-ES"/>
        </w:rPr>
      </w:pPr>
      <w:r>
        <w:rPr>
          <w:rFonts w:hint="default" w:eastAsia="Times New Roman" w:cstheme="minorHAnsi"/>
          <w:b/>
          <w:bCs/>
          <w:color w:val="000000"/>
          <w:sz w:val="24"/>
          <w:szCs w:val="24"/>
          <w:lang w:val="ca-ES" w:eastAsia="es-ES"/>
        </w:rPr>
        <w:t>Participants.</w:t>
      </w:r>
    </w:p>
    <w:p>
      <w:pPr>
        <w:keepNext w:val="0"/>
        <w:keepLines w:val="0"/>
        <w:widowControl/>
        <w:suppressLineNumbers w:val="0"/>
        <w:shd w:val="clear" w:fill="FFFFFF"/>
        <w:spacing w:before="0" w:beforeAutospacing="0" w:after="0" w:afterAutospacing="0"/>
        <w:ind w:left="0" w:right="0" w:firstLine="0"/>
        <w:jc w:val="left"/>
        <w:rPr>
          <w:rFonts w:hint="default" w:eastAsia="Times New Roman" w:cstheme="minorHAnsi"/>
          <w:b/>
          <w:bCs/>
          <w:color w:val="000000"/>
          <w:sz w:val="24"/>
          <w:szCs w:val="24"/>
          <w:lang w:val="ca-ES" w:eastAsia="es-ES"/>
        </w:rPr>
      </w:pPr>
    </w:p>
    <w:p>
      <w:pPr>
        <w:keepNext w:val="0"/>
        <w:keepLines w:val="0"/>
        <w:widowControl/>
        <w:suppressLineNumbers w:val="0"/>
        <w:shd w:val="clear" w:fill="FFFFFF"/>
        <w:spacing w:before="0" w:beforeAutospacing="0" w:after="0" w:afterAutospacing="0"/>
        <w:ind w:left="0" w:right="0" w:firstLine="0"/>
        <w:jc w:val="left"/>
        <w:rPr>
          <w:rFonts w:hint="default" w:eastAsia="Times New Roman" w:cstheme="minorHAnsi"/>
          <w:b w:val="0"/>
          <w:bCs w:val="0"/>
          <w:color w:val="000000"/>
          <w:sz w:val="24"/>
          <w:szCs w:val="24"/>
          <w:lang w:val="ca-ES" w:eastAsia="es-ES"/>
        </w:rPr>
      </w:pPr>
      <w:r>
        <w:rPr>
          <w:rFonts w:hint="default" w:eastAsia="Times New Roman" w:cstheme="minorHAnsi"/>
          <w:b w:val="0"/>
          <w:bCs w:val="0"/>
          <w:color w:val="000000"/>
          <w:sz w:val="24"/>
          <w:szCs w:val="24"/>
          <w:lang w:val="ca-ES" w:eastAsia="es-ES"/>
        </w:rPr>
        <w:t>Carles Mac-cragh, degà del col·legi d’advocats de Girona i vice-president d’Horizon for syrians.</w:t>
      </w:r>
    </w:p>
    <w:p>
      <w:pPr>
        <w:keepNext w:val="0"/>
        <w:keepLines w:val="0"/>
        <w:widowControl/>
        <w:suppressLineNumbers w:val="0"/>
        <w:shd w:val="clear" w:fill="FFFFFF"/>
        <w:spacing w:before="0" w:beforeAutospacing="0" w:after="0" w:afterAutospacing="0"/>
        <w:ind w:left="0" w:right="0" w:firstLine="0"/>
        <w:jc w:val="left"/>
        <w:rPr>
          <w:rFonts w:hint="default" w:eastAsia="Times New Roman" w:cstheme="minorHAnsi"/>
          <w:b w:val="0"/>
          <w:bCs w:val="0"/>
          <w:color w:val="000000"/>
          <w:sz w:val="24"/>
          <w:szCs w:val="24"/>
          <w:lang w:val="ca-ES" w:eastAsia="es-ES"/>
        </w:rPr>
      </w:pPr>
    </w:p>
    <w:p>
      <w:pPr>
        <w:keepNext w:val="0"/>
        <w:keepLines w:val="0"/>
        <w:widowControl/>
        <w:suppressLineNumbers w:val="0"/>
        <w:shd w:val="clear" w:fill="FFFFFF"/>
        <w:spacing w:before="0" w:beforeAutospacing="0" w:after="0" w:afterAutospacing="0"/>
        <w:ind w:left="0" w:right="0" w:firstLine="0"/>
        <w:jc w:val="left"/>
        <w:rPr>
          <w:rFonts w:hint="default" w:hAnsi="Segoe UI Historic" w:eastAsia="Segoe UI Historic" w:cs="Segoe UI Historic" w:asciiTheme="minorAscii"/>
          <w:i w:val="0"/>
          <w:caps w:val="0"/>
          <w:color w:val="050505"/>
          <w:spacing w:val="0"/>
          <w:kern w:val="0"/>
          <w:sz w:val="22"/>
          <w:szCs w:val="22"/>
          <w:shd w:val="clear" w:fill="FFFFFF"/>
          <w:lang w:val="en-US" w:eastAsia="zh-CN" w:bidi="ar"/>
        </w:rPr>
      </w:pPr>
      <w:r>
        <w:rPr>
          <w:rFonts w:hint="default" w:hAnsi="Segoe UI Historic" w:eastAsia="Segoe UI Historic" w:cs="Segoe UI Historic" w:asciiTheme="minorAscii"/>
          <w:i w:val="0"/>
          <w:caps w:val="0"/>
          <w:color w:val="050505"/>
          <w:spacing w:val="0"/>
          <w:kern w:val="0"/>
          <w:sz w:val="22"/>
          <w:szCs w:val="22"/>
          <w:shd w:val="clear" w:fill="FFFFFF"/>
          <w:lang w:val="en-US" w:eastAsia="zh-CN" w:bidi="ar"/>
        </w:rPr>
        <w:t>Dr. Xavier Garí, especialista en Història de la Pau i professor de UIC Barcelona</w:t>
      </w:r>
    </w:p>
    <w:p>
      <w:pPr>
        <w:keepNext w:val="0"/>
        <w:keepLines w:val="0"/>
        <w:widowControl/>
        <w:suppressLineNumbers w:val="0"/>
        <w:shd w:val="clear" w:fill="FFFFFF"/>
        <w:spacing w:before="0" w:beforeAutospacing="0" w:after="0" w:afterAutospacing="0"/>
        <w:ind w:left="0" w:right="0" w:firstLine="0"/>
        <w:jc w:val="left"/>
        <w:rPr>
          <w:rFonts w:hint="default" w:hAnsi="Segoe UI Historic" w:eastAsia="Segoe UI Historic" w:cs="Segoe UI Historic" w:asciiTheme="minorAscii"/>
          <w:i w:val="0"/>
          <w:caps w:val="0"/>
          <w:color w:val="050505"/>
          <w:spacing w:val="0"/>
          <w:kern w:val="0"/>
          <w:sz w:val="22"/>
          <w:szCs w:val="22"/>
          <w:shd w:val="clear" w:fill="FFFFFF"/>
          <w:lang w:val="en-US" w:eastAsia="zh-CN" w:bidi="ar"/>
        </w:rPr>
      </w:pPr>
    </w:p>
    <w:p>
      <w:pPr>
        <w:keepNext w:val="0"/>
        <w:keepLines w:val="0"/>
        <w:widowControl/>
        <w:suppressLineNumbers w:val="0"/>
        <w:shd w:val="clear" w:fill="FFFFFF"/>
        <w:spacing w:before="0" w:beforeAutospacing="0" w:after="0" w:afterAutospacing="0"/>
        <w:ind w:left="0" w:right="0" w:firstLine="0"/>
        <w:jc w:val="left"/>
        <w:rPr>
          <w:rFonts w:hint="default" w:hAnsi="Segoe UI Historic" w:eastAsia="Segoe UI Historic" w:cs="Segoe UI Historic" w:asciiTheme="minorAscii"/>
          <w:i w:val="0"/>
          <w:caps w:val="0"/>
          <w:color w:val="050505"/>
          <w:spacing w:val="0"/>
          <w:kern w:val="0"/>
          <w:sz w:val="22"/>
          <w:szCs w:val="22"/>
          <w:shd w:val="clear" w:fill="FFFFFF"/>
          <w:lang w:val="en-US" w:eastAsia="zh-CN" w:bidi="ar"/>
        </w:rPr>
      </w:pPr>
      <w:r>
        <w:rPr>
          <w:rFonts w:hint="default" w:hAnsi="Segoe UI Historic" w:eastAsia="Segoe UI Historic" w:cs="Segoe UI Historic" w:asciiTheme="minorAscii"/>
          <w:i w:val="0"/>
          <w:caps w:val="0"/>
          <w:color w:val="050505"/>
          <w:spacing w:val="0"/>
          <w:kern w:val="0"/>
          <w:sz w:val="22"/>
          <w:szCs w:val="22"/>
          <w:shd w:val="clear" w:fill="FFFFFF"/>
          <w:lang w:val="en-US" w:eastAsia="zh-CN" w:bidi="ar"/>
        </w:rPr>
        <w:t>Joan Babeli, president de l’associació Horizon For Syrians</w:t>
      </w:r>
    </w:p>
    <w:p>
      <w:pPr>
        <w:keepNext w:val="0"/>
        <w:keepLines w:val="0"/>
        <w:widowControl/>
        <w:suppressLineNumbers w:val="0"/>
        <w:shd w:val="clear" w:fill="FFFFFF"/>
        <w:spacing w:before="0" w:beforeAutospacing="0" w:after="0" w:afterAutospacing="0"/>
        <w:ind w:left="0" w:right="0" w:firstLine="0"/>
        <w:jc w:val="left"/>
        <w:rPr>
          <w:rFonts w:hint="default" w:hAnsi="Segoe UI Historic" w:eastAsia="Segoe UI Historic" w:cs="Segoe UI Historic" w:asciiTheme="minorAscii"/>
          <w:i w:val="0"/>
          <w:caps w:val="0"/>
          <w:color w:val="050505"/>
          <w:spacing w:val="0"/>
          <w:kern w:val="0"/>
          <w:sz w:val="22"/>
          <w:szCs w:val="22"/>
          <w:shd w:val="clear" w:fill="FFFFFF"/>
          <w:lang w:val="en-US" w:eastAsia="zh-CN" w:bidi="ar"/>
        </w:rPr>
      </w:pPr>
    </w:p>
    <w:p>
      <w:pPr>
        <w:keepNext w:val="0"/>
        <w:keepLines w:val="0"/>
        <w:widowControl/>
        <w:suppressLineNumbers w:val="0"/>
        <w:shd w:val="clear" w:fill="FFFFFF"/>
        <w:spacing w:before="0" w:beforeAutospacing="0" w:after="0" w:afterAutospacing="0"/>
        <w:ind w:left="0" w:right="0" w:firstLine="0"/>
        <w:jc w:val="left"/>
        <w:rPr>
          <w:rFonts w:hint="default" w:hAnsi="Segoe UI Historic" w:eastAsia="Segoe UI Historic" w:cs="Segoe UI Historic" w:asciiTheme="minorAscii"/>
          <w:i w:val="0"/>
          <w:caps w:val="0"/>
          <w:color w:val="050505"/>
          <w:spacing w:val="0"/>
          <w:kern w:val="0"/>
          <w:sz w:val="22"/>
          <w:szCs w:val="22"/>
          <w:shd w:val="clear" w:fill="FFFFFF"/>
          <w:lang w:val="en-US" w:eastAsia="zh-CN" w:bidi="ar"/>
        </w:rPr>
      </w:pPr>
      <w:r>
        <w:rPr>
          <w:rFonts w:hint="default" w:hAnsi="Segoe UI Historic" w:eastAsia="Segoe UI Historic" w:cs="Segoe UI Historic" w:asciiTheme="minorAscii"/>
          <w:i w:val="0"/>
          <w:caps w:val="0"/>
          <w:color w:val="050505"/>
          <w:spacing w:val="0"/>
          <w:kern w:val="0"/>
          <w:sz w:val="22"/>
          <w:szCs w:val="22"/>
          <w:shd w:val="clear" w:fill="FFFFFF"/>
          <w:lang w:val="en-US" w:eastAsia="zh-CN" w:bidi="ar"/>
        </w:rPr>
        <w:t>Manel Vila, secretari general de Cooperació del Departament d’Afers Exteriors de la Generalitat de Catalunya</w:t>
      </w:r>
    </w:p>
    <w:p>
      <w:pPr>
        <w:keepNext w:val="0"/>
        <w:keepLines w:val="0"/>
        <w:widowControl/>
        <w:suppressLineNumbers w:val="0"/>
        <w:shd w:val="clear" w:fill="FFFFFF"/>
        <w:spacing w:before="0" w:beforeAutospacing="0" w:after="0" w:afterAutospacing="0"/>
        <w:ind w:left="0" w:right="0" w:firstLine="0"/>
        <w:jc w:val="left"/>
        <w:rPr>
          <w:rFonts w:hint="default" w:hAnsi="Segoe UI Historic" w:eastAsia="Segoe UI Historic" w:cs="Segoe UI Historic" w:asciiTheme="minorAscii"/>
          <w:i w:val="0"/>
          <w:caps w:val="0"/>
          <w:color w:val="050505"/>
          <w:spacing w:val="0"/>
          <w:kern w:val="0"/>
          <w:sz w:val="22"/>
          <w:szCs w:val="22"/>
          <w:shd w:val="clear" w:fill="FFFFFF"/>
          <w:lang w:val="en-US" w:eastAsia="zh-CN" w:bidi="ar"/>
        </w:rPr>
      </w:pPr>
    </w:p>
    <w:p>
      <w:pPr>
        <w:keepNext w:val="0"/>
        <w:keepLines w:val="0"/>
        <w:widowControl/>
        <w:suppressLineNumbers w:val="0"/>
        <w:shd w:val="clear" w:fill="FFFFFF"/>
        <w:spacing w:before="0" w:beforeAutospacing="0" w:after="0" w:afterAutospacing="0"/>
        <w:ind w:left="0" w:right="0" w:firstLine="0"/>
        <w:jc w:val="left"/>
        <w:rPr>
          <w:rFonts w:hint="default" w:hAnsi="Segoe UI Historic" w:eastAsia="Segoe UI Historic" w:cs="Segoe UI Historic" w:asciiTheme="minorAscii"/>
          <w:i w:val="0"/>
          <w:caps w:val="0"/>
          <w:color w:val="050505"/>
          <w:spacing w:val="0"/>
          <w:kern w:val="0"/>
          <w:sz w:val="22"/>
          <w:szCs w:val="22"/>
          <w:shd w:val="clear" w:fill="FFFFFF"/>
          <w:lang w:val="en-US" w:eastAsia="zh-CN" w:bidi="ar"/>
        </w:rPr>
      </w:pPr>
      <w:r>
        <w:rPr>
          <w:rFonts w:hint="default" w:hAnsi="Segoe UI Historic" w:eastAsia="Segoe UI Historic" w:cs="Segoe UI Historic" w:asciiTheme="minorAscii"/>
          <w:i w:val="0"/>
          <w:caps w:val="0"/>
          <w:color w:val="050505"/>
          <w:spacing w:val="0"/>
          <w:kern w:val="0"/>
          <w:sz w:val="22"/>
          <w:szCs w:val="22"/>
          <w:shd w:val="clear" w:fill="FFFFFF"/>
          <w:lang w:val="en-US" w:eastAsia="zh-CN" w:bidi="ar"/>
        </w:rPr>
        <w:t>Zaki Alrifai, coordinador general de l’Aliança Nacional Síria</w:t>
      </w:r>
    </w:p>
    <w:p>
      <w:pPr>
        <w:keepNext w:val="0"/>
        <w:keepLines w:val="0"/>
        <w:widowControl/>
        <w:suppressLineNumbers w:val="0"/>
        <w:shd w:val="clear" w:fill="FFFFFF"/>
        <w:spacing w:before="0" w:beforeAutospacing="0" w:after="0" w:afterAutospacing="0"/>
        <w:ind w:left="0" w:right="0" w:firstLine="0"/>
        <w:jc w:val="left"/>
        <w:rPr>
          <w:rFonts w:hint="default" w:hAnsi="Segoe UI Historic" w:eastAsia="Segoe UI Historic" w:cs="Segoe UI Historic" w:asciiTheme="minorAscii"/>
          <w:i w:val="0"/>
          <w:caps w:val="0"/>
          <w:color w:val="050505"/>
          <w:spacing w:val="0"/>
          <w:kern w:val="0"/>
          <w:sz w:val="22"/>
          <w:szCs w:val="22"/>
          <w:shd w:val="clear" w:fill="FFFFFF"/>
          <w:lang w:val="en-US" w:eastAsia="zh-CN" w:bidi="ar"/>
        </w:rPr>
      </w:pPr>
    </w:p>
    <w:p>
      <w:pPr>
        <w:keepNext w:val="0"/>
        <w:keepLines w:val="0"/>
        <w:widowControl/>
        <w:suppressLineNumbers w:val="0"/>
        <w:shd w:val="clear" w:fill="FFFFFF"/>
        <w:spacing w:before="0" w:beforeAutospacing="0" w:after="0" w:afterAutospacing="0"/>
        <w:ind w:left="0" w:right="0" w:firstLine="0"/>
        <w:jc w:val="left"/>
        <w:rPr>
          <w:rFonts w:hint="default" w:hAnsi="Segoe UI Historic" w:eastAsia="Segoe UI Historic" w:cs="Segoe UI Historic" w:asciiTheme="minorAscii"/>
          <w:i w:val="0"/>
          <w:caps w:val="0"/>
          <w:color w:val="050505"/>
          <w:spacing w:val="0"/>
          <w:kern w:val="0"/>
          <w:sz w:val="22"/>
          <w:szCs w:val="22"/>
          <w:shd w:val="clear" w:fill="FFFFFF"/>
          <w:lang w:val="en-US" w:eastAsia="zh-CN" w:bidi="ar"/>
        </w:rPr>
      </w:pPr>
      <w:r>
        <w:rPr>
          <w:rFonts w:hint="default" w:hAnsi="Segoe UI Historic" w:eastAsia="Segoe UI Historic" w:cs="Segoe UI Historic" w:asciiTheme="minorAscii"/>
          <w:i w:val="0"/>
          <w:caps w:val="0"/>
          <w:color w:val="050505"/>
          <w:spacing w:val="0"/>
          <w:kern w:val="0"/>
          <w:sz w:val="22"/>
          <w:szCs w:val="22"/>
          <w:shd w:val="clear" w:fill="FFFFFF"/>
          <w:lang w:val="en-US" w:eastAsia="zh-CN" w:bidi="ar"/>
        </w:rPr>
        <w:t>Dr. Miquel Molist, especialista en Arqueologia Prehistòrica i catedràtic numerari de la Universitat Autònoma de Barcelona</w:t>
      </w:r>
    </w:p>
    <w:p>
      <w:pPr>
        <w:keepNext w:val="0"/>
        <w:keepLines w:val="0"/>
        <w:widowControl/>
        <w:suppressLineNumbers w:val="0"/>
        <w:shd w:val="clear" w:fill="FFFFFF"/>
        <w:spacing w:before="0" w:beforeAutospacing="0" w:after="0" w:afterAutospacing="0"/>
        <w:ind w:left="0" w:right="0" w:firstLine="0"/>
        <w:jc w:val="left"/>
        <w:rPr>
          <w:rFonts w:hint="default" w:hAnsi="Segoe UI Historic" w:eastAsia="Segoe UI Historic" w:cs="Segoe UI Historic" w:asciiTheme="minorAscii"/>
          <w:i w:val="0"/>
          <w:caps w:val="0"/>
          <w:color w:val="050505"/>
          <w:spacing w:val="0"/>
          <w:kern w:val="0"/>
          <w:sz w:val="22"/>
          <w:szCs w:val="22"/>
          <w:shd w:val="clear" w:fill="FFFFFF"/>
          <w:lang w:val="en-US" w:eastAsia="zh-CN" w:bidi="ar"/>
        </w:rPr>
      </w:pPr>
    </w:p>
    <w:p>
      <w:pPr>
        <w:keepNext w:val="0"/>
        <w:keepLines w:val="0"/>
        <w:widowControl/>
        <w:suppressLineNumbers w:val="0"/>
        <w:shd w:val="clear" w:fill="FFFFFF"/>
        <w:spacing w:before="0" w:beforeAutospacing="0" w:after="0" w:afterAutospacing="0"/>
        <w:ind w:left="0" w:right="0" w:firstLine="0"/>
        <w:jc w:val="left"/>
        <w:rPr>
          <w:rFonts w:hint="default" w:hAnsi="Segoe UI Historic" w:eastAsia="Segoe UI Historic" w:cs="Segoe UI Historic" w:asciiTheme="minorAscii"/>
          <w:i w:val="0"/>
          <w:caps w:val="0"/>
          <w:color w:val="050505"/>
          <w:spacing w:val="0"/>
          <w:kern w:val="0"/>
          <w:sz w:val="22"/>
          <w:szCs w:val="22"/>
          <w:shd w:val="clear" w:fill="FFFFFF"/>
          <w:lang w:val="en-US" w:eastAsia="zh-CN" w:bidi="ar"/>
        </w:rPr>
      </w:pPr>
      <w:r>
        <w:rPr>
          <w:rFonts w:hint="default" w:hAnsi="Segoe UI Historic" w:eastAsia="Segoe UI Historic" w:cs="Segoe UI Historic" w:asciiTheme="minorAscii"/>
          <w:i w:val="0"/>
          <w:caps w:val="0"/>
          <w:color w:val="050505"/>
          <w:spacing w:val="0"/>
          <w:kern w:val="0"/>
          <w:sz w:val="22"/>
          <w:szCs w:val="22"/>
          <w:shd w:val="clear" w:fill="FFFFFF"/>
          <w:lang w:val="en-US" w:eastAsia="zh-CN" w:bidi="ar"/>
        </w:rPr>
        <w:t>Tomàs Alcoverro, corresponsal a l’Orient Mitjà</w:t>
      </w:r>
    </w:p>
    <w:p>
      <w:pPr>
        <w:keepNext w:val="0"/>
        <w:keepLines w:val="0"/>
        <w:widowControl/>
        <w:suppressLineNumbers w:val="0"/>
        <w:shd w:val="clear" w:fill="FFFFFF"/>
        <w:spacing w:before="0" w:beforeAutospacing="0" w:after="0" w:afterAutospacing="0"/>
        <w:ind w:left="0" w:right="0" w:firstLine="0"/>
        <w:jc w:val="left"/>
        <w:rPr>
          <w:rFonts w:hint="default" w:hAnsi="Segoe UI Historic" w:eastAsia="Segoe UI Historic" w:cs="Segoe UI Historic" w:asciiTheme="minorAscii"/>
          <w:i w:val="0"/>
          <w:caps w:val="0"/>
          <w:color w:val="050505"/>
          <w:spacing w:val="0"/>
          <w:kern w:val="0"/>
          <w:sz w:val="22"/>
          <w:szCs w:val="22"/>
          <w:shd w:val="clear" w:fill="FFFFFF"/>
          <w:lang w:val="en-US" w:eastAsia="zh-CN" w:bidi="ar"/>
        </w:rPr>
      </w:pPr>
    </w:p>
    <w:p>
      <w:pPr>
        <w:keepNext w:val="0"/>
        <w:keepLines w:val="0"/>
        <w:widowControl/>
        <w:suppressLineNumbers w:val="0"/>
        <w:shd w:val="clear" w:fill="FFFFFF"/>
        <w:spacing w:before="0" w:beforeAutospacing="0" w:after="0" w:afterAutospacing="0"/>
        <w:ind w:left="0" w:right="0" w:firstLine="0"/>
        <w:jc w:val="left"/>
        <w:rPr>
          <w:rFonts w:hint="default" w:hAnsi="Segoe UI Historic" w:eastAsia="Segoe UI Historic" w:cs="Segoe UI Historic" w:asciiTheme="minorAscii"/>
          <w:i w:val="0"/>
          <w:caps w:val="0"/>
          <w:color w:val="050505"/>
          <w:spacing w:val="0"/>
          <w:sz w:val="22"/>
          <w:szCs w:val="22"/>
        </w:rPr>
      </w:pPr>
      <w:r>
        <w:rPr>
          <w:rFonts w:hint="default" w:hAnsi="Segoe UI Historic" w:eastAsia="Segoe UI Historic" w:cs="Segoe UI Historic" w:asciiTheme="minorAscii"/>
          <w:i w:val="0"/>
          <w:caps w:val="0"/>
          <w:color w:val="050505"/>
          <w:spacing w:val="0"/>
          <w:kern w:val="0"/>
          <w:sz w:val="22"/>
          <w:szCs w:val="22"/>
          <w:shd w:val="clear" w:fill="FFFFFF"/>
          <w:lang w:val="en-US" w:eastAsia="zh-CN" w:bidi="ar"/>
        </w:rPr>
        <w:t>Modera: Silvia Soler, vocal de la comissió de Justícia Penal Internacional i Drets Humans de l’Il·lustre Col·legi de l'Advocacia de Barcelona.</w:t>
      </w:r>
    </w:p>
    <w:p>
      <w:pPr>
        <w:shd w:val="clear" w:color="auto" w:fill="FFFFFF"/>
        <w:spacing w:before="100" w:beforeAutospacing="1" w:after="360" w:line="240" w:lineRule="auto"/>
        <w:rPr>
          <w:rFonts w:hint="default" w:eastAsia="Times New Roman" w:cstheme="minorHAnsi"/>
          <w:b w:val="0"/>
          <w:bCs w:val="0"/>
          <w:color w:val="000000"/>
          <w:sz w:val="24"/>
          <w:szCs w:val="24"/>
          <w:lang w:val="ca-ES" w:eastAsia="es-ES"/>
        </w:rPr>
      </w:pPr>
      <w:r>
        <w:rPr>
          <w:rFonts w:hint="default" w:eastAsia="Times New Roman" w:cstheme="minorHAnsi"/>
          <w:b/>
          <w:bCs/>
          <w:color w:val="000000"/>
          <w:sz w:val="24"/>
          <w:szCs w:val="24"/>
          <w:lang w:val="ca-ES" w:eastAsia="es-ES"/>
        </w:rPr>
        <w:t xml:space="preserve">Entitats organitzadores. </w:t>
      </w:r>
      <w:r>
        <w:rPr>
          <w:rFonts w:hint="default" w:eastAsia="Times New Roman" w:cstheme="minorHAnsi"/>
          <w:b w:val="0"/>
          <w:bCs w:val="0"/>
          <w:color w:val="000000"/>
          <w:sz w:val="24"/>
          <w:szCs w:val="24"/>
          <w:lang w:val="ca-ES" w:eastAsia="es-ES"/>
        </w:rPr>
        <w:t>Horizon for syrians, col·legi d’advocats de Barcelona, Consell general de l’advocacia de Catalunya.</w:t>
      </w:r>
    </w:p>
    <w:p>
      <w:pPr>
        <w:keepNext w:val="0"/>
        <w:keepLines w:val="0"/>
        <w:widowControl/>
        <w:suppressLineNumbers w:val="0"/>
        <w:shd w:val="clear" w:fill="FFFFFF"/>
        <w:spacing w:before="0" w:beforeAutospacing="0" w:after="0" w:afterAutospacing="0"/>
        <w:ind w:left="0" w:right="0" w:firstLine="0"/>
        <w:jc w:val="left"/>
        <w:rPr>
          <w:rFonts w:hint="default" w:hAnsi="Segoe UI Historic" w:eastAsia="Segoe UI Historic" w:cs="Segoe UI Historic" w:asciiTheme="minorAscii"/>
          <w:i w:val="0"/>
          <w:caps w:val="0"/>
          <w:color w:val="050505"/>
          <w:spacing w:val="0"/>
          <w:kern w:val="0"/>
          <w:sz w:val="22"/>
          <w:szCs w:val="22"/>
          <w:shd w:val="clear" w:fill="FFFFFF"/>
          <w:lang w:val="ca-ES" w:eastAsia="zh-CN" w:bidi="ar"/>
        </w:rPr>
      </w:pPr>
      <w:r>
        <w:rPr>
          <w:rFonts w:hint="default" w:eastAsia="Times New Roman" w:cstheme="minorHAnsi"/>
          <w:b/>
          <w:bCs/>
          <w:color w:val="000000"/>
          <w:sz w:val="24"/>
          <w:szCs w:val="24"/>
          <w:lang w:val="ca-ES" w:eastAsia="es-ES"/>
        </w:rPr>
        <w:t xml:space="preserve">Presència institucional. </w:t>
      </w:r>
      <w:r>
        <w:rPr>
          <w:rFonts w:hint="default" w:hAnsi="Segoe UI Historic" w:eastAsia="Segoe UI Historic" w:cs="Segoe UI Historic" w:asciiTheme="minorAscii"/>
          <w:i w:val="0"/>
          <w:caps w:val="0"/>
          <w:color w:val="050505"/>
          <w:spacing w:val="0"/>
          <w:kern w:val="0"/>
          <w:sz w:val="22"/>
          <w:szCs w:val="22"/>
          <w:shd w:val="clear" w:fill="FFFFFF"/>
          <w:lang w:val="en-US" w:eastAsia="zh-CN" w:bidi="ar"/>
        </w:rPr>
        <w:t>Manel Vila, secretari general de Cooperació del Departament d’Afers Exteriors de la Generalitat de Catalunya</w:t>
      </w:r>
      <w:r>
        <w:rPr>
          <w:rFonts w:hint="default" w:hAnsi="Segoe UI Historic" w:eastAsia="Segoe UI Historic" w:cs="Segoe UI Historic" w:asciiTheme="minorAscii"/>
          <w:i w:val="0"/>
          <w:caps w:val="0"/>
          <w:color w:val="050505"/>
          <w:spacing w:val="0"/>
          <w:kern w:val="0"/>
          <w:sz w:val="22"/>
          <w:szCs w:val="22"/>
          <w:shd w:val="clear" w:fill="FFFFFF"/>
          <w:lang w:val="ca-ES" w:eastAsia="zh-CN" w:bidi="ar"/>
        </w:rPr>
        <w:t xml:space="preserve">. Julio Naveira, president del Consell de l’advocacia de Catalunya. </w:t>
      </w:r>
    </w:p>
    <w:p>
      <w:pPr>
        <w:shd w:val="clear" w:color="auto" w:fill="FFFFFF"/>
        <w:spacing w:before="100" w:beforeAutospacing="1" w:after="360" w:line="240" w:lineRule="auto"/>
        <w:rPr>
          <w:rFonts w:hint="default" w:eastAsia="Times New Roman" w:cstheme="minorHAnsi"/>
          <w:b w:val="0"/>
          <w:bCs w:val="0"/>
          <w:color w:val="000000"/>
          <w:sz w:val="24"/>
          <w:szCs w:val="24"/>
          <w:lang w:val="ca-ES" w:eastAsia="es-ES"/>
        </w:rPr>
      </w:pPr>
    </w:p>
    <w:p>
      <w:pPr>
        <w:shd w:val="clear" w:color="auto" w:fill="FFFFFF"/>
        <w:spacing w:before="100" w:beforeAutospacing="1" w:after="360" w:line="240" w:lineRule="auto"/>
        <w:rPr>
          <w:rFonts w:hint="default" w:eastAsia="Times New Roman" w:cstheme="minorHAnsi"/>
          <w:b w:val="0"/>
          <w:bCs w:val="0"/>
          <w:color w:val="000000"/>
          <w:sz w:val="24"/>
          <w:szCs w:val="24"/>
          <w:lang w:val="ca-ES" w:eastAsia="es-ES"/>
        </w:rPr>
      </w:pPr>
      <w:r>
        <w:rPr>
          <w:rFonts w:hint="default" w:eastAsia="Times New Roman" w:cstheme="minorHAnsi"/>
          <w:b/>
          <w:bCs/>
          <w:color w:val="000000"/>
          <w:sz w:val="24"/>
          <w:szCs w:val="24"/>
          <w:lang w:val="ca-ES" w:eastAsia="es-ES"/>
        </w:rPr>
        <w:t xml:space="preserve">Destinació de la  recaptació. </w:t>
      </w:r>
      <w:r>
        <w:rPr>
          <w:rFonts w:hint="default" w:eastAsia="Times New Roman" w:cstheme="minorHAnsi"/>
          <w:b w:val="0"/>
          <w:bCs w:val="0"/>
          <w:color w:val="000000"/>
          <w:sz w:val="24"/>
          <w:szCs w:val="24"/>
          <w:lang w:val="ca-ES" w:eastAsia="es-ES"/>
        </w:rPr>
        <w:t>Acte de sensibilització sense recaptació.</w:t>
      </w:r>
    </w:p>
    <w:p>
      <w:pPr>
        <w:shd w:val="clear" w:color="auto" w:fill="FFFFFF"/>
        <w:spacing w:before="100" w:beforeAutospacing="1" w:after="360" w:line="240" w:lineRule="auto"/>
        <w:rPr>
          <w:rFonts w:hint="default" w:eastAsia="Times New Roman" w:cstheme="minorHAnsi"/>
          <w:b w:val="0"/>
          <w:bCs w:val="0"/>
          <w:color w:val="000000"/>
          <w:sz w:val="24"/>
          <w:szCs w:val="24"/>
          <w:lang w:val="ca-ES" w:eastAsia="es-ES"/>
        </w:rPr>
      </w:pPr>
      <w:r>
        <w:rPr>
          <w:rFonts w:hint="default" w:eastAsia="Times New Roman" w:cstheme="minorHAnsi"/>
          <w:b/>
          <w:bCs/>
          <w:color w:val="000000"/>
          <w:sz w:val="24"/>
          <w:szCs w:val="24"/>
          <w:lang w:val="ca-ES" w:eastAsia="es-ES"/>
        </w:rPr>
        <w:t xml:space="preserve">Assitents. </w:t>
      </w:r>
      <w:r>
        <w:rPr>
          <w:rFonts w:hint="default" w:eastAsia="Times New Roman" w:cstheme="minorHAnsi"/>
          <w:b w:val="0"/>
          <w:bCs w:val="0"/>
          <w:color w:val="000000"/>
          <w:sz w:val="24"/>
          <w:szCs w:val="24"/>
          <w:lang w:val="ca-ES" w:eastAsia="es-ES"/>
        </w:rPr>
        <w:t>100 persones.</w:t>
      </w:r>
    </w:p>
    <w:p>
      <w:pPr>
        <w:shd w:val="clear" w:color="auto" w:fill="FFFFFF"/>
        <w:spacing w:before="100" w:beforeAutospacing="1" w:after="360" w:line="240" w:lineRule="auto"/>
        <w:rPr>
          <w:rFonts w:hint="default" w:eastAsia="Times New Roman" w:cstheme="minorHAnsi"/>
          <w:b w:val="0"/>
          <w:bCs w:val="0"/>
          <w:color w:val="000000"/>
          <w:sz w:val="24"/>
          <w:szCs w:val="24"/>
          <w:lang w:val="ca-ES" w:eastAsia="es-ES"/>
        </w:rPr>
      </w:pPr>
    </w:p>
    <w:p>
      <w:pPr>
        <w:shd w:val="clear" w:color="auto" w:fill="FFFFFF"/>
        <w:spacing w:before="100" w:beforeAutospacing="1" w:after="360" w:line="240" w:lineRule="auto"/>
        <w:rPr>
          <w:rFonts w:hint="default" w:eastAsia="Times New Roman" w:cstheme="minorHAnsi"/>
          <w:b/>
          <w:bCs/>
          <w:color w:val="4472C4" w:themeColor="accent1"/>
          <w:sz w:val="44"/>
          <w:szCs w:val="44"/>
          <w:lang w:val="ca-ES" w:eastAsia="es-ES"/>
          <w14:textFill>
            <w14:solidFill>
              <w14:schemeClr w14:val="accent1"/>
            </w14:solidFill>
          </w14:textFill>
        </w:rPr>
      </w:pPr>
      <w:r>
        <w:rPr>
          <w:rFonts w:hint="default" w:eastAsia="Times New Roman" w:cstheme="minorHAnsi"/>
          <w:b/>
          <w:bCs/>
          <w:color w:val="4472C4" w:themeColor="accent1"/>
          <w:sz w:val="44"/>
          <w:szCs w:val="44"/>
          <w:lang w:val="ca-ES" w:eastAsia="es-ES"/>
          <w14:textFill>
            <w14:solidFill>
              <w14:schemeClr w14:val="accent1"/>
            </w14:solidFill>
          </w14:textFill>
        </w:rPr>
        <w:t>Taula rodona: Síria, de camí cap a la pau i la concòrdia. Universitat Internacional de Catalunya.</w:t>
      </w:r>
    </w:p>
    <w:p>
      <w:pPr>
        <w:shd w:val="clear" w:color="auto" w:fill="FFFFFF"/>
        <w:spacing w:before="100" w:beforeAutospacing="1" w:after="360" w:line="240" w:lineRule="auto"/>
        <w:rPr>
          <w:rFonts w:hint="default" w:eastAsia="Times New Roman" w:cstheme="minorHAnsi"/>
          <w:b/>
          <w:bCs/>
          <w:color w:val="auto"/>
          <w:sz w:val="24"/>
          <w:szCs w:val="24"/>
          <w:lang w:val="ca-ES" w:eastAsia="es-ES"/>
        </w:rPr>
      </w:pPr>
      <w:r>
        <w:rPr>
          <w:rFonts w:hint="default" w:eastAsia="Times New Roman" w:cstheme="minorHAnsi"/>
          <w:b/>
          <w:bCs/>
          <w:color w:val="auto"/>
          <w:sz w:val="24"/>
          <w:szCs w:val="24"/>
          <w:lang w:val="ca-ES" w:eastAsia="es-ES"/>
        </w:rPr>
        <w:t>20/06/2019</w:t>
      </w:r>
    </w:p>
    <w:p>
      <w:pPr>
        <w:shd w:val="clear" w:color="auto" w:fill="FFFFFF"/>
        <w:spacing w:before="100" w:beforeAutospacing="1" w:after="360" w:line="240" w:lineRule="auto"/>
        <w:rPr>
          <w:rFonts w:hint="default" w:eastAsia="Times New Roman" w:cstheme="minorHAnsi"/>
          <w:b/>
          <w:bCs/>
          <w:color w:val="000000"/>
          <w:sz w:val="24"/>
          <w:szCs w:val="24"/>
          <w:lang w:val="ca-ES" w:eastAsia="es-ES"/>
        </w:rPr>
      </w:pPr>
      <w:r>
        <w:rPr>
          <w:rFonts w:hint="default" w:eastAsia="Times New Roman" w:cstheme="minorHAnsi"/>
          <w:b/>
          <w:bCs/>
          <w:color w:val="000000"/>
          <w:sz w:val="24"/>
          <w:szCs w:val="24"/>
          <w:lang w:val="ca-ES" w:eastAsia="es-ES"/>
        </w:rPr>
        <w:t xml:space="preserve">Participants. </w:t>
      </w:r>
    </w:p>
    <w:p>
      <w:pPr>
        <w:keepNext w:val="0"/>
        <w:keepLines w:val="0"/>
        <w:widowControl/>
        <w:suppressLineNumbers w:val="0"/>
        <w:shd w:val="clear" w:fill="FFFFFF"/>
        <w:spacing w:before="0" w:beforeAutospacing="0" w:after="0" w:afterAutospacing="0"/>
        <w:ind w:left="0" w:right="0" w:firstLine="0"/>
        <w:jc w:val="left"/>
        <w:rPr>
          <w:rFonts w:hint="default" w:eastAsia="Times New Roman" w:cstheme="minorHAnsi"/>
          <w:b w:val="0"/>
          <w:bCs w:val="0"/>
          <w:color w:val="000000"/>
          <w:sz w:val="24"/>
          <w:szCs w:val="24"/>
          <w:lang w:val="ca-ES" w:eastAsia="es-ES"/>
        </w:rPr>
      </w:pPr>
      <w:r>
        <w:rPr>
          <w:rFonts w:hint="default" w:eastAsia="Times New Roman" w:cstheme="minorHAnsi"/>
          <w:b w:val="0"/>
          <w:bCs w:val="0"/>
          <w:color w:val="000000"/>
          <w:sz w:val="24"/>
          <w:szCs w:val="24"/>
          <w:lang w:val="ca-ES" w:eastAsia="es-ES"/>
        </w:rPr>
        <w:t>Carles Mac-cragh, degà del col·legi d’advocats de Girona i vice-president d’Horizon for syrians.</w:t>
      </w:r>
    </w:p>
    <w:p>
      <w:pPr>
        <w:keepNext w:val="0"/>
        <w:keepLines w:val="0"/>
        <w:widowControl/>
        <w:suppressLineNumbers w:val="0"/>
        <w:shd w:val="clear" w:fill="FFFFFF"/>
        <w:spacing w:before="0" w:beforeAutospacing="0" w:after="0" w:afterAutospacing="0"/>
        <w:ind w:left="0" w:right="0" w:firstLine="0"/>
        <w:jc w:val="left"/>
        <w:rPr>
          <w:rFonts w:hint="default" w:eastAsia="Times New Roman" w:cstheme="minorHAnsi"/>
          <w:b w:val="0"/>
          <w:bCs w:val="0"/>
          <w:color w:val="000000"/>
          <w:sz w:val="24"/>
          <w:szCs w:val="24"/>
          <w:lang w:val="ca-ES" w:eastAsia="es-ES"/>
        </w:rPr>
      </w:pPr>
    </w:p>
    <w:p>
      <w:pPr>
        <w:keepNext w:val="0"/>
        <w:keepLines w:val="0"/>
        <w:widowControl/>
        <w:suppressLineNumbers w:val="0"/>
        <w:shd w:val="clear" w:fill="FFFFFF"/>
        <w:spacing w:before="0" w:beforeAutospacing="0" w:after="0" w:afterAutospacing="0"/>
        <w:ind w:left="0" w:right="0" w:firstLine="0"/>
        <w:jc w:val="left"/>
        <w:rPr>
          <w:rFonts w:hint="default" w:hAnsi="Segoe UI Historic" w:eastAsia="Segoe UI Historic" w:cs="Segoe UI Historic" w:asciiTheme="minorAscii"/>
          <w:i w:val="0"/>
          <w:caps w:val="0"/>
          <w:color w:val="050505"/>
          <w:spacing w:val="0"/>
          <w:kern w:val="0"/>
          <w:sz w:val="22"/>
          <w:szCs w:val="22"/>
          <w:shd w:val="clear" w:fill="FFFFFF"/>
          <w:lang w:val="en-US" w:eastAsia="zh-CN" w:bidi="ar"/>
        </w:rPr>
      </w:pPr>
      <w:r>
        <w:rPr>
          <w:rFonts w:hint="default" w:hAnsi="Segoe UI Historic" w:eastAsia="Segoe UI Historic" w:cs="Segoe UI Historic" w:asciiTheme="minorAscii"/>
          <w:i w:val="0"/>
          <w:caps w:val="0"/>
          <w:color w:val="050505"/>
          <w:spacing w:val="0"/>
          <w:kern w:val="0"/>
          <w:sz w:val="22"/>
          <w:szCs w:val="22"/>
          <w:shd w:val="clear" w:fill="FFFFFF"/>
          <w:lang w:val="en-US" w:eastAsia="zh-CN" w:bidi="ar"/>
        </w:rPr>
        <w:t>Joan Babeli, president de l’associació Horizon For Syrians</w:t>
      </w:r>
    </w:p>
    <w:p>
      <w:pPr>
        <w:shd w:val="clear" w:color="auto" w:fill="FFFFFF"/>
        <w:spacing w:before="100" w:beforeAutospacing="1" w:after="360" w:line="240" w:lineRule="auto"/>
        <w:rPr>
          <w:rFonts w:hint="default" w:eastAsia="Times New Roman" w:cstheme="minorHAnsi"/>
          <w:b w:val="0"/>
          <w:bCs w:val="0"/>
          <w:color w:val="000000"/>
          <w:sz w:val="24"/>
          <w:szCs w:val="24"/>
          <w:lang w:val="ca-ES" w:eastAsia="es-ES"/>
        </w:rPr>
      </w:pPr>
      <w:r>
        <w:rPr>
          <w:rFonts w:hint="default" w:eastAsia="Times New Roman" w:cstheme="minorHAnsi"/>
          <w:b w:val="0"/>
          <w:bCs w:val="0"/>
          <w:color w:val="000000"/>
          <w:sz w:val="24"/>
          <w:szCs w:val="24"/>
          <w:lang w:val="ca-ES" w:eastAsia="es-ES"/>
        </w:rPr>
        <w:t>Josep Serrano, Catedràtic d’econimia de la UIC, coordinador.</w:t>
      </w:r>
    </w:p>
    <w:p>
      <w:pPr>
        <w:shd w:val="clear" w:color="auto" w:fill="FFFFFF"/>
        <w:spacing w:before="100" w:beforeAutospacing="1" w:after="360" w:line="240" w:lineRule="auto"/>
        <w:rPr>
          <w:rFonts w:hint="default" w:eastAsia="Times New Roman" w:cstheme="minorHAnsi"/>
          <w:b w:val="0"/>
          <w:bCs w:val="0"/>
          <w:color w:val="000000"/>
          <w:sz w:val="24"/>
          <w:szCs w:val="24"/>
          <w:lang w:val="ca-ES" w:eastAsia="es-ES"/>
        </w:rPr>
      </w:pPr>
      <w:r>
        <w:rPr>
          <w:rFonts w:hint="default" w:eastAsia="Times New Roman" w:cstheme="minorHAnsi"/>
          <w:b w:val="0"/>
          <w:bCs w:val="0"/>
          <w:color w:val="000000"/>
          <w:sz w:val="24"/>
          <w:szCs w:val="24"/>
          <w:lang w:val="ca-ES" w:eastAsia="es-ES"/>
        </w:rPr>
        <w:t>Xavier Garí, doctor en història en contemporània a la UIC</w:t>
      </w:r>
    </w:p>
    <w:p>
      <w:pPr>
        <w:keepNext w:val="0"/>
        <w:keepLines w:val="0"/>
        <w:widowControl/>
        <w:suppressLineNumbers w:val="0"/>
        <w:shd w:val="clear" w:fill="FFFFFF"/>
        <w:spacing w:before="0" w:beforeAutospacing="0" w:after="0" w:afterAutospacing="0"/>
        <w:ind w:left="0" w:right="0" w:firstLine="0"/>
        <w:jc w:val="left"/>
        <w:rPr>
          <w:rFonts w:hint="default" w:hAnsi="Segoe UI Historic" w:eastAsia="Segoe UI Historic" w:cs="Segoe UI Historic" w:asciiTheme="minorAscii"/>
          <w:i w:val="0"/>
          <w:caps w:val="0"/>
          <w:color w:val="050505"/>
          <w:spacing w:val="0"/>
          <w:kern w:val="0"/>
          <w:sz w:val="22"/>
          <w:szCs w:val="22"/>
          <w:shd w:val="clear" w:fill="FFFFFF"/>
          <w:lang w:val="en-US" w:eastAsia="zh-CN" w:bidi="ar"/>
        </w:rPr>
      </w:pPr>
      <w:r>
        <w:rPr>
          <w:rFonts w:hint="default" w:hAnsi="Segoe UI Historic" w:eastAsia="Segoe UI Historic" w:cs="Segoe UI Historic" w:asciiTheme="minorAscii"/>
          <w:i w:val="0"/>
          <w:caps w:val="0"/>
          <w:color w:val="050505"/>
          <w:spacing w:val="0"/>
          <w:kern w:val="0"/>
          <w:sz w:val="22"/>
          <w:szCs w:val="22"/>
          <w:shd w:val="clear" w:fill="FFFFFF"/>
          <w:lang w:val="en-US" w:eastAsia="zh-CN" w:bidi="ar"/>
        </w:rPr>
        <w:t>Manel Vila, secretari general de Cooperació del Departament d’Afers Exteriors de la Generalitat de Catalunya</w:t>
      </w:r>
    </w:p>
    <w:p>
      <w:pPr>
        <w:keepNext w:val="0"/>
        <w:keepLines w:val="0"/>
        <w:widowControl/>
        <w:suppressLineNumbers w:val="0"/>
        <w:shd w:val="clear" w:fill="FFFFFF"/>
        <w:spacing w:before="0" w:beforeAutospacing="0" w:after="0" w:afterAutospacing="0"/>
        <w:ind w:left="0" w:right="0" w:firstLine="0"/>
        <w:jc w:val="left"/>
        <w:rPr>
          <w:rFonts w:hint="default" w:hAnsi="Segoe UI Historic" w:eastAsia="Segoe UI Historic" w:cs="Segoe UI Historic" w:asciiTheme="minorAscii"/>
          <w:i w:val="0"/>
          <w:caps w:val="0"/>
          <w:color w:val="050505"/>
          <w:spacing w:val="0"/>
          <w:kern w:val="0"/>
          <w:sz w:val="22"/>
          <w:szCs w:val="22"/>
          <w:shd w:val="clear" w:fill="FFFFFF"/>
          <w:lang w:val="en-US" w:eastAsia="zh-CN" w:bidi="ar"/>
        </w:rPr>
      </w:pPr>
    </w:p>
    <w:p>
      <w:pPr>
        <w:keepNext w:val="0"/>
        <w:keepLines w:val="0"/>
        <w:widowControl/>
        <w:suppressLineNumbers w:val="0"/>
        <w:shd w:val="clear" w:fill="FFFFFF"/>
        <w:spacing w:before="0" w:beforeAutospacing="0" w:after="0" w:afterAutospacing="0"/>
        <w:ind w:left="0" w:right="0" w:firstLine="0"/>
        <w:jc w:val="left"/>
        <w:rPr>
          <w:rFonts w:hint="default" w:hAnsi="Segoe UI Historic" w:eastAsia="Segoe UI Historic" w:cs="Segoe UI Historic" w:asciiTheme="minorAscii"/>
          <w:i w:val="0"/>
          <w:caps w:val="0"/>
          <w:color w:val="050505"/>
          <w:spacing w:val="0"/>
          <w:kern w:val="0"/>
          <w:sz w:val="22"/>
          <w:szCs w:val="22"/>
          <w:shd w:val="clear" w:fill="FFFFFF"/>
          <w:lang w:val="en-US" w:eastAsia="zh-CN" w:bidi="ar"/>
        </w:rPr>
      </w:pPr>
      <w:r>
        <w:rPr>
          <w:rFonts w:hint="default" w:hAnsi="Segoe UI Historic" w:eastAsia="Segoe UI Historic" w:cs="Segoe UI Historic" w:asciiTheme="minorAscii"/>
          <w:i w:val="0"/>
          <w:caps w:val="0"/>
          <w:color w:val="050505"/>
          <w:spacing w:val="0"/>
          <w:kern w:val="0"/>
          <w:sz w:val="22"/>
          <w:szCs w:val="22"/>
          <w:shd w:val="clear" w:fill="FFFFFF"/>
          <w:lang w:val="en-US" w:eastAsia="zh-CN" w:bidi="ar"/>
        </w:rPr>
        <w:t>Dr. Miquel Molist, especialista en Arqueologia Prehistòrica i catedràtic numerari de la Universitat Autònoma de Barcelona</w:t>
      </w:r>
    </w:p>
    <w:p>
      <w:pPr>
        <w:keepNext w:val="0"/>
        <w:keepLines w:val="0"/>
        <w:widowControl/>
        <w:suppressLineNumbers w:val="0"/>
        <w:shd w:val="clear" w:fill="FFFFFF"/>
        <w:spacing w:before="0" w:beforeAutospacing="0" w:after="0" w:afterAutospacing="0"/>
        <w:ind w:left="0" w:right="0" w:firstLine="0"/>
        <w:jc w:val="left"/>
        <w:rPr>
          <w:rFonts w:hint="default" w:hAnsi="Segoe UI Historic" w:eastAsia="Segoe UI Historic" w:cs="Segoe UI Historic" w:asciiTheme="minorAscii"/>
          <w:i w:val="0"/>
          <w:caps w:val="0"/>
          <w:color w:val="050505"/>
          <w:spacing w:val="0"/>
          <w:kern w:val="0"/>
          <w:sz w:val="22"/>
          <w:szCs w:val="22"/>
          <w:shd w:val="clear" w:fill="FFFFFF"/>
          <w:lang w:val="en-US" w:eastAsia="zh-CN" w:bidi="ar"/>
        </w:rPr>
      </w:pPr>
    </w:p>
    <w:p>
      <w:pPr>
        <w:keepNext w:val="0"/>
        <w:keepLines w:val="0"/>
        <w:widowControl/>
        <w:suppressLineNumbers w:val="0"/>
        <w:shd w:val="clear" w:fill="FFFFFF"/>
        <w:spacing w:before="0" w:beforeAutospacing="0" w:after="0" w:afterAutospacing="0"/>
        <w:ind w:left="0" w:right="0" w:firstLine="0"/>
        <w:jc w:val="left"/>
        <w:rPr>
          <w:rFonts w:hint="default" w:hAnsi="Segoe UI Historic" w:eastAsia="Segoe UI Historic" w:cs="Segoe UI Historic" w:asciiTheme="minorAscii"/>
          <w:i w:val="0"/>
          <w:caps w:val="0"/>
          <w:color w:val="050505"/>
          <w:spacing w:val="0"/>
          <w:kern w:val="0"/>
          <w:sz w:val="22"/>
          <w:szCs w:val="22"/>
          <w:shd w:val="clear" w:fill="FFFFFF"/>
          <w:lang w:val="en-US" w:eastAsia="zh-CN" w:bidi="ar"/>
        </w:rPr>
      </w:pPr>
      <w:r>
        <w:rPr>
          <w:rFonts w:hint="default" w:hAnsi="Segoe UI Historic" w:eastAsia="Segoe UI Historic" w:cs="Segoe UI Historic" w:asciiTheme="minorAscii"/>
          <w:i w:val="0"/>
          <w:caps w:val="0"/>
          <w:color w:val="050505"/>
          <w:spacing w:val="0"/>
          <w:kern w:val="0"/>
          <w:sz w:val="22"/>
          <w:szCs w:val="22"/>
          <w:shd w:val="clear" w:fill="FFFFFF"/>
          <w:lang w:val="en-US" w:eastAsia="zh-CN" w:bidi="ar"/>
        </w:rPr>
        <w:t>Tomàs Alcoverro, corresponsal a l’Orient Mitjà</w:t>
      </w:r>
    </w:p>
    <w:p>
      <w:pPr>
        <w:keepNext w:val="0"/>
        <w:keepLines w:val="0"/>
        <w:widowControl/>
        <w:suppressLineNumbers w:val="0"/>
        <w:shd w:val="clear" w:fill="FFFFFF"/>
        <w:spacing w:before="0" w:beforeAutospacing="0" w:after="0" w:afterAutospacing="0"/>
        <w:ind w:left="0" w:right="0" w:firstLine="0"/>
        <w:jc w:val="left"/>
        <w:rPr>
          <w:rFonts w:hint="default" w:hAnsi="Segoe UI Historic" w:eastAsia="Segoe UI Historic" w:cs="Segoe UI Historic" w:asciiTheme="minorAscii"/>
          <w:i w:val="0"/>
          <w:caps w:val="0"/>
          <w:color w:val="050505"/>
          <w:spacing w:val="0"/>
          <w:kern w:val="0"/>
          <w:sz w:val="22"/>
          <w:szCs w:val="22"/>
          <w:shd w:val="clear" w:fill="FFFFFF"/>
          <w:lang w:val="en-US" w:eastAsia="zh-CN" w:bidi="ar"/>
        </w:rPr>
      </w:pPr>
    </w:p>
    <w:p>
      <w:pPr>
        <w:keepNext w:val="0"/>
        <w:keepLines w:val="0"/>
        <w:widowControl/>
        <w:suppressLineNumbers w:val="0"/>
        <w:shd w:val="clear" w:fill="FFFFFF"/>
        <w:spacing w:before="0" w:beforeAutospacing="0" w:after="0" w:afterAutospacing="0"/>
        <w:ind w:left="0" w:right="0" w:firstLine="0"/>
        <w:jc w:val="left"/>
        <w:rPr>
          <w:rFonts w:hint="default" w:hAnsi="Segoe UI Historic" w:eastAsia="Segoe UI Historic" w:cs="Segoe UI Historic" w:asciiTheme="minorAscii"/>
          <w:i w:val="0"/>
          <w:caps w:val="0"/>
          <w:color w:val="050505"/>
          <w:spacing w:val="0"/>
          <w:kern w:val="0"/>
          <w:sz w:val="22"/>
          <w:szCs w:val="22"/>
          <w:shd w:val="clear" w:fill="FFFFFF"/>
          <w:lang w:val="en-US" w:eastAsia="zh-CN" w:bidi="ar"/>
        </w:rPr>
      </w:pPr>
      <w:r>
        <w:rPr>
          <w:rFonts w:hint="default" w:hAnsi="Segoe UI Historic" w:eastAsia="Segoe UI Historic" w:cs="Segoe UI Historic" w:asciiTheme="minorAscii"/>
          <w:i w:val="0"/>
          <w:caps w:val="0"/>
          <w:color w:val="050505"/>
          <w:spacing w:val="0"/>
          <w:kern w:val="0"/>
          <w:sz w:val="22"/>
          <w:szCs w:val="22"/>
          <w:shd w:val="clear" w:fill="FFFFFF"/>
          <w:lang w:val="en-US" w:eastAsia="zh-CN" w:bidi="ar"/>
        </w:rPr>
        <w:t>Zaki Alrifai, coordinador general de l’Aliança Nacional Síria</w:t>
      </w:r>
    </w:p>
    <w:p>
      <w:pPr>
        <w:keepNext w:val="0"/>
        <w:keepLines w:val="0"/>
        <w:widowControl/>
        <w:suppressLineNumbers w:val="0"/>
        <w:shd w:val="clear" w:fill="FFFFFF"/>
        <w:spacing w:before="0" w:beforeAutospacing="0" w:after="0" w:afterAutospacing="0"/>
        <w:ind w:left="0" w:right="0" w:firstLine="0"/>
        <w:jc w:val="left"/>
        <w:rPr>
          <w:rFonts w:hint="default" w:hAnsi="Segoe UI Historic" w:eastAsia="Segoe UI Historic" w:cs="Segoe UI Historic" w:asciiTheme="minorAscii"/>
          <w:i w:val="0"/>
          <w:caps w:val="0"/>
          <w:color w:val="050505"/>
          <w:spacing w:val="0"/>
          <w:kern w:val="0"/>
          <w:sz w:val="22"/>
          <w:szCs w:val="22"/>
          <w:shd w:val="clear" w:fill="FFFFFF"/>
          <w:lang w:val="en-US" w:eastAsia="zh-CN" w:bidi="ar"/>
        </w:rPr>
      </w:pPr>
    </w:p>
    <w:p>
      <w:pPr>
        <w:shd w:val="clear" w:color="auto" w:fill="FFFFFF"/>
        <w:spacing w:before="100" w:beforeAutospacing="1" w:after="360" w:line="240" w:lineRule="auto"/>
        <w:rPr>
          <w:rFonts w:hint="default" w:eastAsia="Times New Roman" w:cstheme="minorHAnsi"/>
          <w:b w:val="0"/>
          <w:bCs w:val="0"/>
          <w:color w:val="000000"/>
          <w:sz w:val="24"/>
          <w:szCs w:val="24"/>
          <w:lang w:val="ca-ES" w:eastAsia="es-ES"/>
        </w:rPr>
      </w:pPr>
      <w:r>
        <w:rPr>
          <w:rFonts w:hint="default" w:eastAsia="Times New Roman" w:cstheme="minorHAnsi"/>
          <w:b/>
          <w:bCs/>
          <w:color w:val="000000"/>
          <w:sz w:val="24"/>
          <w:szCs w:val="24"/>
          <w:lang w:val="ca-ES" w:eastAsia="es-ES"/>
        </w:rPr>
        <w:t xml:space="preserve">Entitats organitzadores. </w:t>
      </w:r>
      <w:r>
        <w:rPr>
          <w:rFonts w:hint="default" w:eastAsia="Times New Roman" w:cstheme="minorHAnsi"/>
          <w:b w:val="0"/>
          <w:bCs w:val="0"/>
          <w:color w:val="000000"/>
          <w:sz w:val="24"/>
          <w:szCs w:val="24"/>
          <w:lang w:val="ca-ES" w:eastAsia="es-ES"/>
        </w:rPr>
        <w:t>UIC, Horizon for syrians</w:t>
      </w:r>
    </w:p>
    <w:p>
      <w:pPr>
        <w:keepNext w:val="0"/>
        <w:keepLines w:val="0"/>
        <w:widowControl/>
        <w:suppressLineNumbers w:val="0"/>
        <w:shd w:val="clear" w:fill="FFFFFF"/>
        <w:spacing w:before="0" w:beforeAutospacing="0" w:after="0" w:afterAutospacing="0"/>
        <w:ind w:left="0" w:right="0" w:firstLine="0"/>
        <w:jc w:val="left"/>
        <w:rPr>
          <w:rFonts w:hint="default" w:hAnsi="Segoe UI Historic" w:eastAsia="Segoe UI Historic" w:cs="Segoe UI Historic" w:asciiTheme="minorAscii"/>
          <w:i w:val="0"/>
          <w:caps w:val="0"/>
          <w:color w:val="050505"/>
          <w:spacing w:val="0"/>
          <w:kern w:val="0"/>
          <w:sz w:val="22"/>
          <w:szCs w:val="22"/>
          <w:shd w:val="clear" w:fill="FFFFFF"/>
          <w:lang w:val="ca-ES" w:eastAsia="zh-CN" w:bidi="ar"/>
        </w:rPr>
      </w:pPr>
      <w:r>
        <w:rPr>
          <w:rFonts w:hint="default" w:eastAsia="Times New Roman" w:cstheme="minorHAnsi"/>
          <w:b/>
          <w:bCs/>
          <w:color w:val="000000"/>
          <w:sz w:val="24"/>
          <w:szCs w:val="24"/>
          <w:lang w:val="ca-ES" w:eastAsia="es-ES"/>
        </w:rPr>
        <w:t xml:space="preserve">Presència institucional. </w:t>
      </w:r>
      <w:r>
        <w:rPr>
          <w:rFonts w:hint="default" w:hAnsi="Segoe UI Historic" w:eastAsia="Segoe UI Historic" w:cs="Segoe UI Historic" w:asciiTheme="minorAscii"/>
          <w:i w:val="0"/>
          <w:caps w:val="0"/>
          <w:color w:val="050505"/>
          <w:spacing w:val="0"/>
          <w:kern w:val="0"/>
          <w:sz w:val="22"/>
          <w:szCs w:val="22"/>
          <w:shd w:val="clear" w:fill="FFFFFF"/>
          <w:lang w:val="en-US" w:eastAsia="zh-CN" w:bidi="ar"/>
        </w:rPr>
        <w:t>Manel Vila, secretari general de Cooperació del Departament d’Afers Exteriors de la Generalitat de Catalunya</w:t>
      </w:r>
      <w:r>
        <w:rPr>
          <w:rFonts w:hint="default" w:hAnsi="Segoe UI Historic" w:eastAsia="Segoe UI Historic" w:cs="Segoe UI Historic" w:asciiTheme="minorAscii"/>
          <w:i w:val="0"/>
          <w:caps w:val="0"/>
          <w:color w:val="050505"/>
          <w:spacing w:val="0"/>
          <w:kern w:val="0"/>
          <w:sz w:val="22"/>
          <w:szCs w:val="22"/>
          <w:shd w:val="clear" w:fill="FFFFFF"/>
          <w:lang w:val="ca-ES" w:eastAsia="zh-CN" w:bidi="ar"/>
        </w:rPr>
        <w:t>. El rector de la UIC.</w:t>
      </w:r>
    </w:p>
    <w:p>
      <w:pPr>
        <w:shd w:val="clear" w:color="auto" w:fill="FFFFFF"/>
        <w:spacing w:before="100" w:beforeAutospacing="1" w:after="360" w:line="240" w:lineRule="auto"/>
        <w:rPr>
          <w:rFonts w:hint="default" w:eastAsia="Times New Roman" w:cstheme="minorHAnsi"/>
          <w:b w:val="0"/>
          <w:bCs w:val="0"/>
          <w:color w:val="000000"/>
          <w:sz w:val="24"/>
          <w:szCs w:val="24"/>
          <w:lang w:val="ca-ES" w:eastAsia="es-ES"/>
        </w:rPr>
      </w:pPr>
      <w:r>
        <w:rPr>
          <w:rFonts w:hint="default" w:eastAsia="Times New Roman" w:cstheme="minorHAnsi"/>
          <w:b/>
          <w:bCs/>
          <w:color w:val="000000"/>
          <w:sz w:val="24"/>
          <w:szCs w:val="24"/>
          <w:lang w:val="ca-ES" w:eastAsia="es-ES"/>
        </w:rPr>
        <w:t xml:space="preserve">Destinació de la  recaptació. </w:t>
      </w:r>
      <w:r>
        <w:rPr>
          <w:rFonts w:hint="default" w:eastAsia="Times New Roman" w:cstheme="minorHAnsi"/>
          <w:b w:val="0"/>
          <w:bCs w:val="0"/>
          <w:color w:val="000000"/>
          <w:sz w:val="24"/>
          <w:szCs w:val="24"/>
          <w:lang w:val="ca-ES" w:eastAsia="es-ES"/>
        </w:rPr>
        <w:t>Acte de sensibilització sense recaptació.</w:t>
      </w:r>
    </w:p>
    <w:p>
      <w:pPr>
        <w:shd w:val="clear" w:color="auto" w:fill="FFFFFF"/>
        <w:spacing w:before="100" w:beforeAutospacing="1" w:after="360" w:line="240" w:lineRule="auto"/>
        <w:rPr>
          <w:rFonts w:hint="default" w:eastAsia="Times New Roman" w:cstheme="minorHAnsi"/>
          <w:b w:val="0"/>
          <w:bCs w:val="0"/>
          <w:color w:val="000000"/>
          <w:sz w:val="24"/>
          <w:szCs w:val="24"/>
          <w:lang w:val="ca-ES" w:eastAsia="es-ES"/>
        </w:rPr>
      </w:pPr>
      <w:r>
        <w:rPr>
          <w:rFonts w:hint="default" w:eastAsia="Times New Roman" w:cstheme="minorHAnsi"/>
          <w:b/>
          <w:bCs/>
          <w:color w:val="000000"/>
          <w:sz w:val="24"/>
          <w:szCs w:val="24"/>
          <w:lang w:val="ca-ES" w:eastAsia="es-ES"/>
        </w:rPr>
        <w:t xml:space="preserve">Assitents. </w:t>
      </w:r>
      <w:r>
        <w:rPr>
          <w:rFonts w:hint="default" w:eastAsia="Times New Roman" w:cstheme="minorHAnsi"/>
          <w:b w:val="0"/>
          <w:bCs w:val="0"/>
          <w:color w:val="000000"/>
          <w:sz w:val="24"/>
          <w:szCs w:val="24"/>
          <w:lang w:val="ca-ES" w:eastAsia="es-ES"/>
        </w:rPr>
        <w:t>120 persones.</w:t>
      </w:r>
    </w:p>
    <w:p>
      <w:pPr>
        <w:shd w:val="clear" w:color="auto" w:fill="FFFFFF"/>
        <w:spacing w:before="100" w:beforeAutospacing="1" w:after="360" w:line="240" w:lineRule="auto"/>
        <w:rPr>
          <w:rFonts w:hint="default" w:eastAsia="Times New Roman" w:cstheme="minorHAnsi"/>
          <w:b/>
          <w:bCs/>
          <w:color w:val="auto"/>
          <w:sz w:val="24"/>
          <w:szCs w:val="24"/>
          <w:lang w:val="ca-ES" w:eastAsia="es-ES"/>
        </w:rPr>
      </w:pPr>
    </w:p>
    <w:p>
      <w:pPr>
        <w:rPr>
          <w:rFonts w:hint="default" w:eastAsia="Times New Roman" w:cstheme="minorHAnsi"/>
          <w:b/>
          <w:bCs/>
          <w:color w:val="4472C4" w:themeColor="accent1"/>
          <w:sz w:val="44"/>
          <w:szCs w:val="44"/>
          <w:lang w:val="ca-ES" w:eastAsia="es-ES"/>
          <w14:textFill>
            <w14:solidFill>
              <w14:schemeClr w14:val="accent1"/>
            </w14:solidFill>
          </w14:textFill>
        </w:rPr>
      </w:pPr>
    </w:p>
    <w:p>
      <w:pPr>
        <w:rPr>
          <w:rFonts w:hint="default" w:eastAsia="Times New Roman" w:cstheme="minorHAnsi"/>
          <w:b/>
          <w:bCs/>
          <w:color w:val="4472C4" w:themeColor="accent1"/>
          <w:sz w:val="44"/>
          <w:szCs w:val="44"/>
          <w:lang w:val="ca-ES" w:eastAsia="es-ES"/>
          <w14:textFill>
            <w14:solidFill>
              <w14:schemeClr w14:val="accent1"/>
            </w14:solidFill>
          </w14:textFill>
        </w:rPr>
      </w:pPr>
    </w:p>
    <w:p>
      <w:pPr>
        <w:rPr>
          <w:rFonts w:hint="default" w:eastAsia="Times New Roman" w:cstheme="minorHAnsi"/>
          <w:b/>
          <w:bCs/>
          <w:color w:val="4472C4" w:themeColor="accent1"/>
          <w:sz w:val="44"/>
          <w:szCs w:val="44"/>
          <w:lang w:val="ca-ES" w:eastAsia="es-ES"/>
          <w14:textFill>
            <w14:solidFill>
              <w14:schemeClr w14:val="accent1"/>
            </w14:solidFill>
          </w14:textFill>
        </w:rPr>
      </w:pPr>
    </w:p>
    <w:p>
      <w:pPr>
        <w:rPr>
          <w:rFonts w:hint="default" w:eastAsia="Times New Roman" w:cstheme="minorHAnsi"/>
          <w:b/>
          <w:bCs/>
          <w:color w:val="4472C4" w:themeColor="accent1"/>
          <w:sz w:val="44"/>
          <w:szCs w:val="44"/>
          <w:lang w:val="ca-ES" w:eastAsia="es-ES"/>
          <w14:textFill>
            <w14:solidFill>
              <w14:schemeClr w14:val="accent1"/>
            </w14:solidFill>
          </w14:textFill>
        </w:rPr>
      </w:pPr>
      <w:r>
        <w:rPr>
          <w:rFonts w:hint="default" w:eastAsia="Times New Roman" w:cstheme="minorHAnsi"/>
          <w:b/>
          <w:bCs/>
          <w:color w:val="4472C4" w:themeColor="accent1"/>
          <w:sz w:val="44"/>
          <w:szCs w:val="44"/>
          <w:lang w:val="ca-ES" w:eastAsia="es-ES"/>
          <w14:textFill>
            <w14:solidFill>
              <w14:schemeClr w14:val="accent1"/>
            </w14:solidFill>
          </w14:textFill>
        </w:rPr>
        <w:t>Múltiples actes de recaptació de joguines i instruments musicals</w:t>
      </w:r>
      <w:r>
        <w:rPr>
          <w:rFonts w:eastAsia="Times New Roman" w:cstheme="minorHAnsi"/>
          <w:b/>
          <w:bCs/>
          <w:color w:val="4472C4" w:themeColor="accent1"/>
          <w:sz w:val="44"/>
          <w:szCs w:val="44"/>
          <w:lang w:val="ca-ES" w:eastAsia="es-ES"/>
          <w14:textFill>
            <w14:solidFill>
              <w14:schemeClr w14:val="accent1"/>
            </w14:solidFill>
          </w14:textFill>
        </w:rPr>
        <w:t xml:space="preserve"> </w:t>
      </w:r>
      <w:r>
        <w:rPr>
          <w:rFonts w:hint="default" w:eastAsia="Times New Roman" w:cstheme="minorHAnsi"/>
          <w:b/>
          <w:bCs/>
          <w:color w:val="4472C4" w:themeColor="accent1"/>
          <w:sz w:val="44"/>
          <w:szCs w:val="44"/>
          <w:lang w:val="ca-ES" w:eastAsia="es-ES"/>
          <w14:textFill>
            <w14:solidFill>
              <w14:schemeClr w14:val="accent1"/>
            </w14:solidFill>
          </w14:textFill>
        </w:rPr>
        <w:t>a Artés i Manresa.</w:t>
      </w:r>
    </w:p>
    <w:p>
      <w:pPr>
        <w:rPr>
          <w:rFonts w:hint="default" w:eastAsia="Times New Roman" w:cstheme="minorHAnsi"/>
          <w:b/>
          <w:bCs/>
          <w:color w:val="4472C4" w:themeColor="accent1"/>
          <w:sz w:val="44"/>
          <w:szCs w:val="44"/>
          <w:lang w:val="ca-ES" w:eastAsia="es-ES"/>
          <w14:textFill>
            <w14:solidFill>
              <w14:schemeClr w14:val="accent1"/>
            </w14:solidFill>
          </w14:textFill>
        </w:rPr>
      </w:pPr>
    </w:p>
    <w:p>
      <w:pPr>
        <w:rPr>
          <w:rFonts w:hint="default" w:eastAsia="Times New Roman" w:cstheme="minorHAnsi"/>
          <w:b w:val="0"/>
          <w:bCs w:val="0"/>
          <w:color w:val="auto"/>
          <w:sz w:val="24"/>
          <w:szCs w:val="24"/>
          <w:lang w:val="ca-ES" w:eastAsia="es-ES"/>
        </w:rPr>
      </w:pPr>
      <w:r>
        <w:rPr>
          <w:rFonts w:hint="default" w:eastAsia="Times New Roman" w:cstheme="minorHAnsi"/>
          <w:b/>
          <w:bCs/>
          <w:color w:val="auto"/>
          <w:sz w:val="24"/>
          <w:szCs w:val="24"/>
          <w:lang w:val="ca-ES" w:eastAsia="es-ES"/>
        </w:rPr>
        <w:t xml:space="preserve">Nadal i Reis dels anys 2017, 2018, 2019, 2020. </w:t>
      </w:r>
      <w:r>
        <w:rPr>
          <w:rFonts w:hint="default" w:eastAsia="Times New Roman" w:cstheme="minorHAnsi"/>
          <w:b w:val="0"/>
          <w:bCs w:val="0"/>
          <w:color w:val="auto"/>
          <w:sz w:val="24"/>
          <w:szCs w:val="24"/>
          <w:lang w:val="ca-ES" w:eastAsia="es-ES"/>
        </w:rPr>
        <w:t>paradetes de recollida al carrer</w:t>
      </w:r>
    </w:p>
    <w:p>
      <w:pPr>
        <w:shd w:val="clear" w:color="auto" w:fill="FFFFFF"/>
        <w:spacing w:before="100" w:beforeAutospacing="1" w:after="360" w:line="240" w:lineRule="auto"/>
        <w:rPr>
          <w:rFonts w:hint="default" w:eastAsia="Times New Roman" w:cstheme="minorHAnsi"/>
          <w:b w:val="0"/>
          <w:bCs w:val="0"/>
          <w:color w:val="000000"/>
          <w:sz w:val="24"/>
          <w:szCs w:val="24"/>
          <w:lang w:val="ca-ES" w:eastAsia="es-ES"/>
        </w:rPr>
      </w:pPr>
      <w:r>
        <w:rPr>
          <w:rFonts w:hint="default" w:eastAsia="Times New Roman" w:cstheme="minorHAnsi"/>
          <w:b/>
          <w:bCs/>
          <w:color w:val="000000"/>
          <w:sz w:val="24"/>
          <w:szCs w:val="24"/>
          <w:lang w:val="ca-ES" w:eastAsia="es-ES"/>
        </w:rPr>
        <w:t xml:space="preserve">Participants. </w:t>
      </w:r>
      <w:r>
        <w:rPr>
          <w:rFonts w:hint="default" w:eastAsia="Times New Roman" w:cstheme="minorHAnsi"/>
          <w:b w:val="0"/>
          <w:bCs w:val="0"/>
          <w:color w:val="000000"/>
          <w:sz w:val="24"/>
          <w:szCs w:val="24"/>
          <w:lang w:val="ca-ES" w:eastAsia="es-ES"/>
        </w:rPr>
        <w:t>Voluntaris d’Horizon for syrians.</w:t>
      </w:r>
    </w:p>
    <w:p>
      <w:pPr>
        <w:shd w:val="clear" w:color="auto" w:fill="FFFFFF"/>
        <w:spacing w:before="100" w:beforeAutospacing="1" w:after="360" w:line="240" w:lineRule="auto"/>
        <w:rPr>
          <w:rFonts w:hint="default" w:eastAsia="Times New Roman" w:cstheme="minorHAnsi"/>
          <w:b w:val="0"/>
          <w:bCs w:val="0"/>
          <w:color w:val="000000"/>
          <w:sz w:val="24"/>
          <w:szCs w:val="24"/>
          <w:lang w:val="ca-ES" w:eastAsia="es-ES"/>
        </w:rPr>
      </w:pPr>
      <w:r>
        <w:rPr>
          <w:rFonts w:hint="default" w:eastAsia="Times New Roman" w:cstheme="minorHAnsi"/>
          <w:b/>
          <w:bCs/>
          <w:color w:val="000000"/>
          <w:sz w:val="24"/>
          <w:szCs w:val="24"/>
          <w:lang w:val="ca-ES" w:eastAsia="es-ES"/>
        </w:rPr>
        <w:t xml:space="preserve">Entitats organitzadores. </w:t>
      </w:r>
      <w:r>
        <w:rPr>
          <w:rFonts w:hint="default" w:eastAsia="Times New Roman" w:cstheme="minorHAnsi"/>
          <w:b w:val="0"/>
          <w:bCs w:val="0"/>
          <w:color w:val="000000"/>
          <w:sz w:val="24"/>
          <w:szCs w:val="24"/>
          <w:lang w:val="ca-ES" w:eastAsia="es-ES"/>
        </w:rPr>
        <w:t>Horizons for syrians, Consell de COOPiSOLm c (consell de solidaritat)</w:t>
      </w:r>
    </w:p>
    <w:p>
      <w:pPr>
        <w:shd w:val="clear" w:color="auto" w:fill="FFFFFF"/>
        <w:spacing w:before="100" w:beforeAutospacing="1" w:after="360" w:line="240" w:lineRule="auto"/>
        <w:rPr>
          <w:rFonts w:hint="default" w:eastAsia="Times New Roman" w:cstheme="minorHAnsi"/>
          <w:b w:val="0"/>
          <w:bCs w:val="0"/>
          <w:color w:val="000000"/>
          <w:sz w:val="24"/>
          <w:szCs w:val="24"/>
          <w:lang w:val="ca-ES" w:eastAsia="es-ES"/>
        </w:rPr>
      </w:pPr>
      <w:r>
        <w:rPr>
          <w:rFonts w:hint="default" w:eastAsia="Times New Roman" w:cstheme="minorHAnsi"/>
          <w:b/>
          <w:bCs/>
          <w:color w:val="000000"/>
          <w:sz w:val="24"/>
          <w:szCs w:val="24"/>
          <w:lang w:val="ca-ES" w:eastAsia="es-ES"/>
        </w:rPr>
        <w:t xml:space="preserve">Presència institucional. </w:t>
      </w:r>
    </w:p>
    <w:p>
      <w:pPr>
        <w:shd w:val="clear" w:color="auto" w:fill="FFFFFF"/>
        <w:spacing w:before="100" w:beforeAutospacing="1" w:after="360" w:line="240" w:lineRule="auto"/>
        <w:rPr>
          <w:rFonts w:hint="default" w:eastAsia="Times New Roman" w:cstheme="minorHAnsi"/>
          <w:b w:val="0"/>
          <w:bCs w:val="0"/>
          <w:color w:val="000000"/>
          <w:sz w:val="24"/>
          <w:szCs w:val="24"/>
          <w:lang w:val="ca-ES" w:eastAsia="es-ES"/>
        </w:rPr>
      </w:pPr>
      <w:r>
        <w:rPr>
          <w:rFonts w:hint="default" w:eastAsia="Times New Roman" w:cstheme="minorHAnsi"/>
          <w:b/>
          <w:bCs/>
          <w:color w:val="000000"/>
          <w:sz w:val="24"/>
          <w:szCs w:val="24"/>
          <w:lang w:val="ca-ES" w:eastAsia="es-ES"/>
        </w:rPr>
        <w:t xml:space="preserve">Destinació de la  recaptació. </w:t>
      </w:r>
      <w:r>
        <w:rPr>
          <w:rFonts w:hint="default" w:eastAsia="Times New Roman" w:cstheme="minorHAnsi"/>
          <w:b w:val="0"/>
          <w:bCs w:val="0"/>
          <w:color w:val="000000"/>
          <w:sz w:val="24"/>
          <w:szCs w:val="24"/>
          <w:lang w:val="ca-ES" w:eastAsia="es-ES"/>
        </w:rPr>
        <w:t>Infants desafavorits de la comarca del Bages.</w:t>
      </w:r>
    </w:p>
    <w:p>
      <w:pPr>
        <w:shd w:val="clear" w:color="auto" w:fill="FFFFFF"/>
        <w:spacing w:before="100" w:beforeAutospacing="1" w:after="360" w:line="240" w:lineRule="auto"/>
        <w:rPr>
          <w:rFonts w:hint="default" w:eastAsia="Times New Roman" w:cstheme="minorHAnsi"/>
          <w:b w:val="0"/>
          <w:bCs w:val="0"/>
          <w:color w:val="000000"/>
          <w:sz w:val="24"/>
          <w:szCs w:val="24"/>
          <w:lang w:val="ca-ES" w:eastAsia="es-ES"/>
        </w:rPr>
      </w:pPr>
      <w:r>
        <w:rPr>
          <w:rFonts w:hint="default" w:eastAsia="Times New Roman" w:cstheme="minorHAnsi"/>
          <w:b/>
          <w:bCs/>
          <w:color w:val="000000"/>
          <w:sz w:val="24"/>
          <w:szCs w:val="24"/>
          <w:lang w:val="ca-ES" w:eastAsia="es-ES"/>
        </w:rPr>
        <w:t xml:space="preserve">Assitents. </w:t>
      </w:r>
      <w:r>
        <w:rPr>
          <w:rFonts w:hint="default" w:eastAsia="Times New Roman" w:cstheme="minorHAnsi"/>
          <w:b w:val="0"/>
          <w:bCs w:val="0"/>
          <w:color w:val="000000"/>
          <w:sz w:val="24"/>
          <w:szCs w:val="24"/>
          <w:lang w:val="ca-ES" w:eastAsia="es-ES"/>
        </w:rPr>
        <w:t>Al voltant del centenar de donants cada any.</w:t>
      </w:r>
    </w:p>
    <w:p>
      <w:pPr>
        <w:rPr>
          <w:rFonts w:hint="default" w:eastAsia="Times New Roman" w:cstheme="minorHAnsi"/>
          <w:b/>
          <w:bCs/>
          <w:color w:val="auto"/>
          <w:sz w:val="24"/>
          <w:szCs w:val="24"/>
          <w:lang w:val="ca-ES" w:eastAsia="es-ES"/>
        </w:rPr>
      </w:pPr>
    </w:p>
    <w:p>
      <w:pPr>
        <w:rPr>
          <w:rFonts w:hint="default" w:eastAsia="Times New Roman" w:cstheme="minorHAnsi"/>
          <w:b/>
          <w:bCs/>
          <w:color w:val="4472C4" w:themeColor="accent1"/>
          <w:sz w:val="44"/>
          <w:szCs w:val="44"/>
          <w:lang w:val="ca-ES" w:eastAsia="es-ES"/>
          <w14:textFill>
            <w14:solidFill>
              <w14:schemeClr w14:val="accent1"/>
            </w14:solidFill>
          </w14:textFill>
        </w:rPr>
      </w:pPr>
    </w:p>
    <w:p>
      <w:pPr>
        <w:shd w:val="clear" w:color="auto" w:fill="FFFFFF"/>
        <w:spacing w:before="100" w:beforeAutospacing="1" w:after="360" w:line="240" w:lineRule="auto"/>
        <w:rPr>
          <w:rFonts w:hint="default" w:eastAsia="Times New Roman" w:cstheme="minorHAnsi"/>
          <w:b/>
          <w:bCs/>
          <w:color w:val="4472C4" w:themeColor="accent1"/>
          <w:sz w:val="44"/>
          <w:szCs w:val="44"/>
          <w:lang w:val="ca-ES" w:eastAsia="es-ES"/>
          <w14:textFill>
            <w14:solidFill>
              <w14:schemeClr w14:val="accent1"/>
            </w14:solidFill>
          </w14:textFill>
        </w:rPr>
      </w:pPr>
    </w:p>
    <w:p>
      <w:pPr>
        <w:pStyle w:val="2"/>
        <w:rPr>
          <w:rFonts w:eastAsia="Times New Roman" w:asciiTheme="minorHAnsi" w:hAnsiTheme="minorHAnsi" w:cstheme="minorHAnsi"/>
          <w:b/>
          <w:bCs/>
          <w:sz w:val="144"/>
          <w:szCs w:val="144"/>
          <w:lang w:val="ca-ES" w:eastAsia="es-ES"/>
        </w:rPr>
      </w:pPr>
      <w:r>
        <w:rPr>
          <w:rFonts w:eastAsia="Times New Roman" w:asciiTheme="minorHAnsi" w:hAnsiTheme="minorHAnsi" w:cstheme="minorHAnsi"/>
          <w:b/>
          <w:bCs/>
          <w:sz w:val="144"/>
          <w:szCs w:val="144"/>
          <w:lang w:val="ca-ES" w:eastAsia="es-ES"/>
        </w:rPr>
        <w:t xml:space="preserve">Projectes en curs </w:t>
      </w:r>
    </w:p>
    <w:p>
      <w:pPr>
        <w:shd w:val="clear" w:color="auto" w:fill="FFFFFF"/>
        <w:spacing w:before="100" w:beforeAutospacing="1" w:after="360" w:line="240" w:lineRule="auto"/>
        <w:rPr>
          <w:rFonts w:eastAsia="Times New Roman" w:cstheme="minorHAnsi"/>
          <w:color w:val="000000"/>
          <w:sz w:val="24"/>
          <w:szCs w:val="24"/>
          <w:lang w:val="ca-ES" w:eastAsia="es-ES"/>
        </w:rPr>
      </w:pPr>
      <w:r>
        <w:rPr>
          <w:rFonts w:eastAsia="Times New Roman" w:cstheme="minorHAnsi"/>
          <w:color w:val="000000"/>
          <w:sz w:val="24"/>
          <w:szCs w:val="24"/>
          <w:lang w:val="ca-ES" w:eastAsia="es-ES"/>
        </w:rPr>
        <w:t xml:space="preserve"> </w:t>
      </w:r>
    </w:p>
    <w:p>
      <w:pPr>
        <w:keepNext/>
        <w:keepLines/>
        <w:spacing w:after="0"/>
        <w:outlineLvl w:val="0"/>
        <w:rPr>
          <w:rFonts w:hint="default" w:eastAsia="Times New Roman" w:cstheme="minorHAnsi"/>
          <w:b/>
          <w:bCs/>
          <w:color w:val="4472C4" w:themeColor="accent1"/>
          <w:sz w:val="44"/>
          <w:szCs w:val="44"/>
          <w:lang w:val="ca-ES" w:eastAsia="es-ES"/>
          <w14:textFill>
            <w14:solidFill>
              <w14:schemeClr w14:val="accent1"/>
            </w14:solidFill>
          </w14:textFill>
        </w:rPr>
      </w:pPr>
      <w:r>
        <w:rPr>
          <w:rFonts w:hint="default" w:eastAsia="Times New Roman" w:cstheme="minorHAnsi"/>
          <w:b/>
          <w:bCs/>
          <w:color w:val="4472C4" w:themeColor="accent1"/>
          <w:sz w:val="44"/>
          <w:szCs w:val="44"/>
          <w:lang w:val="ca-ES" w:eastAsia="es-ES"/>
          <w14:textFill>
            <w14:solidFill>
              <w14:schemeClr w14:val="accent1"/>
            </w14:solidFill>
          </w14:textFill>
        </w:rPr>
        <w:t>Reconstruir una mini barriada a la ciutat d’Alep per a 2000 persones aproximadament.</w:t>
      </w:r>
    </w:p>
    <w:p>
      <w:pPr>
        <w:keepNext/>
        <w:keepLines/>
        <w:spacing w:after="0"/>
        <w:outlineLvl w:val="0"/>
        <w:rPr>
          <w:rFonts w:hint="default" w:eastAsia="Times New Roman" w:cstheme="minorHAnsi"/>
          <w:b/>
          <w:bCs/>
          <w:color w:val="4472C4" w:themeColor="accent1"/>
          <w:sz w:val="44"/>
          <w:szCs w:val="44"/>
          <w:lang w:val="ca-ES" w:eastAsia="es-ES"/>
          <w14:textFill>
            <w14:solidFill>
              <w14:schemeClr w14:val="accent1"/>
            </w14:solidFill>
          </w14:textFill>
        </w:rPr>
      </w:pPr>
    </w:p>
    <w:p>
      <w:pPr>
        <w:keepNext/>
        <w:keepLines/>
        <w:spacing w:after="0"/>
        <w:outlineLvl w:val="0"/>
        <w:rPr>
          <w:rFonts w:hint="default" w:eastAsia="Times New Roman" w:cstheme="minorHAnsi"/>
          <w:b w:val="0"/>
          <w:bCs w:val="0"/>
          <w:color w:val="4472C4" w:themeColor="accent1"/>
          <w:sz w:val="24"/>
          <w:szCs w:val="24"/>
          <w:lang w:val="ca-ES" w:eastAsia="es-ES"/>
          <w14:textFill>
            <w14:solidFill>
              <w14:schemeClr w14:val="accent1"/>
            </w14:solidFill>
          </w14:textFill>
        </w:rPr>
      </w:pPr>
      <w:r>
        <w:rPr>
          <w:rFonts w:hint="default" w:eastAsia="Times New Roman" w:cstheme="minorHAnsi"/>
          <w:b/>
          <w:bCs/>
          <w:color w:val="auto"/>
          <w:sz w:val="24"/>
          <w:szCs w:val="24"/>
          <w:lang w:val="ca-ES" w:eastAsia="es-ES"/>
        </w:rPr>
        <w:t xml:space="preserve">Objectiu: </w:t>
      </w:r>
      <w:r>
        <w:rPr>
          <w:rFonts w:hint="default" w:eastAsia="Times New Roman" w:cstheme="minorHAnsi"/>
          <w:b w:val="0"/>
          <w:bCs w:val="0"/>
          <w:color w:val="auto"/>
          <w:sz w:val="24"/>
          <w:szCs w:val="24"/>
          <w:lang w:val="ca-ES" w:eastAsia="es-ES"/>
        </w:rPr>
        <w:t>aconseguir una petita zona de seguretat amb el seu ecosistema social i econòmic.</w:t>
      </w:r>
    </w:p>
    <w:p>
      <w:pPr>
        <w:keepNext/>
        <w:keepLines/>
        <w:spacing w:after="0"/>
        <w:outlineLvl w:val="0"/>
        <w:rPr>
          <w:rFonts w:hint="default" w:eastAsia="Times New Roman" w:cstheme="minorHAnsi"/>
          <w:b/>
          <w:bCs/>
          <w:color w:val="4472C4" w:themeColor="accent1"/>
          <w:sz w:val="28"/>
          <w:szCs w:val="28"/>
          <w:lang w:val="ca-ES" w:eastAsia="es-ES"/>
          <w14:textFill>
            <w14:solidFill>
              <w14:schemeClr w14:val="accent1"/>
            </w14:solidFill>
          </w14:textFill>
        </w:rPr>
      </w:pPr>
    </w:p>
    <w:p>
      <w:pPr>
        <w:keepNext/>
        <w:keepLines/>
        <w:spacing w:after="0"/>
        <w:outlineLvl w:val="0"/>
        <w:rPr>
          <w:rFonts w:hint="default" w:eastAsia="Times New Roman" w:cstheme="minorHAnsi"/>
          <w:b w:val="0"/>
          <w:bCs w:val="0"/>
          <w:color w:val="auto"/>
          <w:sz w:val="24"/>
          <w:szCs w:val="24"/>
          <w:lang w:val="ca-ES" w:eastAsia="es-ES"/>
        </w:rPr>
      </w:pPr>
      <w:r>
        <w:rPr>
          <w:rFonts w:hint="default" w:eastAsia="Times New Roman" w:cstheme="minorHAnsi"/>
          <w:b/>
          <w:bCs/>
          <w:color w:val="auto"/>
          <w:sz w:val="24"/>
          <w:szCs w:val="24"/>
          <w:lang w:val="ca-ES" w:eastAsia="es-ES"/>
        </w:rPr>
        <w:t xml:space="preserve">Data d’execució: </w:t>
      </w:r>
      <w:r>
        <w:rPr>
          <w:rFonts w:hint="default" w:eastAsia="Times New Roman" w:cstheme="minorHAnsi"/>
          <w:b w:val="0"/>
          <w:bCs w:val="0"/>
          <w:color w:val="auto"/>
          <w:sz w:val="24"/>
          <w:szCs w:val="24"/>
          <w:lang w:val="ca-ES" w:eastAsia="es-ES"/>
        </w:rPr>
        <w:t>estiu del 2021</w:t>
      </w:r>
    </w:p>
    <w:p>
      <w:pPr>
        <w:keepNext/>
        <w:keepLines/>
        <w:spacing w:after="0"/>
        <w:outlineLvl w:val="0"/>
        <w:rPr>
          <w:rFonts w:hint="default" w:eastAsia="Times New Roman" w:cstheme="minorHAnsi"/>
          <w:b w:val="0"/>
          <w:bCs w:val="0"/>
          <w:color w:val="auto"/>
          <w:sz w:val="24"/>
          <w:szCs w:val="24"/>
          <w:lang w:val="ca-ES" w:eastAsia="es-ES"/>
        </w:rPr>
      </w:pPr>
    </w:p>
    <w:p>
      <w:pPr>
        <w:keepNext/>
        <w:keepLines/>
        <w:spacing w:after="0"/>
        <w:outlineLvl w:val="0"/>
        <w:rPr>
          <w:rFonts w:hint="default" w:eastAsia="Times New Roman" w:cstheme="minorHAnsi"/>
          <w:b w:val="0"/>
          <w:bCs w:val="0"/>
          <w:color w:val="auto"/>
          <w:sz w:val="24"/>
          <w:szCs w:val="24"/>
          <w:lang w:val="ca-ES" w:eastAsia="es-ES"/>
        </w:rPr>
      </w:pPr>
      <w:r>
        <w:rPr>
          <w:rFonts w:hint="default" w:eastAsia="Times New Roman" w:cstheme="minorHAnsi"/>
          <w:b/>
          <w:bCs/>
          <w:color w:val="000000"/>
          <w:sz w:val="24"/>
          <w:szCs w:val="24"/>
          <w:lang w:val="ca-ES" w:eastAsia="es-ES"/>
        </w:rPr>
        <w:t xml:space="preserve">Entitats organitzadores. </w:t>
      </w:r>
      <w:r>
        <w:rPr>
          <w:rFonts w:hint="default" w:eastAsia="Times New Roman" w:cstheme="minorHAnsi"/>
          <w:b w:val="0"/>
          <w:bCs w:val="0"/>
          <w:color w:val="000000"/>
          <w:sz w:val="24"/>
          <w:szCs w:val="24"/>
          <w:lang w:val="ca-ES" w:eastAsia="es-ES"/>
        </w:rPr>
        <w:t>Horizon for syrians, Power Tec Syria, Sapsolar, Pimec de Tarragona.</w:t>
      </w:r>
    </w:p>
    <w:p>
      <w:pPr>
        <w:keepNext/>
        <w:keepLines/>
        <w:spacing w:after="0"/>
        <w:outlineLvl w:val="0"/>
        <w:rPr>
          <w:rFonts w:hint="default" w:eastAsia="Times New Roman" w:cstheme="minorHAnsi"/>
          <w:b w:val="0"/>
          <w:bCs w:val="0"/>
          <w:color w:val="auto"/>
          <w:sz w:val="24"/>
          <w:szCs w:val="24"/>
          <w:lang w:val="ca-ES" w:eastAsia="es-ES"/>
        </w:rPr>
      </w:pPr>
    </w:p>
    <w:p>
      <w:pPr>
        <w:keepNext/>
        <w:keepLines/>
        <w:spacing w:after="0"/>
        <w:outlineLvl w:val="0"/>
        <w:rPr>
          <w:rFonts w:hint="default" w:eastAsia="Times New Roman" w:cstheme="minorHAnsi"/>
          <w:b w:val="0"/>
          <w:bCs w:val="0"/>
          <w:color w:val="auto"/>
          <w:sz w:val="24"/>
          <w:szCs w:val="24"/>
          <w:lang w:val="ca-ES" w:eastAsia="es-ES"/>
        </w:rPr>
      </w:pPr>
    </w:p>
    <w:p>
      <w:pPr>
        <w:keepNext/>
        <w:keepLines/>
        <w:spacing w:after="0"/>
        <w:outlineLvl w:val="0"/>
        <w:rPr>
          <w:rFonts w:hint="default" w:eastAsia="Times New Roman" w:cstheme="minorHAnsi"/>
          <w:b w:val="0"/>
          <w:bCs w:val="0"/>
          <w:color w:val="auto"/>
          <w:sz w:val="24"/>
          <w:szCs w:val="24"/>
          <w:lang w:val="ca-ES" w:eastAsia="es-ES"/>
        </w:rPr>
      </w:pPr>
    </w:p>
    <w:p>
      <w:pPr>
        <w:keepNext/>
        <w:keepLines/>
        <w:spacing w:after="0"/>
        <w:outlineLvl w:val="0"/>
        <w:rPr>
          <w:rFonts w:hint="default" w:eastAsia="Times New Roman" w:cstheme="minorHAnsi"/>
          <w:b w:val="0"/>
          <w:bCs w:val="0"/>
          <w:color w:val="auto"/>
          <w:sz w:val="24"/>
          <w:szCs w:val="24"/>
          <w:lang w:val="ca-ES" w:eastAsia="es-ES"/>
        </w:rPr>
      </w:pPr>
    </w:p>
    <w:p>
      <w:pPr>
        <w:keepNext/>
        <w:keepLines/>
        <w:spacing w:after="0"/>
        <w:outlineLvl w:val="0"/>
        <w:rPr>
          <w:rFonts w:hint="default" w:eastAsia="Times New Roman" w:cstheme="minorHAnsi"/>
          <w:b/>
          <w:bCs/>
          <w:color w:val="4472C4" w:themeColor="accent1"/>
          <w:sz w:val="44"/>
          <w:szCs w:val="44"/>
          <w:lang w:val="ca-ES" w:eastAsia="es-ES"/>
          <w14:textFill>
            <w14:solidFill>
              <w14:schemeClr w14:val="accent1"/>
            </w14:solidFill>
          </w14:textFill>
        </w:rPr>
      </w:pPr>
      <w:r>
        <w:rPr>
          <w:rFonts w:eastAsia="Times New Roman" w:cstheme="minorHAnsi"/>
          <w:b/>
          <w:bCs/>
          <w:color w:val="4472C4" w:themeColor="accent1"/>
          <w:sz w:val="44"/>
          <w:szCs w:val="44"/>
          <w:lang w:val="ca-ES" w:eastAsia="es-ES"/>
          <w14:textFill>
            <w14:solidFill>
              <w14:schemeClr w14:val="accent1"/>
            </w14:solidFill>
          </w14:textFill>
        </w:rPr>
        <w:t>Creació d’un CD</w:t>
      </w:r>
      <w:r>
        <w:rPr>
          <w:rFonts w:hint="default" w:eastAsia="Times New Roman" w:cstheme="minorHAnsi"/>
          <w:b/>
          <w:bCs/>
          <w:color w:val="4472C4" w:themeColor="accent1"/>
          <w:sz w:val="44"/>
          <w:szCs w:val="44"/>
          <w:lang w:val="ca-ES" w:eastAsia="es-ES"/>
          <w14:textFill>
            <w14:solidFill>
              <w14:schemeClr w14:val="accent1"/>
            </w14:solidFill>
          </w14:textFill>
        </w:rPr>
        <w:t>. “Diàleg per la pau”</w:t>
      </w:r>
    </w:p>
    <w:p>
      <w:pPr>
        <w:keepNext/>
        <w:keepLines/>
        <w:spacing w:after="0"/>
        <w:outlineLvl w:val="0"/>
        <w:rPr>
          <w:rFonts w:hint="default" w:eastAsia="Times New Roman" w:cstheme="minorHAnsi"/>
          <w:b/>
          <w:bCs/>
          <w:color w:val="4472C4" w:themeColor="accent1"/>
          <w:sz w:val="44"/>
          <w:szCs w:val="44"/>
          <w:lang w:val="ca-ES" w:eastAsia="es-ES"/>
          <w14:textFill>
            <w14:solidFill>
              <w14:schemeClr w14:val="accent1"/>
            </w14:solidFill>
          </w14:textFill>
        </w:rPr>
      </w:pPr>
    </w:p>
    <w:p>
      <w:pPr>
        <w:spacing w:before="100" w:beforeAutospacing="1" w:after="100" w:afterAutospacing="1" w:line="240" w:lineRule="auto"/>
        <w:rPr>
          <w:rFonts w:hint="default" w:eastAsia="Times New Roman" w:cstheme="minorHAnsi"/>
          <w:sz w:val="24"/>
          <w:szCs w:val="24"/>
          <w:lang w:val="ca-ES" w:eastAsia="es-ES"/>
        </w:rPr>
      </w:pPr>
      <w:r>
        <w:rPr>
          <w:rFonts w:eastAsia="Times New Roman" w:cstheme="minorHAnsi"/>
          <w:sz w:val="24"/>
          <w:szCs w:val="24"/>
          <w:lang w:val="ca-ES" w:eastAsia="es-ES"/>
        </w:rPr>
        <w:t xml:space="preserve">Estem duent a terme un projecte musical  per crear un </w:t>
      </w:r>
      <w:r>
        <w:rPr>
          <w:rFonts w:hint="default" w:eastAsia="Times New Roman" w:cstheme="minorHAnsi"/>
          <w:sz w:val="24"/>
          <w:szCs w:val="24"/>
          <w:lang w:val="ca-ES" w:eastAsia="es-ES"/>
        </w:rPr>
        <w:t>CD  intercultural per la pau mitjançant els diàleg musical entre artistes de diverses procedències, llengües, cultures, races i religions.</w:t>
      </w:r>
    </w:p>
    <w:p>
      <w:pPr>
        <w:spacing w:before="100" w:beforeAutospacing="1" w:after="100" w:afterAutospacing="1" w:line="240" w:lineRule="auto"/>
        <w:rPr>
          <w:rFonts w:hint="default" w:eastAsia="Times New Roman" w:cstheme="minorHAnsi"/>
          <w:sz w:val="24"/>
          <w:szCs w:val="24"/>
          <w:lang w:val="ca-ES" w:eastAsia="es-ES"/>
        </w:rPr>
      </w:pPr>
      <w:r>
        <w:rPr>
          <w:rFonts w:hint="default" w:eastAsia="Times New Roman" w:cstheme="minorHAnsi"/>
          <w:sz w:val="24"/>
          <w:szCs w:val="24"/>
          <w:lang w:val="ca-ES" w:eastAsia="es-ES"/>
        </w:rPr>
        <w:t xml:space="preserve">Es distribuirà presencialment en els concerts i actes d’Horizon for syrian, altres ONGs interessades i per les xarxes socials. Estem buscant també altres formes complementàries de distribució. </w:t>
      </w:r>
    </w:p>
    <w:p>
      <w:pPr>
        <w:spacing w:before="100" w:beforeAutospacing="1" w:after="100" w:afterAutospacing="1" w:line="240" w:lineRule="auto"/>
        <w:rPr>
          <w:rFonts w:hint="default" w:eastAsia="Times New Roman" w:cstheme="minorHAnsi"/>
          <w:sz w:val="24"/>
          <w:szCs w:val="24"/>
          <w:lang w:val="ca-ES" w:eastAsia="es-ES"/>
        </w:rPr>
      </w:pPr>
      <w:r>
        <w:rPr>
          <w:rFonts w:hint="default" w:eastAsia="Times New Roman" w:cstheme="minorHAnsi"/>
          <w:sz w:val="24"/>
          <w:szCs w:val="24"/>
          <w:lang w:val="ca-ES" w:eastAsia="es-ES"/>
        </w:rPr>
        <w:t>Tenim previst tenir-ho enllestit per les festes de Nadal del 2020.</w:t>
      </w:r>
    </w:p>
    <w:p>
      <w:pPr>
        <w:spacing w:before="100" w:beforeAutospacing="1" w:after="100" w:afterAutospacing="1" w:line="240" w:lineRule="auto"/>
        <w:rPr>
          <w:rFonts w:hint="default" w:eastAsia="Times New Roman" w:cstheme="minorHAnsi"/>
          <w:sz w:val="24"/>
          <w:szCs w:val="24"/>
          <w:lang w:val="ca-ES" w:eastAsia="es-ES"/>
        </w:rPr>
      </w:pPr>
      <w:r>
        <w:rPr>
          <w:rFonts w:hint="default" w:eastAsia="Times New Roman" w:cstheme="minorHAnsi"/>
          <w:sz w:val="24"/>
          <w:szCs w:val="24"/>
          <w:lang w:val="ca-ES" w:eastAsia="es-ES"/>
        </w:rPr>
        <w:t>El volem presentar a la comarca del Bages i altres possibles sales i teatres de Catalunya.</w:t>
      </w:r>
    </w:p>
    <w:p>
      <w:pPr>
        <w:spacing w:before="100" w:beforeAutospacing="1" w:after="100" w:afterAutospacing="1" w:line="240" w:lineRule="auto"/>
        <w:rPr>
          <w:rFonts w:hint="default" w:eastAsia="Times New Roman" w:cstheme="minorHAnsi"/>
          <w:b w:val="0"/>
          <w:bCs w:val="0"/>
          <w:sz w:val="24"/>
          <w:szCs w:val="24"/>
          <w:lang w:val="ca-ES" w:eastAsia="es-ES"/>
        </w:rPr>
      </w:pPr>
      <w:r>
        <w:rPr>
          <w:rFonts w:hint="default" w:eastAsia="Times New Roman" w:cstheme="minorHAnsi"/>
          <w:sz w:val="24"/>
          <w:szCs w:val="24"/>
          <w:lang w:val="ca-ES" w:eastAsia="es-ES"/>
        </w:rPr>
        <w:t>Hi</w:t>
      </w:r>
      <w:r>
        <w:rPr>
          <w:rFonts w:eastAsia="Times New Roman" w:cstheme="minorHAnsi"/>
          <w:sz w:val="24"/>
          <w:szCs w:val="24"/>
          <w:lang w:val="ca-ES" w:eastAsia="es-ES"/>
        </w:rPr>
        <w:t xml:space="preserve"> participarien </w:t>
      </w:r>
      <w:r>
        <w:rPr>
          <w:rFonts w:hint="default" w:eastAsia="Times New Roman" w:cstheme="minorHAnsi"/>
          <w:sz w:val="24"/>
          <w:szCs w:val="24"/>
          <w:lang w:val="ca-ES" w:eastAsia="es-ES"/>
        </w:rPr>
        <w:t xml:space="preserve">músics de </w:t>
      </w:r>
      <w:r>
        <w:rPr>
          <w:rFonts w:hint="default" w:eastAsia="Times New Roman" w:cstheme="minorHAnsi"/>
          <w:b/>
          <w:bCs/>
          <w:sz w:val="24"/>
          <w:szCs w:val="24"/>
          <w:lang w:val="ca-ES" w:eastAsia="es-ES"/>
        </w:rPr>
        <w:t>Catalunya</w:t>
      </w:r>
      <w:r>
        <w:rPr>
          <w:rFonts w:hint="default" w:eastAsia="Times New Roman" w:cstheme="minorHAnsi"/>
          <w:sz w:val="24"/>
          <w:szCs w:val="24"/>
          <w:lang w:val="ca-ES" w:eastAsia="es-ES"/>
        </w:rPr>
        <w:t xml:space="preserve"> (Josep Noguera, Francesc X Riera, Mercè Redorta, Laura pastor) de</w:t>
      </w:r>
      <w:r>
        <w:rPr>
          <w:rFonts w:hint="default" w:eastAsia="Times New Roman" w:cstheme="minorHAnsi"/>
          <w:b/>
          <w:bCs/>
          <w:sz w:val="24"/>
          <w:szCs w:val="24"/>
          <w:lang w:val="ca-ES" w:eastAsia="es-ES"/>
        </w:rPr>
        <w:t xml:space="preserve"> Rússia</w:t>
      </w:r>
      <w:r>
        <w:rPr>
          <w:rFonts w:hint="default" w:eastAsia="Times New Roman" w:cstheme="minorHAnsi"/>
          <w:sz w:val="24"/>
          <w:szCs w:val="24"/>
          <w:lang w:val="ca-ES" w:eastAsia="es-ES"/>
        </w:rPr>
        <w:t xml:space="preserve"> (Oyuna Baturova), del </w:t>
      </w:r>
      <w:r>
        <w:rPr>
          <w:rFonts w:hint="default" w:eastAsia="Times New Roman" w:cstheme="minorHAnsi"/>
          <w:b/>
          <w:bCs/>
          <w:sz w:val="24"/>
          <w:szCs w:val="24"/>
          <w:lang w:val="ca-ES" w:eastAsia="es-ES"/>
        </w:rPr>
        <w:t xml:space="preserve">Marroc </w:t>
      </w:r>
      <w:r>
        <w:rPr>
          <w:rFonts w:hint="default" w:eastAsia="Times New Roman" w:cstheme="minorHAnsi"/>
          <w:sz w:val="24"/>
          <w:szCs w:val="24"/>
          <w:lang w:val="ca-ES" w:eastAsia="es-ES"/>
        </w:rPr>
        <w:t xml:space="preserve">(Jamal Chaouchi ), del </w:t>
      </w:r>
      <w:r>
        <w:rPr>
          <w:rFonts w:hint="default" w:eastAsia="Times New Roman" w:cstheme="minorHAnsi"/>
          <w:b/>
          <w:bCs/>
          <w:sz w:val="24"/>
          <w:szCs w:val="24"/>
          <w:lang w:val="ca-ES" w:eastAsia="es-ES"/>
        </w:rPr>
        <w:t xml:space="preserve">Líban </w:t>
      </w:r>
      <w:r>
        <w:rPr>
          <w:rFonts w:hint="default" w:eastAsia="Times New Roman" w:cstheme="minorHAnsi"/>
          <w:b w:val="0"/>
          <w:bCs w:val="0"/>
          <w:sz w:val="24"/>
          <w:szCs w:val="24"/>
          <w:lang w:val="ca-ES" w:eastAsia="es-ES"/>
        </w:rPr>
        <w:t>(professors de la casa de la música d’Hakar dirigida per Hayaf Yassine).</w:t>
      </w:r>
    </w:p>
    <w:p>
      <w:pPr>
        <w:spacing w:before="100" w:beforeAutospacing="1" w:after="100" w:afterAutospacing="1" w:line="240" w:lineRule="auto"/>
        <w:rPr>
          <w:rFonts w:hint="default" w:eastAsia="Times New Roman" w:cstheme="minorHAnsi"/>
          <w:b w:val="0"/>
          <w:bCs w:val="0"/>
          <w:sz w:val="24"/>
          <w:szCs w:val="24"/>
          <w:lang w:val="ca-ES" w:eastAsia="es-ES"/>
        </w:rPr>
      </w:pPr>
      <w:r>
        <w:rPr>
          <w:rFonts w:hint="default" w:eastAsia="Times New Roman" w:cstheme="minorHAnsi"/>
          <w:b w:val="0"/>
          <w:bCs w:val="0"/>
          <w:sz w:val="24"/>
          <w:szCs w:val="24"/>
          <w:lang w:val="ca-ES" w:eastAsia="es-ES"/>
        </w:rPr>
        <w:t>Organitzat per Horizon for syrian, Liberpress i Associació Catalunya-Líban, Socors libanès.</w:t>
      </w:r>
    </w:p>
    <w:p>
      <w:pPr>
        <w:spacing w:before="100" w:beforeAutospacing="1" w:after="100" w:afterAutospacing="1" w:line="240" w:lineRule="auto"/>
        <w:rPr>
          <w:rFonts w:hint="default" w:eastAsia="Times New Roman" w:cstheme="minorHAnsi"/>
          <w:sz w:val="24"/>
          <w:szCs w:val="24"/>
          <w:lang w:val="ca-ES" w:eastAsia="es-ES"/>
        </w:rPr>
      </w:pPr>
      <w:r>
        <w:rPr>
          <w:rFonts w:eastAsia="Times New Roman" w:cstheme="minorHAnsi"/>
          <w:sz w:val="24"/>
          <w:szCs w:val="24"/>
          <w:lang w:val="ca-ES" w:eastAsia="es-ES"/>
        </w:rPr>
        <w:t>Tots els beneficis que es puguin obtenir aniran destinats a proporcionar aju</w:t>
      </w:r>
      <w:r>
        <w:rPr>
          <w:rFonts w:hint="default" w:eastAsia="Times New Roman" w:cstheme="minorHAnsi"/>
          <w:sz w:val="24"/>
          <w:szCs w:val="24"/>
          <w:lang w:val="ca-ES" w:eastAsia="es-ES"/>
        </w:rPr>
        <w:t>da</w:t>
      </w:r>
      <w:r>
        <w:rPr>
          <w:rFonts w:eastAsia="Times New Roman" w:cstheme="minorHAnsi"/>
          <w:sz w:val="24"/>
          <w:szCs w:val="24"/>
          <w:lang w:val="ca-ES" w:eastAsia="es-ES"/>
        </w:rPr>
        <w:t xml:space="preserve"> a refugiats sirians </w:t>
      </w:r>
      <w:r>
        <w:rPr>
          <w:rFonts w:hint="default" w:eastAsia="Times New Roman" w:cstheme="minorHAnsi"/>
          <w:sz w:val="24"/>
          <w:szCs w:val="24"/>
          <w:lang w:val="ca-ES" w:eastAsia="es-ES"/>
        </w:rPr>
        <w:t>a Europa i al Líban.</w:t>
      </w:r>
    </w:p>
    <w:p>
      <w:pPr>
        <w:spacing w:before="100" w:beforeAutospacing="1" w:after="100" w:afterAutospacing="1" w:line="240" w:lineRule="auto"/>
        <w:rPr>
          <w:rFonts w:eastAsia="Times New Roman" w:cstheme="minorHAnsi"/>
          <w:sz w:val="24"/>
          <w:szCs w:val="24"/>
          <w:lang w:val="ca-ES" w:eastAsia="es-ES"/>
        </w:rPr>
      </w:pPr>
    </w:p>
    <w:p>
      <w:pPr>
        <w:keepNext/>
        <w:keepLines/>
        <w:spacing w:after="0"/>
        <w:outlineLvl w:val="0"/>
        <w:rPr>
          <w:rFonts w:hint="default" w:eastAsia="Times New Roman" w:cstheme="minorHAnsi"/>
          <w:b/>
          <w:bCs/>
          <w:color w:val="4472C4" w:themeColor="accent1"/>
          <w:sz w:val="44"/>
          <w:szCs w:val="44"/>
          <w:lang w:val="ca-ES" w:eastAsia="es-ES"/>
          <w14:textFill>
            <w14:solidFill>
              <w14:schemeClr w14:val="accent1"/>
            </w14:solidFill>
          </w14:textFill>
        </w:rPr>
      </w:pPr>
      <w:r>
        <w:rPr>
          <w:rFonts w:hint="default" w:eastAsia="Times New Roman" w:cstheme="minorHAnsi"/>
          <w:b/>
          <w:bCs/>
          <w:color w:val="4472C4" w:themeColor="accent1"/>
          <w:sz w:val="44"/>
          <w:szCs w:val="44"/>
          <w:lang w:val="ca-ES" w:eastAsia="es-ES"/>
          <w14:textFill>
            <w14:solidFill>
              <w14:schemeClr w14:val="accent1"/>
            </w14:solidFill>
          </w14:textFill>
        </w:rPr>
        <w:t>Reedició del concert solidar “Diàlegs mediterranis” a Girona.</w:t>
      </w:r>
    </w:p>
    <w:p>
      <w:pPr>
        <w:keepNext/>
        <w:keepLines/>
        <w:spacing w:after="0"/>
        <w:outlineLvl w:val="0"/>
        <w:rPr>
          <w:rFonts w:hint="default" w:eastAsia="Times New Roman" w:cstheme="minorHAnsi"/>
          <w:b w:val="0"/>
          <w:bCs w:val="0"/>
          <w:color w:val="auto"/>
          <w:sz w:val="44"/>
          <w:szCs w:val="44"/>
          <w:lang w:val="ca-ES" w:eastAsia="es-ES"/>
        </w:rPr>
      </w:pPr>
    </w:p>
    <w:p>
      <w:pPr>
        <w:keepNext/>
        <w:keepLines/>
        <w:spacing w:after="0"/>
        <w:outlineLvl w:val="0"/>
        <w:rPr>
          <w:rFonts w:hint="default" w:eastAsia="Times New Roman" w:cstheme="minorHAnsi"/>
          <w:b w:val="0"/>
          <w:bCs w:val="0"/>
          <w:color w:val="auto"/>
          <w:sz w:val="24"/>
          <w:szCs w:val="24"/>
          <w:lang w:val="ca-ES" w:eastAsia="es-ES"/>
        </w:rPr>
      </w:pPr>
      <w:r>
        <w:rPr>
          <w:rFonts w:hint="default" w:eastAsia="Times New Roman" w:cstheme="minorHAnsi"/>
          <w:b w:val="0"/>
          <w:bCs w:val="0"/>
          <w:color w:val="auto"/>
          <w:sz w:val="24"/>
          <w:szCs w:val="24"/>
          <w:lang w:val="ca-ES" w:eastAsia="es-ES"/>
        </w:rPr>
        <w:t>Volem fer una nova edició dels concerts solidaris Diàlegs Mediterranis que ja s’han celebrat a Artés (Barcelona) i Barcelona ciutat. Aquesta vegada amb la participació d’una escola de música de Girona i la casa de la música d’Hakar al Líban. Aquests diàlegs musicals serveixen per reforçar el coneixement de les altres cultures i per enfortir els llaços culturals que ens uneixen.</w:t>
      </w:r>
    </w:p>
    <w:p>
      <w:pPr>
        <w:keepNext/>
        <w:keepLines/>
        <w:spacing w:after="0"/>
        <w:outlineLvl w:val="0"/>
        <w:rPr>
          <w:rFonts w:hint="default" w:eastAsia="Times New Roman" w:cstheme="minorHAnsi"/>
          <w:b w:val="0"/>
          <w:bCs w:val="0"/>
          <w:color w:val="auto"/>
          <w:sz w:val="24"/>
          <w:szCs w:val="24"/>
          <w:lang w:val="ca-ES" w:eastAsia="es-ES"/>
        </w:rPr>
      </w:pPr>
    </w:p>
    <w:p>
      <w:pPr>
        <w:keepNext/>
        <w:keepLines/>
        <w:spacing w:after="0"/>
        <w:outlineLvl w:val="0"/>
        <w:rPr>
          <w:rFonts w:hint="default" w:eastAsia="Times New Roman" w:cstheme="minorHAnsi"/>
          <w:b w:val="0"/>
          <w:bCs w:val="0"/>
          <w:color w:val="auto"/>
          <w:sz w:val="24"/>
          <w:szCs w:val="24"/>
          <w:lang w:val="ca-ES" w:eastAsia="es-ES"/>
        </w:rPr>
      </w:pPr>
      <w:r>
        <w:rPr>
          <w:rFonts w:hint="default" w:eastAsia="Times New Roman" w:cstheme="minorHAnsi"/>
          <w:b w:val="0"/>
          <w:bCs w:val="0"/>
          <w:color w:val="auto"/>
          <w:sz w:val="24"/>
          <w:szCs w:val="24"/>
          <w:lang w:val="ca-ES" w:eastAsia="es-ES"/>
        </w:rPr>
        <w:t>S’hauria de celebrar a finals de curs 2020-2021 perquè l’escola de música interessada tingui temps de preparar el repertori.</w:t>
      </w:r>
    </w:p>
    <w:p>
      <w:pPr>
        <w:keepNext/>
        <w:keepLines/>
        <w:spacing w:after="0"/>
        <w:outlineLvl w:val="0"/>
        <w:rPr>
          <w:rFonts w:hint="default" w:eastAsia="Times New Roman" w:cstheme="minorHAnsi"/>
          <w:b w:val="0"/>
          <w:bCs w:val="0"/>
          <w:color w:val="auto"/>
          <w:sz w:val="24"/>
          <w:szCs w:val="24"/>
          <w:lang w:val="ca-ES" w:eastAsia="es-ES"/>
        </w:rPr>
      </w:pPr>
    </w:p>
    <w:p>
      <w:pPr>
        <w:keepNext/>
        <w:keepLines/>
        <w:spacing w:after="0"/>
        <w:outlineLvl w:val="0"/>
        <w:rPr>
          <w:rFonts w:hint="default" w:eastAsia="Times New Roman" w:cstheme="minorHAnsi"/>
          <w:b w:val="0"/>
          <w:bCs w:val="0"/>
          <w:color w:val="auto"/>
          <w:sz w:val="24"/>
          <w:szCs w:val="24"/>
          <w:lang w:val="ca-ES" w:eastAsia="es-ES"/>
        </w:rPr>
      </w:pPr>
      <w:r>
        <w:rPr>
          <w:rFonts w:hint="default" w:eastAsia="Times New Roman" w:cstheme="minorHAnsi"/>
          <w:b w:val="0"/>
          <w:bCs w:val="0"/>
          <w:color w:val="auto"/>
          <w:sz w:val="24"/>
          <w:szCs w:val="24"/>
          <w:lang w:val="ca-ES" w:eastAsia="es-ES"/>
        </w:rPr>
        <w:t>Hi participarien alumnes i professors de l’escola de música de Girona i de la casa de la música d’Hakar al Líban.</w:t>
      </w:r>
    </w:p>
    <w:p>
      <w:pPr>
        <w:keepNext/>
        <w:keepLines/>
        <w:spacing w:after="0"/>
        <w:outlineLvl w:val="0"/>
        <w:rPr>
          <w:rFonts w:hint="default" w:eastAsia="Times New Roman" w:cstheme="minorHAnsi"/>
          <w:b w:val="0"/>
          <w:bCs w:val="0"/>
          <w:color w:val="auto"/>
          <w:sz w:val="24"/>
          <w:szCs w:val="24"/>
          <w:lang w:val="ca-ES" w:eastAsia="es-ES"/>
        </w:rPr>
      </w:pPr>
    </w:p>
    <w:p>
      <w:pPr>
        <w:keepNext/>
        <w:keepLines/>
        <w:spacing w:after="0"/>
        <w:outlineLvl w:val="0"/>
        <w:rPr>
          <w:rFonts w:hint="default" w:eastAsia="Times New Roman" w:cstheme="minorHAnsi"/>
          <w:b w:val="0"/>
          <w:bCs w:val="0"/>
          <w:color w:val="auto"/>
          <w:sz w:val="24"/>
          <w:szCs w:val="24"/>
          <w:lang w:val="ca-ES" w:eastAsia="es-ES"/>
        </w:rPr>
      </w:pPr>
      <w:r>
        <w:rPr>
          <w:rFonts w:hint="default" w:eastAsia="Times New Roman" w:cstheme="minorHAnsi"/>
          <w:b w:val="0"/>
          <w:bCs w:val="0"/>
          <w:color w:val="auto"/>
          <w:sz w:val="24"/>
          <w:szCs w:val="24"/>
          <w:lang w:val="ca-ES" w:eastAsia="es-ES"/>
        </w:rPr>
        <w:t>La metodologia és molt senzilla i té un funcionament contrastat en les dues edicions anteriors. En primer lloc uns i altres s’envien partitures per correu electrònic i es posen a treballar sobre aquests materials. La primera dificultat que tenen els alumnes de Catalunya és llegir les partitures de dreta a esquerra i tocar amb els quarts de to. Però en aquest aspecte podran comptar amb l’ajuda de components d’Horizon for syrians i el reforç de l’experiència dels professors de les anteriors edicions i com ells es van enfrontar a les dificultats.</w:t>
      </w:r>
    </w:p>
    <w:p>
      <w:pPr>
        <w:keepNext/>
        <w:keepLines/>
        <w:spacing w:after="0"/>
        <w:outlineLvl w:val="0"/>
        <w:rPr>
          <w:rFonts w:hint="default" w:eastAsia="Times New Roman" w:cstheme="minorHAnsi"/>
          <w:b w:val="0"/>
          <w:bCs w:val="0"/>
          <w:color w:val="auto"/>
          <w:sz w:val="24"/>
          <w:szCs w:val="24"/>
          <w:lang w:val="ca-ES" w:eastAsia="es-ES"/>
        </w:rPr>
      </w:pPr>
    </w:p>
    <w:p>
      <w:pPr>
        <w:keepNext/>
        <w:keepLines/>
        <w:spacing w:after="0"/>
        <w:outlineLvl w:val="0"/>
        <w:rPr>
          <w:rFonts w:hint="default" w:eastAsia="Times New Roman" w:cstheme="minorHAnsi"/>
          <w:b w:val="0"/>
          <w:bCs w:val="0"/>
          <w:color w:val="auto"/>
          <w:sz w:val="24"/>
          <w:szCs w:val="24"/>
          <w:lang w:val="ca-ES" w:eastAsia="es-ES"/>
        </w:rPr>
      </w:pPr>
      <w:r>
        <w:rPr>
          <w:rFonts w:hint="default" w:eastAsia="Times New Roman" w:cstheme="minorHAnsi"/>
          <w:b w:val="0"/>
          <w:bCs w:val="0"/>
          <w:color w:val="auto"/>
          <w:sz w:val="24"/>
          <w:szCs w:val="24"/>
          <w:lang w:val="ca-ES" w:eastAsia="es-ES"/>
        </w:rPr>
        <w:t>El següent pas és anar avançant en la preparació del repertori passant-se gravacions per correu electrònic per anar polint tots els detalls.</w:t>
      </w:r>
    </w:p>
    <w:p>
      <w:pPr>
        <w:keepNext/>
        <w:keepLines/>
        <w:spacing w:after="0"/>
        <w:outlineLvl w:val="0"/>
        <w:rPr>
          <w:rFonts w:hint="default" w:eastAsia="Times New Roman" w:cstheme="minorHAnsi"/>
          <w:b w:val="0"/>
          <w:bCs w:val="0"/>
          <w:color w:val="auto"/>
          <w:sz w:val="24"/>
          <w:szCs w:val="24"/>
          <w:lang w:val="ca-ES" w:eastAsia="es-ES"/>
        </w:rPr>
      </w:pPr>
    </w:p>
    <w:p>
      <w:pPr>
        <w:keepNext/>
        <w:keepLines/>
        <w:spacing w:after="0"/>
        <w:outlineLvl w:val="0"/>
        <w:rPr>
          <w:rFonts w:hint="default" w:eastAsia="Times New Roman" w:cstheme="minorHAnsi"/>
          <w:b w:val="0"/>
          <w:bCs w:val="0"/>
          <w:color w:val="auto"/>
          <w:sz w:val="24"/>
          <w:szCs w:val="24"/>
          <w:lang w:val="ca-ES" w:eastAsia="es-ES"/>
        </w:rPr>
      </w:pPr>
      <w:r>
        <w:rPr>
          <w:rFonts w:hint="default" w:eastAsia="Times New Roman" w:cstheme="minorHAnsi"/>
          <w:b w:val="0"/>
          <w:bCs w:val="0"/>
          <w:color w:val="auto"/>
          <w:sz w:val="24"/>
          <w:szCs w:val="24"/>
          <w:lang w:val="ca-ES" w:eastAsia="es-ES"/>
        </w:rPr>
        <w:t>Finalment s’haurien de reservar dos dies abans del concert per assajos.</w:t>
      </w:r>
    </w:p>
    <w:p>
      <w:pPr>
        <w:keepNext/>
        <w:keepLines/>
        <w:spacing w:after="0"/>
        <w:outlineLvl w:val="0"/>
        <w:rPr>
          <w:rFonts w:hint="default" w:eastAsia="Times New Roman" w:cstheme="minorHAnsi"/>
          <w:b w:val="0"/>
          <w:bCs w:val="0"/>
          <w:color w:val="auto"/>
          <w:sz w:val="24"/>
          <w:szCs w:val="24"/>
          <w:lang w:val="ca-ES" w:eastAsia="es-ES"/>
        </w:rPr>
      </w:pPr>
    </w:p>
    <w:p>
      <w:pPr>
        <w:keepNext/>
        <w:keepLines/>
        <w:spacing w:after="0"/>
        <w:outlineLvl w:val="0"/>
        <w:rPr>
          <w:rFonts w:hint="default" w:eastAsia="Times New Roman" w:cstheme="minorHAnsi"/>
          <w:b w:val="0"/>
          <w:bCs w:val="0"/>
          <w:color w:val="auto"/>
          <w:sz w:val="24"/>
          <w:szCs w:val="24"/>
          <w:lang w:val="ca-ES" w:eastAsia="es-ES"/>
        </w:rPr>
      </w:pPr>
      <w:r>
        <w:rPr>
          <w:rFonts w:hint="default" w:eastAsia="Times New Roman" w:cstheme="minorHAnsi"/>
          <w:b w:val="0"/>
          <w:bCs w:val="0"/>
          <w:color w:val="auto"/>
          <w:sz w:val="24"/>
          <w:szCs w:val="24"/>
          <w:lang w:val="ca-ES" w:eastAsia="es-ES"/>
        </w:rPr>
        <w:t>També hi podrien participar artistes professionals de Catalunya per acabar d’arrodonir l’espectacle i per poder fer altres concerts a les terres de Girona.</w:t>
      </w:r>
    </w:p>
    <w:p>
      <w:pPr>
        <w:keepNext/>
        <w:keepLines/>
        <w:spacing w:after="0"/>
        <w:outlineLvl w:val="0"/>
        <w:rPr>
          <w:rFonts w:hint="default" w:eastAsia="Times New Roman" w:cstheme="minorHAnsi"/>
          <w:b w:val="0"/>
          <w:bCs w:val="0"/>
          <w:color w:val="auto"/>
          <w:sz w:val="24"/>
          <w:szCs w:val="24"/>
          <w:lang w:val="ca-ES" w:eastAsia="es-ES"/>
        </w:rPr>
      </w:pPr>
    </w:p>
    <w:p>
      <w:pPr>
        <w:keepNext/>
        <w:keepLines/>
        <w:spacing w:after="0"/>
        <w:outlineLvl w:val="0"/>
        <w:rPr>
          <w:rFonts w:hint="default" w:eastAsia="Times New Roman" w:cstheme="minorHAnsi"/>
          <w:b w:val="0"/>
          <w:bCs w:val="0"/>
          <w:color w:val="auto"/>
          <w:sz w:val="24"/>
          <w:szCs w:val="24"/>
          <w:lang w:val="ca-ES" w:eastAsia="es-ES"/>
        </w:rPr>
      </w:pPr>
      <w:r>
        <w:rPr>
          <w:rFonts w:hint="default" w:eastAsia="Times New Roman" w:cstheme="minorHAnsi"/>
          <w:b w:val="0"/>
          <w:bCs w:val="0"/>
          <w:color w:val="auto"/>
          <w:sz w:val="24"/>
          <w:szCs w:val="24"/>
          <w:lang w:val="ca-ES" w:eastAsia="es-ES"/>
        </w:rPr>
        <w:t>Organitzat per Horizon for syrians, Liberpress i l’Associació Catalunya-Líban.</w:t>
      </w:r>
    </w:p>
    <w:p>
      <w:pPr>
        <w:rPr>
          <w:rFonts w:eastAsia="Times New Roman" w:cstheme="minorHAnsi"/>
          <w:sz w:val="24"/>
          <w:szCs w:val="24"/>
          <w:lang w:val="ca-ES" w:eastAsia="es-ES"/>
        </w:rPr>
      </w:pPr>
      <w:r>
        <w:rPr>
          <w:rFonts w:eastAsia="Times New Roman" w:cstheme="minorHAnsi"/>
          <w:sz w:val="24"/>
          <w:szCs w:val="24"/>
          <w:lang w:val="ca-ES" w:eastAsia="es-ES"/>
        </w:rPr>
        <w:br w:type="page"/>
      </w:r>
    </w:p>
    <w:p>
      <w:pPr>
        <w:spacing w:before="100" w:beforeAutospacing="1" w:after="100" w:afterAutospacing="1" w:line="240" w:lineRule="auto"/>
        <w:rPr>
          <w:rFonts w:eastAsia="Times New Roman" w:cstheme="minorHAnsi"/>
          <w:sz w:val="24"/>
          <w:szCs w:val="24"/>
          <w:lang w:val="ca-ES" w:eastAsia="es-ES"/>
        </w:rPr>
      </w:pPr>
    </w:p>
    <w:p>
      <w:pPr>
        <w:pStyle w:val="2"/>
        <w:rPr>
          <w:rFonts w:eastAsia="Times New Roman" w:asciiTheme="minorHAnsi" w:hAnsiTheme="minorHAnsi" w:cstheme="minorHAnsi"/>
          <w:b/>
          <w:bCs/>
          <w:sz w:val="144"/>
          <w:szCs w:val="144"/>
          <w:lang w:val="ca-ES" w:eastAsia="es-ES"/>
        </w:rPr>
      </w:pPr>
      <w:r>
        <w:rPr>
          <w:rFonts w:eastAsia="Times New Roman" w:asciiTheme="minorHAnsi" w:hAnsiTheme="minorHAnsi" w:cstheme="minorHAnsi"/>
          <w:b/>
          <w:bCs/>
          <w:sz w:val="144"/>
          <w:szCs w:val="144"/>
          <w:lang w:val="ca-ES" w:eastAsia="es-ES"/>
        </w:rPr>
        <w:t>Futurs projectes</w:t>
      </w:r>
    </w:p>
    <w:p>
      <w:pPr>
        <w:pStyle w:val="2"/>
        <w:rPr>
          <w:rFonts w:hint="default" w:eastAsia="Times New Roman" w:asciiTheme="minorHAnsi" w:hAnsiTheme="minorHAnsi" w:cstheme="minorHAnsi"/>
          <w:color w:val="auto"/>
          <w:sz w:val="24"/>
          <w:szCs w:val="24"/>
          <w:lang w:val="ca-ES" w:eastAsia="es-ES"/>
        </w:rPr>
      </w:pPr>
      <w:r>
        <w:rPr>
          <w:rFonts w:hint="default" w:eastAsia="Times New Roman" w:asciiTheme="minorHAnsi" w:hAnsiTheme="minorHAnsi" w:cstheme="minorHAnsi"/>
          <w:color w:val="auto"/>
          <w:sz w:val="24"/>
          <w:szCs w:val="24"/>
          <w:lang w:val="ca-ES" w:eastAsia="es-ES"/>
        </w:rPr>
        <w:t>Tenim la il·lusió de fer que Barcelona sigui la capital mundial del diàleg per al pau. Per fer això necessitem la implicació de diversos organismes. Ja que al món hi ha mots conflicte en actiu i creiem que Barcelona és al ciutat per excel·lència per liderar aquest projecte.</w:t>
      </w:r>
      <w:bookmarkStart w:id="0" w:name="_GoBack"/>
      <w:bookmarkEnd w:id="0"/>
      <w:r>
        <w:rPr>
          <w:rFonts w:hint="default" w:eastAsia="Times New Roman" w:asciiTheme="minorHAnsi" w:hAnsiTheme="minorHAnsi" w:cstheme="minorHAnsi"/>
          <w:color w:val="auto"/>
          <w:sz w:val="24"/>
          <w:szCs w:val="24"/>
          <w:lang w:val="ca-ES" w:eastAsia="es-ES"/>
        </w:rPr>
        <w:t xml:space="preserve"> </w:t>
      </w:r>
    </w:p>
    <w:p>
      <w:pPr>
        <w:rPr>
          <w:rFonts w:hint="default"/>
          <w:lang w:val="ca-ES" w:eastAsia="es-ES"/>
        </w:rPr>
      </w:pPr>
    </w:p>
    <w:p>
      <w:pPr>
        <w:pStyle w:val="2"/>
        <w:rPr>
          <w:rFonts w:eastAsia="Times New Roman" w:asciiTheme="minorHAnsi" w:hAnsiTheme="minorHAnsi" w:cstheme="minorHAnsi"/>
          <w:sz w:val="24"/>
          <w:szCs w:val="24"/>
          <w:lang w:val="ca-ES" w:eastAsia="es-ES"/>
        </w:rPr>
      </w:pPr>
    </w:p>
    <w:p>
      <w:pPr>
        <w:pStyle w:val="2"/>
        <w:rPr>
          <w:rFonts w:eastAsia="Times New Roman" w:asciiTheme="minorHAnsi" w:hAnsiTheme="minorHAnsi" w:cstheme="minorHAnsi"/>
          <w:sz w:val="24"/>
          <w:szCs w:val="24"/>
          <w:lang w:val="ca-ES" w:eastAsia="es-ES"/>
        </w:rPr>
      </w:pPr>
    </w:p>
    <w:p>
      <w:pPr>
        <w:pStyle w:val="2"/>
        <w:rPr>
          <w:rFonts w:eastAsia="Times New Roman" w:asciiTheme="minorHAnsi" w:hAnsiTheme="minorHAnsi" w:cstheme="minorHAnsi"/>
          <w:sz w:val="24"/>
          <w:szCs w:val="24"/>
          <w:lang w:val="ca-ES" w:eastAsia="es-ES"/>
        </w:rPr>
      </w:pPr>
      <w:r>
        <w:rPr>
          <w:rFonts w:eastAsia="Times New Roman" w:asciiTheme="minorHAnsi" w:hAnsiTheme="minorHAnsi" w:cstheme="minorHAnsi"/>
          <w:sz w:val="24"/>
          <w:szCs w:val="24"/>
          <w:lang w:val="ca-ES" w:eastAsia="es-ES"/>
        </w:rPr>
        <w:t xml:space="preserve">Informació legal </w:t>
      </w:r>
    </w:p>
    <w:p>
      <w:pPr>
        <w:rPr>
          <w:rFonts w:cstheme="minorHAnsi"/>
          <w:sz w:val="24"/>
          <w:szCs w:val="24"/>
          <w:lang w:val="ca-ES" w:eastAsia="es-ES"/>
        </w:rPr>
      </w:pPr>
    </w:p>
    <w:p>
      <w:pPr>
        <w:shd w:val="clear" w:color="auto" w:fill="FFFFFF"/>
        <w:spacing w:before="100" w:beforeAutospacing="1" w:after="360" w:line="240" w:lineRule="auto"/>
        <w:rPr>
          <w:rFonts w:eastAsia="Times New Roman" w:cstheme="minorHAnsi"/>
          <w:color w:val="7A7A7A"/>
          <w:sz w:val="24"/>
          <w:szCs w:val="24"/>
          <w:lang w:val="ca-ES" w:eastAsia="es-ES"/>
        </w:rPr>
      </w:pPr>
      <w:r>
        <w:rPr>
          <w:rFonts w:eastAsia="Times New Roman" w:cstheme="minorHAnsi"/>
          <w:color w:val="000000"/>
          <w:sz w:val="24"/>
          <w:szCs w:val="24"/>
          <w:lang w:val="ca-ES" w:eastAsia="es-ES"/>
        </w:rPr>
        <w:t> En compliment de la Llei 34/2002, d’11 de juliol, de Serveis de la Societat de la Informació i Comerç Electrònic (LSSI CE), informem als usuaris de les dades de l’empresa propietària d’aquesta web:</w:t>
      </w:r>
    </w:p>
    <w:p>
      <w:pPr>
        <w:shd w:val="clear" w:color="auto" w:fill="FFFFFF"/>
        <w:spacing w:before="100" w:beforeAutospacing="1" w:after="360" w:line="240" w:lineRule="auto"/>
        <w:rPr>
          <w:rFonts w:eastAsia="Times New Roman" w:cstheme="minorHAnsi"/>
          <w:color w:val="7A7A7A"/>
          <w:sz w:val="24"/>
          <w:szCs w:val="24"/>
          <w:lang w:val="ca-ES" w:eastAsia="es-ES"/>
        </w:rPr>
      </w:pPr>
      <w:r>
        <w:rPr>
          <w:rFonts w:eastAsia="Times New Roman" w:cstheme="minorHAnsi"/>
          <w:color w:val="000000"/>
          <w:sz w:val="24"/>
          <w:szCs w:val="24"/>
          <w:lang w:val="ca-ES" w:eastAsia="es-ES"/>
        </w:rPr>
        <w:t>OBJECTE</w:t>
      </w:r>
      <w:r>
        <w:rPr>
          <w:rFonts w:eastAsia="Times New Roman" w:cstheme="minorHAnsi"/>
          <w:color w:val="7A7A7A"/>
          <w:sz w:val="24"/>
          <w:szCs w:val="24"/>
          <w:lang w:val="ca-ES" w:eastAsia="es-ES"/>
        </w:rPr>
        <w:br w:type="textWrapping"/>
      </w:r>
      <w:r>
        <w:rPr>
          <w:rFonts w:eastAsia="Times New Roman" w:cstheme="minorHAnsi"/>
          <w:color w:val="000000"/>
          <w:sz w:val="24"/>
          <w:szCs w:val="24"/>
          <w:lang w:val="ca-ES" w:eastAsia="es-ES"/>
        </w:rPr>
        <w:t>L’Associació HORIZON FOR SYRIANS (d’ara endavant, ‘aH4S’), responsable del lloc web, posa a la disposició dels usuaris el present document amb el qual pretén donar compliment a les obligacions disposades a la Llei 34/2002, de Serveis de la Societat de la Informació i del Comerç Electrònic (LSSI-CE), així com informar a tots els usuaris del lloc web respecte a quines són les condicions d’ús del lloc web.</w:t>
      </w:r>
      <w:r>
        <w:rPr>
          <w:rFonts w:eastAsia="Times New Roman" w:cstheme="minorHAnsi"/>
          <w:color w:val="7A7A7A"/>
          <w:sz w:val="24"/>
          <w:szCs w:val="24"/>
          <w:lang w:val="ca-ES" w:eastAsia="es-ES"/>
        </w:rPr>
        <w:br w:type="textWrapping"/>
      </w:r>
      <w:r>
        <w:rPr>
          <w:rFonts w:eastAsia="Times New Roman" w:cstheme="minorHAnsi"/>
          <w:color w:val="000000"/>
          <w:sz w:val="24"/>
          <w:szCs w:val="24"/>
          <w:lang w:val="ca-ES" w:eastAsia="es-ES"/>
        </w:rPr>
        <w:t>Tota persona que accedeixi a aquest lloc web assumeix el paper d’usuari, comprometent-se a l’observança i compliment rigorós de les disposicions aquí informades, així com a qualsevol altra disposició legal que fos aplicable.</w:t>
      </w:r>
      <w:r>
        <w:rPr>
          <w:rFonts w:eastAsia="Times New Roman" w:cstheme="minorHAnsi"/>
          <w:color w:val="7A7A7A"/>
          <w:sz w:val="24"/>
          <w:szCs w:val="24"/>
          <w:lang w:val="ca-ES" w:eastAsia="es-ES"/>
        </w:rPr>
        <w:br w:type="textWrapping"/>
      </w:r>
      <w:r>
        <w:rPr>
          <w:rFonts w:eastAsia="Times New Roman" w:cstheme="minorHAnsi"/>
          <w:color w:val="000000"/>
          <w:sz w:val="24"/>
          <w:szCs w:val="24"/>
          <w:lang w:val="ca-ES" w:eastAsia="es-ES"/>
        </w:rPr>
        <w:t>L’aH4S es reserva el dret a modificar qualsevol tipus d’informació que pogués aparèixer en el lloc web, sense que existeixi obligació de preavisar o posar en coneixement dels usuaris aquests canvis, entenent-se com a suficient amb la publicació en el lloc web.</w:t>
      </w:r>
      <w:r>
        <w:rPr>
          <w:rFonts w:eastAsia="Times New Roman" w:cstheme="minorHAnsi"/>
          <w:color w:val="7A7A7A"/>
          <w:sz w:val="24"/>
          <w:szCs w:val="24"/>
          <w:lang w:val="ca-ES" w:eastAsia="es-ES"/>
        </w:rPr>
        <w:br w:type="textWrapping"/>
      </w:r>
      <w:r>
        <w:rPr>
          <w:rFonts w:eastAsia="Times New Roman" w:cstheme="minorHAnsi"/>
          <w:color w:val="000000"/>
          <w:sz w:val="24"/>
          <w:szCs w:val="24"/>
          <w:lang w:val="ca-ES" w:eastAsia="es-ES"/>
        </w:rPr>
        <w:t>PROTECCIÓ DE DADES</w:t>
      </w:r>
      <w:r>
        <w:rPr>
          <w:rFonts w:eastAsia="Times New Roman" w:cstheme="minorHAnsi"/>
          <w:color w:val="7A7A7A"/>
          <w:sz w:val="24"/>
          <w:szCs w:val="24"/>
          <w:lang w:val="ca-ES" w:eastAsia="es-ES"/>
        </w:rPr>
        <w:br w:type="textWrapping"/>
      </w:r>
      <w:r>
        <w:rPr>
          <w:rFonts w:eastAsia="Times New Roman" w:cstheme="minorHAnsi"/>
          <w:color w:val="000000"/>
          <w:sz w:val="24"/>
          <w:szCs w:val="24"/>
          <w:lang w:val="ca-ES" w:eastAsia="es-ES"/>
        </w:rPr>
        <w:t>L’aH4S està compromesa amb el compliment de la normativa espanyola de protecció de dades de caràcter personal i garanteix el compliment íntegre de les obligacions disposades, així com la implementació de les mesures de seguretat disposades en l’art. 9 de la Llei 15/1999, de Protecció de Dades de Caràcter Personal (LOPD) i en el Reglament de Desenvolupament de la LOPD.</w:t>
      </w:r>
      <w:r>
        <w:rPr>
          <w:rFonts w:eastAsia="Times New Roman" w:cstheme="minorHAnsi"/>
          <w:color w:val="7A7A7A"/>
          <w:sz w:val="24"/>
          <w:szCs w:val="24"/>
          <w:lang w:val="ca-ES" w:eastAsia="es-ES"/>
        </w:rPr>
        <w:br w:type="textWrapping"/>
      </w:r>
      <w:r>
        <w:rPr>
          <w:rFonts w:eastAsia="Times New Roman" w:cstheme="minorHAnsi"/>
          <w:color w:val="000000"/>
          <w:sz w:val="24"/>
          <w:szCs w:val="24"/>
          <w:lang w:val="ca-ES" w:eastAsia="es-ES"/>
        </w:rPr>
        <w:t>De conformitat amb aquesta Llei, informem que la utilització de la nostra pàgina web permet que se’ns facilitin certes dades personals a través l’enviament d’e-mails, però que aquests no són incorporats a cap fitxer de dades ni seran objecte de tractament per part de l’aH4S.</w:t>
      </w:r>
      <w:r>
        <w:rPr>
          <w:rFonts w:eastAsia="Times New Roman" w:cstheme="minorHAnsi"/>
          <w:color w:val="7A7A7A"/>
          <w:sz w:val="24"/>
          <w:szCs w:val="24"/>
          <w:lang w:val="ca-ES" w:eastAsia="es-ES"/>
        </w:rPr>
        <w:br w:type="textWrapping"/>
      </w:r>
      <w:r>
        <w:rPr>
          <w:rFonts w:eastAsia="Times New Roman" w:cstheme="minorHAnsi"/>
          <w:color w:val="000000"/>
          <w:sz w:val="24"/>
          <w:szCs w:val="24"/>
          <w:lang w:val="ca-ES" w:eastAsia="es-ES"/>
        </w:rPr>
        <w:t>PROPIETAT INTEL•LECTUAL, NORMATIVA I FÒRUM</w:t>
      </w:r>
      <w:r>
        <w:rPr>
          <w:rFonts w:eastAsia="Times New Roman" w:cstheme="minorHAnsi"/>
          <w:color w:val="7A7A7A"/>
          <w:sz w:val="24"/>
          <w:szCs w:val="24"/>
          <w:lang w:val="ca-ES" w:eastAsia="es-ES"/>
        </w:rPr>
        <w:br w:type="textWrapping"/>
      </w:r>
      <w:r>
        <w:rPr>
          <w:rFonts w:eastAsia="Times New Roman" w:cstheme="minorHAnsi"/>
          <w:color w:val="000000"/>
          <w:sz w:val="24"/>
          <w:szCs w:val="24"/>
          <w:lang w:val="ca-ES" w:eastAsia="es-ES"/>
        </w:rPr>
        <w:t>El lloc web, incloent a títol enunciatiu però no limitatiu la seva programació, edició, compilació i altres elements necessaris per al seu funcionament, els dissenys, logotips, text i/o gràfics són propietat de l’aH4S o, si s’escau, disposa de llicència o autorització expressa per part dels autors.</w:t>
      </w:r>
      <w:r>
        <w:rPr>
          <w:rFonts w:eastAsia="Times New Roman" w:cstheme="minorHAnsi"/>
          <w:color w:val="7A7A7A"/>
          <w:sz w:val="24"/>
          <w:szCs w:val="24"/>
          <w:lang w:val="ca-ES" w:eastAsia="es-ES"/>
        </w:rPr>
        <w:br w:type="textWrapping"/>
      </w:r>
      <w:r>
        <w:rPr>
          <w:rFonts w:eastAsia="Times New Roman" w:cstheme="minorHAnsi"/>
          <w:color w:val="000000"/>
          <w:sz w:val="24"/>
          <w:szCs w:val="24"/>
          <w:lang w:val="ca-ES" w:eastAsia="es-ES"/>
        </w:rPr>
        <w:t>Tots els continguts del lloc web es troben degudament protegits per la normativa de propietat intel•lectual i industrial, així com inscrits en els registres públics corresponents, i no es permet la reproducció i/o publicació, total o parcial, del lloc web, ni el seu tractament informàtic, la seva distribució, difusió, modificació o transformació, sense el seu permís previ i per escrit.</w:t>
      </w:r>
      <w:r>
        <w:rPr>
          <w:rFonts w:eastAsia="Times New Roman" w:cstheme="minorHAnsi"/>
          <w:color w:val="7A7A7A"/>
          <w:sz w:val="24"/>
          <w:szCs w:val="24"/>
          <w:lang w:val="ca-ES" w:eastAsia="es-ES"/>
        </w:rPr>
        <w:br w:type="textWrapping"/>
      </w:r>
      <w:r>
        <w:rPr>
          <w:rFonts w:eastAsia="Times New Roman" w:cstheme="minorHAnsi"/>
          <w:color w:val="000000"/>
          <w:sz w:val="24"/>
          <w:szCs w:val="24"/>
          <w:lang w:val="ca-ES" w:eastAsia="es-ES"/>
        </w:rPr>
        <w:t>Els dissenys, logotips, text i/o gràfics aliens a l’aH4S i que poguessin aparèixer en el lloc web, pertanyen als seus respectius propietaris, sent ells mateixos responsables de qualsevol possible controvèrsia que pogués suscitar-se respecte als mateixos. L’aH4S reconeix a favor dels seus titulars els corresponents drets de propietat industrial i intel•lectual, no implicant el seu sol esment o aparició en el lloc web l’existència de drets o responsabilitat alguna del prestador sobre els mateixos, com tampoc cap suport, patrocini o recomanació.</w:t>
      </w:r>
      <w:r>
        <w:rPr>
          <w:rFonts w:eastAsia="Times New Roman" w:cstheme="minorHAnsi"/>
          <w:color w:val="7A7A7A"/>
          <w:sz w:val="24"/>
          <w:szCs w:val="24"/>
          <w:lang w:val="ca-ES" w:eastAsia="es-ES"/>
        </w:rPr>
        <w:br w:type="textWrapping"/>
      </w:r>
      <w:r>
        <w:rPr>
          <w:rFonts w:eastAsia="Times New Roman" w:cstheme="minorHAnsi"/>
          <w:color w:val="000000"/>
          <w:sz w:val="24"/>
          <w:szCs w:val="24"/>
          <w:lang w:val="ca-ES" w:eastAsia="es-ES"/>
        </w:rPr>
        <w:t>L’usuari no pot utilitzar el material que aparegui en aquest lloc web per al seu ús privat, ni amb finalitats comercials. L’aH4S vetllarà pel compliment de les anteriors condicions, com per la correcta utilització dels continguts presentats a les seves pàgines web, exercitant totes les accions civils i penals que li corresponguin en el cas d’infracció o incompliment d’aquests drets per part de l’usuari.</w:t>
      </w:r>
      <w:r>
        <w:rPr>
          <w:rFonts w:eastAsia="Times New Roman" w:cstheme="minorHAnsi"/>
          <w:color w:val="7A7A7A"/>
          <w:sz w:val="24"/>
          <w:szCs w:val="24"/>
          <w:lang w:val="ca-ES" w:eastAsia="es-ES"/>
        </w:rPr>
        <w:br w:type="textWrapping"/>
      </w:r>
      <w:r>
        <w:rPr>
          <w:rFonts w:eastAsia="Times New Roman" w:cstheme="minorHAnsi"/>
          <w:color w:val="000000"/>
          <w:sz w:val="24"/>
          <w:szCs w:val="24"/>
          <w:lang w:val="ca-ES" w:eastAsia="es-ES"/>
        </w:rPr>
        <w:t>LLEI APLICABLE I JURISDICCIÓ </w:t>
      </w:r>
      <w:r>
        <w:rPr>
          <w:rFonts w:eastAsia="Times New Roman" w:cstheme="minorHAnsi"/>
          <w:color w:val="7A7A7A"/>
          <w:sz w:val="24"/>
          <w:szCs w:val="24"/>
          <w:lang w:val="ca-ES" w:eastAsia="es-ES"/>
        </w:rPr>
        <w:br w:type="textWrapping"/>
      </w:r>
      <w:r>
        <w:rPr>
          <w:rFonts w:eastAsia="Times New Roman" w:cstheme="minorHAnsi"/>
          <w:color w:val="000000"/>
          <w:sz w:val="24"/>
          <w:szCs w:val="24"/>
          <w:lang w:val="ca-ES" w:eastAsia="es-ES"/>
        </w:rPr>
        <w:t>Per a la resolució de totes les controvèrsies o qüestions relacionades amb el present lloc web o de les activitats en ell desenvolupades, serà aplicable la legislació espanyola, a la qual se sotmeten expressament les parts. Els Jutjats i Tribunals de Manresa, seràn els competents per a la resolució de tots els conflictes derivats o relacionats amb el seu ús.</w:t>
      </w:r>
      <w:r>
        <w:rPr>
          <w:rFonts w:eastAsia="Times New Roman" w:cstheme="minorHAnsi"/>
          <w:color w:val="7A7A7A"/>
          <w:sz w:val="24"/>
          <w:szCs w:val="24"/>
          <w:lang w:val="ca-ES" w:eastAsia="es-ES"/>
        </w:rPr>
        <w:br w:type="textWrapping"/>
      </w:r>
      <w:r>
        <w:rPr>
          <w:rFonts w:eastAsia="Times New Roman" w:cstheme="minorHAnsi"/>
          <w:color w:val="000000"/>
          <w:sz w:val="24"/>
          <w:szCs w:val="24"/>
          <w:lang w:val="ca-ES" w:eastAsia="es-ES"/>
        </w:rPr>
        <w:t>POLÍTICA DE PRIVADESA </w:t>
      </w:r>
      <w:r>
        <w:rPr>
          <w:rFonts w:eastAsia="Times New Roman" w:cstheme="minorHAnsi"/>
          <w:color w:val="7A7A7A"/>
          <w:sz w:val="24"/>
          <w:szCs w:val="24"/>
          <w:lang w:val="ca-ES" w:eastAsia="es-ES"/>
        </w:rPr>
        <w:br w:type="textWrapping"/>
      </w:r>
      <w:r>
        <w:rPr>
          <w:rFonts w:eastAsia="Times New Roman" w:cstheme="minorHAnsi"/>
          <w:color w:val="000000"/>
          <w:sz w:val="24"/>
          <w:szCs w:val="24"/>
          <w:lang w:val="ca-ES" w:eastAsia="es-ES"/>
        </w:rPr>
        <w:t>L’aH4S informa els usuaris del lloc web sobre la seva política respecte del tractament i protecció de les dades de caràcter personal dels usuaris que puguin ser recaptats per la navegació o tramesa de dades per e-mail a través del seu lloc web: en aquest sentit, l’aH4S garanteix el compliment de la normativa vigent en matèria de protecció de dades personals, reflectida en la Llei Orgànica 15/1999 de 13 de desembre, de Protecció de Dades de Caràcter Personal i en el Reial decret 1720/2007, de 21 desembre, pel qual s’aprova el Reglament de Desenvolupament de la LOPD.</w:t>
      </w:r>
      <w:r>
        <w:rPr>
          <w:rFonts w:eastAsia="Times New Roman" w:cstheme="minorHAnsi"/>
          <w:color w:val="7A7A7A"/>
          <w:sz w:val="24"/>
          <w:szCs w:val="24"/>
          <w:lang w:val="ca-ES" w:eastAsia="es-ES"/>
        </w:rPr>
        <w:br w:type="textWrapping"/>
      </w:r>
      <w:r>
        <w:rPr>
          <w:rFonts w:eastAsia="Times New Roman" w:cstheme="minorHAnsi"/>
          <w:color w:val="000000"/>
          <w:sz w:val="24"/>
          <w:szCs w:val="24"/>
          <w:lang w:val="ca-ES" w:eastAsia="es-ES"/>
        </w:rPr>
        <w:t>L’ús d’aquesta web implica l’acceptació d’aquesta política de privadesa.</w:t>
      </w:r>
      <w:r>
        <w:rPr>
          <w:rFonts w:eastAsia="Times New Roman" w:cstheme="minorHAnsi"/>
          <w:color w:val="7A7A7A"/>
          <w:sz w:val="24"/>
          <w:szCs w:val="24"/>
          <w:lang w:val="ca-ES" w:eastAsia="es-ES"/>
        </w:rPr>
        <w:br w:type="textWrapping"/>
      </w:r>
      <w:r>
        <w:rPr>
          <w:rFonts w:eastAsia="Times New Roman" w:cstheme="minorHAnsi"/>
          <w:color w:val="000000"/>
          <w:sz w:val="24"/>
          <w:szCs w:val="24"/>
          <w:lang w:val="ca-ES" w:eastAsia="es-ES"/>
        </w:rPr>
        <w:t>MESURES DE SEGURETAT </w:t>
      </w:r>
      <w:r>
        <w:rPr>
          <w:rFonts w:eastAsia="Times New Roman" w:cstheme="minorHAnsi"/>
          <w:color w:val="7A7A7A"/>
          <w:sz w:val="24"/>
          <w:szCs w:val="24"/>
          <w:lang w:val="ca-ES" w:eastAsia="es-ES"/>
        </w:rPr>
        <w:br w:type="textWrapping"/>
      </w:r>
      <w:r>
        <w:rPr>
          <w:rFonts w:eastAsia="Times New Roman" w:cstheme="minorHAnsi"/>
          <w:color w:val="000000"/>
          <w:sz w:val="24"/>
          <w:szCs w:val="24"/>
          <w:lang w:val="ca-ES" w:eastAsia="es-ES"/>
        </w:rPr>
        <w:t>En compliment de la legislació vigent en matèria de protecció de dades, recollida en el Reial decret 1720/2007, s’informa als usuaris que a l’aH4S que les dades personals que es recullen del formulari de contacte, són rebuts per e-mail i no són objecte de tractament, sino únicament de lectura, per part del personal de l’aH4S.</w:t>
      </w:r>
      <w:r>
        <w:rPr>
          <w:rFonts w:eastAsia="Times New Roman" w:cstheme="minorHAnsi"/>
          <w:color w:val="7A7A7A"/>
          <w:sz w:val="24"/>
          <w:szCs w:val="24"/>
          <w:lang w:val="ca-ES" w:eastAsia="es-ES"/>
        </w:rPr>
        <w:br w:type="textWrapping"/>
      </w:r>
      <w:r>
        <w:rPr>
          <w:rFonts w:eastAsia="Times New Roman" w:cstheme="minorHAnsi"/>
          <w:color w:val="000000"/>
          <w:sz w:val="24"/>
          <w:szCs w:val="24"/>
          <w:lang w:val="ca-ES" w:eastAsia="es-ES"/>
        </w:rPr>
        <w:t>VERACITAT DE LES DADES</w:t>
      </w:r>
      <w:r>
        <w:rPr>
          <w:rFonts w:eastAsia="Times New Roman" w:cstheme="minorHAnsi"/>
          <w:color w:val="7A7A7A"/>
          <w:sz w:val="24"/>
          <w:szCs w:val="24"/>
          <w:lang w:val="ca-ES" w:eastAsia="es-ES"/>
        </w:rPr>
        <w:br w:type="textWrapping"/>
      </w:r>
      <w:r>
        <w:rPr>
          <w:rFonts w:eastAsia="Times New Roman" w:cstheme="minorHAnsi"/>
          <w:color w:val="000000"/>
          <w:sz w:val="24"/>
          <w:szCs w:val="24"/>
          <w:lang w:val="ca-ES" w:eastAsia="es-ES"/>
        </w:rPr>
        <w:t>L’usuari manifesta que totes les dades facilitades per ell són certes i correctes. L’usuari respondrà de la veracitat de les seves dades i serà l’únic responsable de quants conflictes o litigis poguessin resultar per la falsedat de les mateixes.</w:t>
      </w:r>
      <w:r>
        <w:rPr>
          <w:rFonts w:eastAsia="Times New Roman" w:cstheme="minorHAnsi"/>
          <w:color w:val="7A7A7A"/>
          <w:sz w:val="24"/>
          <w:szCs w:val="24"/>
          <w:lang w:val="ca-ES" w:eastAsia="es-ES"/>
        </w:rPr>
        <w:br w:type="textWrapping"/>
      </w:r>
      <w:r>
        <w:rPr>
          <w:rFonts w:eastAsia="Times New Roman" w:cstheme="minorHAnsi"/>
          <w:color w:val="000000"/>
          <w:sz w:val="24"/>
          <w:szCs w:val="24"/>
          <w:lang w:val="ca-ES" w:eastAsia="es-ES"/>
        </w:rPr>
        <w:t>OBTENCIÓ DE «COOKIES» </w:t>
      </w:r>
      <w:r>
        <w:rPr>
          <w:rFonts w:eastAsia="Times New Roman" w:cstheme="minorHAnsi"/>
          <w:color w:val="7A7A7A"/>
          <w:sz w:val="24"/>
          <w:szCs w:val="24"/>
          <w:lang w:val="ca-ES" w:eastAsia="es-ES"/>
        </w:rPr>
        <w:br w:type="textWrapping"/>
      </w:r>
      <w:r>
        <w:rPr>
          <w:rFonts w:eastAsia="Times New Roman" w:cstheme="minorHAnsi"/>
          <w:color w:val="000000"/>
          <w:sz w:val="24"/>
          <w:szCs w:val="24"/>
          <w:lang w:val="ca-ES" w:eastAsia="es-ES"/>
        </w:rPr>
        <w:t>El servidor on està allotjada aquesta web utilitza cookies, que quedaran emmagatzemades en l’ordinador del visitant. Les cookies són petits arxius que contenen certa informació sobre la visita a la web, com el dia i l’hora en la qual comença la visita, en la qual s’abandona, així com informació sobre les diferents seccions consultades. Si l’usuari ho desitja, pot configurar el seu navegador per avisar sobre el registre de cookies, per evitar rebre-les, fet que no impedirà que pugui accedir a la web.</w:t>
      </w:r>
      <w:r>
        <w:rPr>
          <w:rFonts w:eastAsia="Times New Roman" w:cstheme="minorHAnsi"/>
          <w:color w:val="7A7A7A"/>
          <w:sz w:val="24"/>
          <w:szCs w:val="24"/>
          <w:lang w:val="ca-ES" w:eastAsia="es-ES"/>
        </w:rPr>
        <w:br w:type="textWrapping"/>
      </w:r>
      <w:r>
        <w:rPr>
          <w:rFonts w:eastAsia="Times New Roman" w:cstheme="minorHAnsi"/>
          <w:color w:val="000000"/>
          <w:sz w:val="24"/>
          <w:szCs w:val="24"/>
          <w:lang w:val="ca-ES" w:eastAsia="es-ES"/>
        </w:rPr>
        <w:t>COMUNICACIÓ D’INFORMACIÓ A TERCERS</w:t>
      </w:r>
      <w:r>
        <w:rPr>
          <w:rFonts w:eastAsia="Times New Roman" w:cstheme="minorHAnsi"/>
          <w:color w:val="7A7A7A"/>
          <w:sz w:val="24"/>
          <w:szCs w:val="24"/>
          <w:lang w:val="ca-ES" w:eastAsia="es-ES"/>
        </w:rPr>
        <w:br w:type="textWrapping"/>
      </w:r>
      <w:r>
        <w:rPr>
          <w:rFonts w:eastAsia="Times New Roman" w:cstheme="minorHAnsi"/>
          <w:color w:val="000000"/>
          <w:sz w:val="24"/>
          <w:szCs w:val="24"/>
          <w:lang w:val="ca-ES" w:eastAsia="es-ES"/>
        </w:rPr>
        <w:t>L’aH4S no cedirà ni comunicarà a cap tercer les teves dades, excepte en els casos legalment previstos i sempre d’acord amb el usuari propietari de les dades.</w:t>
      </w:r>
      <w:r>
        <w:rPr>
          <w:rFonts w:eastAsia="Times New Roman" w:cstheme="minorHAnsi"/>
          <w:color w:val="7A7A7A"/>
          <w:sz w:val="24"/>
          <w:szCs w:val="24"/>
          <w:lang w:val="ca-ES" w:eastAsia="es-ES"/>
        </w:rPr>
        <w:br w:type="textWrapping"/>
      </w:r>
      <w:r>
        <w:rPr>
          <w:rFonts w:eastAsia="Times New Roman" w:cstheme="minorHAnsi"/>
          <w:color w:val="000000"/>
          <w:sz w:val="24"/>
          <w:szCs w:val="24"/>
          <w:lang w:val="ca-ES" w:eastAsia="es-ES"/>
        </w:rPr>
        <w:t>CONDICIONS D’ÚS DE LA WEB </w:t>
      </w:r>
      <w:r>
        <w:rPr>
          <w:rFonts w:eastAsia="Times New Roman" w:cstheme="minorHAnsi"/>
          <w:color w:val="7A7A7A"/>
          <w:sz w:val="24"/>
          <w:szCs w:val="24"/>
          <w:lang w:val="ca-ES" w:eastAsia="es-ES"/>
        </w:rPr>
        <w:br w:type="textWrapping"/>
      </w:r>
      <w:r>
        <w:rPr>
          <w:rFonts w:eastAsia="Times New Roman" w:cstheme="minorHAnsi"/>
          <w:color w:val="000000"/>
          <w:sz w:val="24"/>
          <w:szCs w:val="24"/>
          <w:lang w:val="ca-ES" w:eastAsia="es-ES"/>
        </w:rPr>
        <w:t>L’ús d’aquesta web implica l’acceptació de les següents condicions, declinant realitzar qualsevol reclamació sobre les mateixes:</w:t>
      </w:r>
      <w:r>
        <w:rPr>
          <w:rFonts w:eastAsia="Times New Roman" w:cstheme="minorHAnsi"/>
          <w:color w:val="7A7A7A"/>
          <w:sz w:val="24"/>
          <w:szCs w:val="24"/>
          <w:lang w:val="ca-ES" w:eastAsia="es-ES"/>
        </w:rPr>
        <w:br w:type="textWrapping"/>
      </w:r>
      <w:r>
        <w:rPr>
          <w:rFonts w:eastAsia="Times New Roman" w:cstheme="minorHAnsi"/>
          <w:color w:val="000000"/>
          <w:sz w:val="24"/>
          <w:szCs w:val="24"/>
          <w:lang w:val="ca-ES" w:eastAsia="es-ES"/>
        </w:rPr>
        <w:t>1. El servidor on està allotjada aquesta web utilitza cookies, que quedaran emmagatzemades en l’ordinador del visitant (veure apartat anterior amb l’explicació d’aquest concepte).</w:t>
      </w:r>
      <w:r>
        <w:rPr>
          <w:rFonts w:eastAsia="Times New Roman" w:cstheme="minorHAnsi"/>
          <w:color w:val="7A7A7A"/>
          <w:sz w:val="24"/>
          <w:szCs w:val="24"/>
          <w:lang w:val="ca-ES" w:eastAsia="es-ES"/>
        </w:rPr>
        <w:br w:type="textWrapping"/>
      </w:r>
      <w:r>
        <w:rPr>
          <w:rFonts w:eastAsia="Times New Roman" w:cstheme="minorHAnsi"/>
          <w:color w:val="000000"/>
          <w:sz w:val="24"/>
          <w:szCs w:val="24"/>
          <w:lang w:val="ca-ES" w:eastAsia="es-ES"/>
        </w:rPr>
        <w:t>2. L’aH4S podrà modificar el contingut de la web en qualsevol moment i sense previ avís.</w:t>
      </w:r>
      <w:r>
        <w:rPr>
          <w:rFonts w:eastAsia="Times New Roman" w:cstheme="minorHAnsi"/>
          <w:color w:val="7A7A7A"/>
          <w:sz w:val="24"/>
          <w:szCs w:val="24"/>
          <w:lang w:val="ca-ES" w:eastAsia="es-ES"/>
        </w:rPr>
        <w:br w:type="textWrapping"/>
      </w:r>
      <w:r>
        <w:rPr>
          <w:rFonts w:eastAsia="Times New Roman" w:cstheme="minorHAnsi"/>
          <w:color w:val="000000"/>
          <w:sz w:val="24"/>
          <w:szCs w:val="24"/>
          <w:lang w:val="ca-ES" w:eastAsia="es-ES"/>
        </w:rPr>
        <w:t>3. L’aH4S pot posar a la disposició de l’usuari enllaços o altres elements que permeten l’accés cap a altres llocs web pertanyents a tercers. No comercialitzem els productes i serveis d’aquestes pàgines enllaçades, ni assumim cap tipus de responsabilitat sobre les mateixes, ni sobre la informació continguda en elles, ni la seva veracitat o licitud, ni de qualsevol efectes que poguessin derivar-se. En tot cas, l’ACL (Access Control List) manifesta que procedirà a la retirada immediata de qualsevol contingut que pogués contravenir la legislació nacional o internacional, la moral o l’ordre públic, procedint a la retirada immediata de la redirecció a aquest lloc web, posant en coneixement de les autoritats competents el contingut en qüestió.</w:t>
      </w:r>
      <w:r>
        <w:rPr>
          <w:rFonts w:eastAsia="Times New Roman" w:cstheme="minorHAnsi"/>
          <w:color w:val="7A7A7A"/>
          <w:sz w:val="24"/>
          <w:szCs w:val="24"/>
          <w:lang w:val="ca-ES" w:eastAsia="es-ES"/>
        </w:rPr>
        <w:br w:type="textWrapping"/>
      </w:r>
      <w:r>
        <w:rPr>
          <w:rFonts w:eastAsia="Times New Roman" w:cstheme="minorHAnsi"/>
          <w:color w:val="000000"/>
          <w:sz w:val="24"/>
          <w:szCs w:val="24"/>
          <w:lang w:val="ca-ES" w:eastAsia="es-ES"/>
        </w:rPr>
        <w:t>4. No és necessari registrar-se a la web, ni facilitar cap tipus de dada personal, per navegar-hi.</w:t>
      </w:r>
      <w:r>
        <w:rPr>
          <w:rFonts w:eastAsia="Times New Roman" w:cstheme="minorHAnsi"/>
          <w:color w:val="7A7A7A"/>
          <w:sz w:val="24"/>
          <w:szCs w:val="24"/>
          <w:lang w:val="ca-ES" w:eastAsia="es-ES"/>
        </w:rPr>
        <w:br w:type="textWrapping"/>
      </w:r>
      <w:r>
        <w:rPr>
          <w:rFonts w:eastAsia="Times New Roman" w:cstheme="minorHAnsi"/>
          <w:color w:val="000000"/>
          <w:sz w:val="24"/>
          <w:szCs w:val="24"/>
          <w:lang w:val="ca-ES" w:eastAsia="es-ES"/>
        </w:rPr>
        <w:t>5. L’aH4S no pot garantir el funcionament ininterromput o totalment lliure d’errors d’aquesta web. Per tant, no ens fem responsables de cap dany causat per l’ús d’aquest lloc.</w:t>
      </w:r>
      <w:r>
        <w:rPr>
          <w:rFonts w:eastAsia="Times New Roman" w:cstheme="minorHAnsi"/>
          <w:color w:val="7A7A7A"/>
          <w:sz w:val="24"/>
          <w:szCs w:val="24"/>
          <w:lang w:val="ca-ES" w:eastAsia="es-ES"/>
        </w:rPr>
        <w:br w:type="textWrapping"/>
      </w:r>
      <w:r>
        <w:rPr>
          <w:rFonts w:eastAsia="Times New Roman" w:cstheme="minorHAnsi"/>
          <w:color w:val="000000"/>
          <w:sz w:val="24"/>
          <w:szCs w:val="24"/>
          <w:lang w:val="ca-ES" w:eastAsia="es-ES"/>
        </w:rPr>
        <w:t>6. L’aH4S no es farà responsable dels danys i perjudicis, propis o a tercers, produïts per un mal ús d’aquesta web per part de l’usuari.</w:t>
      </w:r>
      <w:r>
        <w:rPr>
          <w:rFonts w:eastAsia="Times New Roman" w:cstheme="minorHAnsi"/>
          <w:color w:val="7A7A7A"/>
          <w:sz w:val="24"/>
          <w:szCs w:val="24"/>
          <w:lang w:val="ca-ES" w:eastAsia="es-ES"/>
        </w:rPr>
        <w:br w:type="textWrapping"/>
      </w:r>
      <w:r>
        <w:rPr>
          <w:rFonts w:eastAsia="Times New Roman" w:cstheme="minorHAnsi"/>
          <w:color w:val="000000"/>
          <w:sz w:val="24"/>
          <w:szCs w:val="24"/>
          <w:lang w:val="ca-ES" w:eastAsia="es-ES"/>
        </w:rPr>
        <w:t>7. L’usuari es compromet a no utilitzar aquesta web per a la realització d’activitats contràries a la llei, a l’ordre públic o a aquestes condicions.</w:t>
      </w:r>
      <w:r>
        <w:rPr>
          <w:rFonts w:eastAsia="Times New Roman" w:cstheme="minorHAnsi"/>
          <w:color w:val="7A7A7A"/>
          <w:sz w:val="24"/>
          <w:szCs w:val="24"/>
          <w:lang w:val="ca-ES" w:eastAsia="es-ES"/>
        </w:rPr>
        <w:br w:type="textWrapping"/>
      </w:r>
      <w:r>
        <w:rPr>
          <w:rFonts w:eastAsia="Times New Roman" w:cstheme="minorHAnsi"/>
          <w:color w:val="000000"/>
          <w:sz w:val="24"/>
          <w:szCs w:val="24"/>
          <w:lang w:val="ca-ES" w:eastAsia="es-ES"/>
        </w:rPr>
        <w:t>8. L’aH4S no es responsabilitza dels virus que tinguin el seu origen en una transmissió telemàtica infiltrats per tercers generats amb la finalitat d’obtenir resultats negatius per a un sistema informàtic.</w:t>
      </w:r>
      <w:r>
        <w:rPr>
          <w:rFonts w:eastAsia="Times New Roman" w:cstheme="minorHAnsi"/>
          <w:color w:val="7A7A7A"/>
          <w:sz w:val="24"/>
          <w:szCs w:val="24"/>
          <w:lang w:val="ca-ES" w:eastAsia="es-ES"/>
        </w:rPr>
        <w:br w:type="textWrapping"/>
      </w:r>
      <w:r>
        <w:rPr>
          <w:rFonts w:eastAsia="Times New Roman" w:cstheme="minorHAnsi"/>
          <w:color w:val="000000"/>
          <w:sz w:val="24"/>
          <w:szCs w:val="24"/>
          <w:lang w:val="ca-ES" w:eastAsia="es-ES"/>
        </w:rPr>
        <w:t>9. L’aH4S no es fa responsable de la informació i continguts emmagatzemats, a títol enunciatiu però no limitatiu, en fòrums, xats, generadors de blocs, comentaris, xarxes socials o qualsevol altre mitjà que permeti a tercers publicar continguts de forma independent a la pàgina web del prestador. No obstant això i en compliment del que es disposa en l’art. 11 i 16 de la LSSI-CE, l’ACL es posa a la disposició de tots els usuaris, autoritats i forces de seguretat, i col•laborant de forma activa en la retirada o si escau bloqueig de tots aquells continguts que poguessin afectar o contravenir la legislació nacional, o internacional, drets de tercers o la moral i l’ordre públic. En cas que l’usuari consideri que existeix en el lloc web algun contingut que pogués ser susceptible d’aquesta classificació, es prega el notifiqui de forma immediata a l’administrador del lloc web.</w:t>
      </w:r>
      <w:r>
        <w:rPr>
          <w:rFonts w:eastAsia="Times New Roman" w:cstheme="minorHAnsi"/>
          <w:color w:val="7A7A7A"/>
          <w:sz w:val="24"/>
          <w:szCs w:val="24"/>
          <w:lang w:val="ca-ES" w:eastAsia="es-ES"/>
        </w:rPr>
        <w:br w:type="textWrapping"/>
      </w:r>
      <w:r>
        <w:rPr>
          <w:rFonts w:eastAsia="Times New Roman" w:cstheme="minorHAnsi"/>
          <w:color w:val="000000"/>
          <w:sz w:val="24"/>
          <w:szCs w:val="24"/>
          <w:lang w:val="ca-ES" w:eastAsia="es-ES"/>
        </w:rPr>
        <w:t>10. Aquest lloc web ha estat revisat i provat perquè funcioni correctament. En principi, pot garantir-se el correcte funcionament els 365 dies de l’any, 24 hores al dia. No obstant això, L’aH4S no descarta la possibilitat que existeixin certs errors de programació, o que esdevinguin causes de força major, catàstrofes naturals, vagues o circumstàncies semblants que facin impossible l’accés a la pàgina web.</w:t>
      </w:r>
      <w:r>
        <w:rPr>
          <w:rFonts w:eastAsia="Times New Roman" w:cstheme="minorHAnsi"/>
          <w:color w:val="7A7A7A"/>
          <w:sz w:val="24"/>
          <w:szCs w:val="24"/>
          <w:lang w:val="ca-ES" w:eastAsia="es-ES"/>
        </w:rPr>
        <w:br w:type="textWrapping"/>
      </w:r>
      <w:r>
        <w:rPr>
          <w:rFonts w:eastAsia="Times New Roman" w:cstheme="minorHAnsi"/>
          <w:color w:val="000000"/>
          <w:sz w:val="24"/>
          <w:szCs w:val="24"/>
          <w:lang w:val="ca-ES" w:eastAsia="es-ES"/>
        </w:rPr>
        <w:t>En definitiva, l’usuari és l’únic responsable de l’ús que realitzi dels serveis, continguts i enllaços inclosos aquesta web.</w:t>
      </w:r>
      <w:r>
        <w:rPr>
          <w:rFonts w:eastAsia="Times New Roman" w:cstheme="minorHAnsi"/>
          <w:color w:val="7A7A7A"/>
          <w:sz w:val="24"/>
          <w:szCs w:val="24"/>
          <w:lang w:val="ca-ES" w:eastAsia="es-ES"/>
        </w:rPr>
        <w:br w:type="textWrapping"/>
      </w:r>
      <w:r>
        <w:rPr>
          <w:rFonts w:eastAsia="Times New Roman" w:cstheme="minorHAnsi"/>
          <w:color w:val="000000"/>
          <w:sz w:val="24"/>
          <w:szCs w:val="24"/>
          <w:lang w:val="ca-ES" w:eastAsia="es-ES"/>
        </w:rPr>
        <w:t>En el següent vincle de texte es publica una còpia dels </w:t>
      </w:r>
      <w:r>
        <w:fldChar w:fldCharType="begin"/>
      </w:r>
      <w:r>
        <w:instrText xml:space="preserve"> HYPERLINK "https://horizonforsyrians.org/wp-content/uploads/2018/12/EstatutsH4S.pdf" </w:instrText>
      </w:r>
      <w:r>
        <w:fldChar w:fldCharType="separate"/>
      </w:r>
      <w:r>
        <w:rPr>
          <w:rFonts w:eastAsia="Times New Roman" w:cstheme="minorHAnsi"/>
          <w:sz w:val="24"/>
          <w:szCs w:val="24"/>
          <w:lang w:val="ca-ES" w:eastAsia="es-ES"/>
        </w:rPr>
        <w:t>Estatuts</w:t>
      </w:r>
      <w:r>
        <w:rPr>
          <w:rFonts w:eastAsia="Times New Roman" w:cstheme="minorHAnsi"/>
          <w:color w:val="0000FF"/>
          <w:sz w:val="24"/>
          <w:szCs w:val="24"/>
          <w:u w:val="single"/>
          <w:lang w:val="ca-ES" w:eastAsia="es-ES"/>
        </w:rPr>
        <w:t> de l’ASSOCIACIÓ HORIZON FOR SYRIANS</w:t>
      </w:r>
      <w:r>
        <w:rPr>
          <w:rFonts w:eastAsia="Times New Roman" w:cstheme="minorHAnsi"/>
          <w:color w:val="0000FF"/>
          <w:sz w:val="24"/>
          <w:szCs w:val="24"/>
          <w:u w:val="single"/>
          <w:lang w:val="ca-ES" w:eastAsia="es-ES"/>
        </w:rPr>
        <w:fldChar w:fldCharType="end"/>
      </w:r>
      <w:r>
        <w:rPr>
          <w:rFonts w:eastAsia="Times New Roman" w:cstheme="minorHAnsi"/>
          <w:color w:val="000000"/>
          <w:sz w:val="24"/>
          <w:szCs w:val="24"/>
          <w:lang w:val="ca-ES" w:eastAsia="es-ES"/>
        </w:rPr>
        <w:t>, sense incloure la informació de filiació personal corresponent als càrrecs i vocals de l’Associació. Si per algún motiu podeu requerir-ne les dades, poseu-vos en contacte amb info@horizonforsyrians.org.</w:t>
      </w:r>
    </w:p>
    <w:p>
      <w:pPr>
        <w:shd w:val="clear" w:color="auto" w:fill="FFFFFF"/>
        <w:spacing w:before="100" w:beforeAutospacing="1" w:after="360" w:line="240" w:lineRule="auto"/>
        <w:rPr>
          <w:rFonts w:eastAsia="Times New Roman" w:cstheme="minorHAnsi"/>
          <w:color w:val="000000"/>
          <w:sz w:val="24"/>
          <w:szCs w:val="24"/>
          <w:lang w:val="ca-ES" w:eastAsia="es-ES"/>
        </w:rPr>
      </w:pPr>
    </w:p>
    <w:p>
      <w:pPr>
        <w:shd w:val="clear" w:color="auto" w:fill="FFFFFF"/>
        <w:spacing w:before="100" w:beforeAutospacing="1" w:after="360" w:line="240" w:lineRule="auto"/>
        <w:rPr>
          <w:rFonts w:eastAsia="Times New Roman" w:cstheme="minorHAnsi"/>
          <w:color w:val="000000"/>
          <w:sz w:val="24"/>
          <w:szCs w:val="24"/>
          <w:lang w:val="ca-ES" w:eastAsia="es-ES"/>
        </w:rPr>
      </w:pPr>
    </w:p>
    <w:p>
      <w:pPr>
        <w:spacing w:before="100" w:beforeAutospacing="1" w:after="100" w:afterAutospacing="1" w:line="240" w:lineRule="auto"/>
        <w:rPr>
          <w:rFonts w:eastAsia="Times New Roman" w:cstheme="minorHAnsi"/>
          <w:sz w:val="24"/>
          <w:szCs w:val="24"/>
          <w:lang w:val="ca-ES" w:eastAsia="es-ES"/>
        </w:rPr>
      </w:pPr>
      <w:r>
        <w:rPr>
          <w:rFonts w:eastAsia="Times New Roman" w:cstheme="minorHAnsi"/>
          <w:sz w:val="24"/>
          <w:szCs w:val="24"/>
          <w:lang w:val="ca-ES" w:eastAsia="es-ES"/>
        </w:rPr>
        <w:t> </w:t>
      </w:r>
    </w:p>
    <w:p>
      <w:pPr>
        <w:rPr>
          <w:rFonts w:cstheme="minorHAnsi"/>
          <w:sz w:val="24"/>
          <w:szCs w:val="24"/>
          <w:lang w:val="ca-ES"/>
        </w:rPr>
      </w:pPr>
    </w:p>
    <w:sectPr>
      <w:footerReference r:id="rId3" w:type="default"/>
      <w:pgSz w:w="16838" w:h="11906" w:orient="landscape"/>
      <w:pgMar w:top="1701" w:right="1417" w:bottom="1701"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Historic">
    <w:panose1 w:val="020B0502040204020203"/>
    <w:charset w:val="00"/>
    <w:family w:val="auto"/>
    <w:pitch w:val="default"/>
    <w:sig w:usb0="800001EF" w:usb1="02000002" w:usb2="0060C080" w:usb3="00000002" w:csb0="00000001" w:csb1="4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HAnsi" w:hAnsiTheme="majorHAnsi" w:eastAsiaTheme="majorEastAsia" w:cstheme="majorBidi"/>
      </w:rPr>
      <w:id w:val="255951097"/>
      <w:docPartObj>
        <w:docPartGallery w:val="autotext"/>
      </w:docPartObj>
    </w:sdtPr>
    <w:sdtEndPr>
      <w:rPr>
        <w:rFonts w:asciiTheme="majorHAnsi" w:hAnsiTheme="majorHAnsi" w:eastAsiaTheme="majorEastAsia" w:cstheme="majorBidi"/>
      </w:rPr>
    </w:sdtEndPr>
    <w:sdtContent>
      <w:sdt>
        <w:sdtPr>
          <w:rPr>
            <w:rFonts w:asciiTheme="majorHAnsi" w:hAnsiTheme="majorHAnsi" w:eastAsiaTheme="majorEastAsia" w:cstheme="majorBidi"/>
          </w:rPr>
          <w:id w:val="1806425445"/>
        </w:sdtPr>
        <w:sdtEndPr>
          <w:rPr>
            <w:rFonts w:asciiTheme="majorHAnsi" w:hAnsiTheme="majorHAnsi" w:eastAsiaTheme="majorEastAsia" w:cstheme="majorBidi"/>
          </w:rPr>
        </w:sdtEndPr>
        <w:sdtContent>
          <w:p>
            <w:pPr>
              <w:rPr>
                <w:rFonts w:asciiTheme="majorHAnsi" w:hAnsiTheme="majorHAnsi" w:eastAsiaTheme="majorEastAsia" w:cstheme="majorBidi"/>
              </w:rPr>
            </w:pPr>
            <w:r>
              <w:rPr>
                <w:rFonts w:asciiTheme="majorHAnsi" w:hAnsiTheme="majorHAnsi" w:eastAsiaTheme="majorEastAsia" w:cstheme="majorBidi"/>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9" name="Elipse 9"/>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wps:spPr>
                            <wps:txbx>
                              <w:txbxContent>
                                <w:p>
                                  <w:pPr>
                                    <w:pStyle w:val="5"/>
                                    <w:jc w:val="center"/>
                                    <w:rPr>
                                      <w:b/>
                                      <w:bCs/>
                                      <w:color w:val="FFFFFF" w:themeColor="background1"/>
                                      <w:sz w:val="32"/>
                                      <w:szCs w:val="32"/>
                                      <w14:textFill>
                                        <w14:solidFill>
                                          <w14:schemeClr w14:val="bg1"/>
                                        </w14:solidFill>
                                      </w14:textFill>
                                    </w:rPr>
                                  </w:pPr>
                                  <w:r>
                                    <w:fldChar w:fldCharType="begin"/>
                                  </w:r>
                                  <w:r>
                                    <w:instrText xml:space="preserve">PAGE    \* MERGEFORMAT</w:instrText>
                                  </w:r>
                                  <w:r>
                                    <w:fldChar w:fldCharType="separate"/>
                                  </w:r>
                                  <w:r>
                                    <w:rPr>
                                      <w:b/>
                                      <w:bCs/>
                                      <w:color w:val="FFFFFF" w:themeColor="background1"/>
                                      <w:sz w:val="32"/>
                                      <w:szCs w:val="32"/>
                                      <w14:textFill>
                                        <w14:solidFill>
                                          <w14:schemeClr w14:val="bg1"/>
                                        </w14:solidFill>
                                      </w14:textFill>
                                    </w:rPr>
                                    <w:t>2</w:t>
                                  </w:r>
                                  <w:r>
                                    <w:rPr>
                                      <w:b/>
                                      <w:bCs/>
                                      <w:color w:val="FFFFFF" w:themeColor="background1"/>
                                      <w:sz w:val="32"/>
                                      <w:szCs w:val="32"/>
                                      <w14:textFill>
                                        <w14:solidFill>
                                          <w14:schemeClr w14:val="bg1"/>
                                        </w14:solidFill>
                                      </w14:textFill>
                                    </w:rPr>
                                    <w:fldChar w:fldCharType="end"/>
                                  </w:r>
                                </w:p>
                              </w:txbxContent>
                            </wps:txbx>
                            <wps:bodyPr rot="0" vert="horz" wrap="square" lIns="91440" tIns="45720" rIns="91440" bIns="45720" anchor="ctr" anchorCtr="0" upright="1">
                              <a:noAutofit/>
                            </wps:bodyPr>
                          </wps:wsp>
                        </a:graphicData>
                      </a:graphic>
                    </wp:anchor>
                  </w:drawing>
                </mc:Choice>
                <mc:Fallback>
                  <w:pict>
                    <v:shape id="Elipse 9" o:spid="_x0000_s1026" o:spt="3" type="#_x0000_t3" style="position:absolute;left:0pt;margin-left:396.2pt;margin-top:528pt;height:49.35pt;width:49.35pt;mso-position-horizontal-relative:page;mso-position-vertical-relative:page;z-index:251659264;v-text-anchor:middle;mso-width-relative:page;mso-height-relative:page;" fillcolor="#40618B" filled="t" stroked="f" coordsize="21600,21600" o:gfxdata="UEsDBAoAAAAAAIdO4kAAAAAAAAAAAAAAAAAEAAAAZHJzL1BLAwQUAAAACACHTuJAzh+AGtMAAAAD&#10;AQAADwAAAGRycy9kb3ducmV2LnhtbE2PT0sDMRDF74LfIYzgpdikUrRdN1uo0FsrWKVe0824u5hM&#10;tpts/3x7p/VQL/MY3vDeb/LZ0Tuxxy42gTSMhgoEUhlsQ5WGz4/FwwRETIascYFQwwkjzIrbm9xk&#10;NhzoHffrVAkOoZgZDXVKbSZlLGv0Jg5Di8Ted+i8Sbx2lbSdOXC4d/JRqSfpTUPcUJsWX2ssf9a9&#10;1+DcKi6nu8Hbrl/M55vNSp3GX0rr+7uRegGR8Jiux3DGZ3QomGkberJROA38SLpM9qaTZxDbP5VF&#10;Lv+zF79QSwMEFAAAAAgAh07iQP1T78v5AQAA5wMAAA4AAABkcnMvZTJvRG9jLnhtbK1TUW/TMBB+&#10;R+I/WH6naaquW6Om0+gYQhpj0uAHOI6TWDg+c3abjF/P2em6Am+IF8vnu/t83+fPm+uxN+yg0Guw&#10;Jc9nc86UlVBr25b829e7d1ec+SBsLQxYVfJn5fn19u2bzeAKtYAOTK2QEYj1xeBK3oXgiizzslO9&#10;8DNwylKyAexFoBDbrEYxEHpvssV8vsoGwNohSOU9nd5OSb5N+E2jZPjSNF4FZkpOs4W0YlqruGbb&#10;jShaFK7T8jiG+IcpeqEtXXqCuhVBsD3qv6B6LRE8NGEmoc+gabRUiQOxyed/sHnqhFOJC4nj3Ukm&#10;//9g5cPhEZmuS77mzIqenuiD0c4rto7aDM4XVPLkHjGy8+4e5HfPLOw6YVt1gwhDp0RNE+WxPvut&#10;IQaeWlk1fIaaoMU+QJJpbLCPgCQAG9NrPJ9eQ42BSTpcLVaXywvOJKWO+3iDKF6aHfrwUUHP4qbk&#10;yqTBE7443PswVb9UpfnB6PpOG5MCbKudQXYQ5I3lfJVfvU8UiOZ5mbGx2EJsmxDjSSIauU0ahbEa&#10;KRkJV1A/E2WEyWv0N2jTAf7kbCCfldz/2AtUnJlPlmRb58tlNGYKlheXCwrwPFOdZ4SVBFVyGZCz&#10;KdiFyc57h7rt6K48KWDhhsRudFLhda7j5OSmJOXR+dGu53Gqev2f2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OH4Aa0wAAAAMBAAAPAAAAAAAAAAEAIAAAACIAAABkcnMvZG93bnJldi54bWxQSwEC&#10;FAAUAAAACACHTuJA/VPvy/kBAADnAwAADgAAAAAAAAABACAAAAAiAQAAZHJzL2Uyb0RvYy54bWxQ&#10;SwUGAAAAAAYABgBZAQAAjQUAAAAA&#10;">
                      <v:fill on="t" focussize="0,0"/>
                      <v:stroke on="f"/>
                      <v:imagedata o:title=""/>
                      <o:lock v:ext="edit" aspectratio="f"/>
                      <v:textbox>
                        <w:txbxContent>
                          <w:p>
                            <w:pPr>
                              <w:pStyle w:val="5"/>
                              <w:jc w:val="center"/>
                              <w:rPr>
                                <w:b/>
                                <w:bCs/>
                                <w:color w:val="FFFFFF" w:themeColor="background1"/>
                                <w:sz w:val="32"/>
                                <w:szCs w:val="32"/>
                                <w14:textFill>
                                  <w14:solidFill>
                                    <w14:schemeClr w14:val="bg1"/>
                                  </w14:solidFill>
                                </w14:textFill>
                              </w:rPr>
                            </w:pPr>
                            <w:r>
                              <w:fldChar w:fldCharType="begin"/>
                            </w:r>
                            <w:r>
                              <w:instrText xml:space="preserve">PAGE    \* MERGEFORMAT</w:instrText>
                            </w:r>
                            <w:r>
                              <w:fldChar w:fldCharType="separate"/>
                            </w:r>
                            <w:r>
                              <w:rPr>
                                <w:b/>
                                <w:bCs/>
                                <w:color w:val="FFFFFF" w:themeColor="background1"/>
                                <w:sz w:val="32"/>
                                <w:szCs w:val="32"/>
                                <w14:textFill>
                                  <w14:solidFill>
                                    <w14:schemeClr w14:val="bg1"/>
                                  </w14:solidFill>
                                </w14:textFill>
                              </w:rPr>
                              <w:t>2</w:t>
                            </w:r>
                            <w:r>
                              <w:rPr>
                                <w:b/>
                                <w:bCs/>
                                <w:color w:val="FFFFFF" w:themeColor="background1"/>
                                <w:sz w:val="32"/>
                                <w:szCs w:val="32"/>
                                <w14:textFill>
                                  <w14:solidFill>
                                    <w14:schemeClr w14:val="bg1"/>
                                  </w14:solidFill>
                                </w14:textFill>
                              </w:rPr>
                              <w:fldChar w:fldCharType="end"/>
                            </w:r>
                          </w:p>
                        </w:txbxContent>
                      </v:textbox>
                    </v:shape>
                  </w:pict>
                </mc:Fallback>
              </mc:AlternateContent>
            </w:r>
          </w:p>
        </w:sdtContent>
      </w:sdt>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5C2"/>
    <w:rsid w:val="00002F1A"/>
    <w:rsid w:val="000D2762"/>
    <w:rsid w:val="00101627"/>
    <w:rsid w:val="00184D9B"/>
    <w:rsid w:val="00235935"/>
    <w:rsid w:val="00252519"/>
    <w:rsid w:val="002606FB"/>
    <w:rsid w:val="00330F88"/>
    <w:rsid w:val="003820DA"/>
    <w:rsid w:val="003C0D57"/>
    <w:rsid w:val="00532A47"/>
    <w:rsid w:val="0065421E"/>
    <w:rsid w:val="007D15C2"/>
    <w:rsid w:val="00820F99"/>
    <w:rsid w:val="00841CF2"/>
    <w:rsid w:val="00857BB2"/>
    <w:rsid w:val="008C6B57"/>
    <w:rsid w:val="009047F1"/>
    <w:rsid w:val="00B1763E"/>
    <w:rsid w:val="00B759A3"/>
    <w:rsid w:val="00CB3DBD"/>
    <w:rsid w:val="00E947B0"/>
    <w:rsid w:val="00EF5259"/>
    <w:rsid w:val="00F05B77"/>
    <w:rsid w:val="00FB6AB8"/>
    <w:rsid w:val="00FD301B"/>
    <w:rsid w:val="0A076534"/>
    <w:rsid w:val="104E0FE2"/>
    <w:rsid w:val="115B52D2"/>
    <w:rsid w:val="1CE10395"/>
    <w:rsid w:val="1DB97676"/>
    <w:rsid w:val="23790677"/>
    <w:rsid w:val="25737D8E"/>
    <w:rsid w:val="291902AD"/>
    <w:rsid w:val="296062A4"/>
    <w:rsid w:val="39DE7814"/>
    <w:rsid w:val="53FE5F7D"/>
    <w:rsid w:val="587E3A85"/>
    <w:rsid w:val="638F6E69"/>
    <w:rsid w:val="63B83432"/>
    <w:rsid w:val="65D8300E"/>
    <w:rsid w:val="6CC20497"/>
    <w:rsid w:val="75C502CB"/>
    <w:rsid w:val="75C908A4"/>
    <w:rsid w:val="76D70F44"/>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s-ES" w:eastAsia="en-US" w:bidi="ar-SA"/>
    </w:rPr>
  </w:style>
  <w:style w:type="paragraph" w:styleId="2">
    <w:name w:val="heading 1"/>
    <w:basedOn w:val="1"/>
    <w:next w:val="1"/>
    <w:link w:val="14"/>
    <w:qFormat/>
    <w:uiPriority w:val="9"/>
    <w:pPr>
      <w:keepNext/>
      <w:keepLines/>
      <w:spacing w:before="240" w:after="0"/>
      <w:outlineLvl w:val="0"/>
    </w:pPr>
    <w:rPr>
      <w:rFonts w:asciiTheme="majorHAnsi" w:hAnsiTheme="majorHAnsi" w:eastAsiaTheme="majorEastAsia" w:cstheme="majorBidi"/>
      <w:color w:val="2F5597" w:themeColor="accent1" w:themeShade="BF"/>
      <w:sz w:val="32"/>
      <w:szCs w:val="32"/>
    </w:rPr>
  </w:style>
  <w:style w:type="paragraph" w:styleId="3">
    <w:name w:val="heading 2"/>
    <w:basedOn w:val="1"/>
    <w:next w:val="1"/>
    <w:link w:val="15"/>
    <w:semiHidden/>
    <w:unhideWhenUsed/>
    <w:qFormat/>
    <w:uiPriority w:val="9"/>
    <w:pPr>
      <w:keepNext/>
      <w:keepLines/>
      <w:spacing w:before="40" w:after="0"/>
      <w:outlineLvl w:val="1"/>
    </w:pPr>
    <w:rPr>
      <w:rFonts w:asciiTheme="majorHAnsi" w:hAnsiTheme="majorHAnsi" w:eastAsiaTheme="majorEastAsia" w:cstheme="majorBidi"/>
      <w:color w:val="2F5597" w:themeColor="accent1" w:themeShade="BF"/>
      <w:sz w:val="26"/>
      <w:szCs w:val="26"/>
    </w:rPr>
  </w:style>
  <w:style w:type="character" w:default="1" w:styleId="8">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4">
    <w:name w:val="endnote text"/>
    <w:basedOn w:val="1"/>
    <w:semiHidden/>
    <w:unhideWhenUsed/>
    <w:uiPriority w:val="99"/>
    <w:pPr>
      <w:snapToGrid w:val="0"/>
      <w:jc w:val="left"/>
    </w:pPr>
  </w:style>
  <w:style w:type="paragraph" w:styleId="5">
    <w:name w:val="footer"/>
    <w:basedOn w:val="1"/>
    <w:link w:val="17"/>
    <w:unhideWhenUsed/>
    <w:qFormat/>
    <w:uiPriority w:val="99"/>
    <w:pPr>
      <w:tabs>
        <w:tab w:val="center" w:pos="4252"/>
        <w:tab w:val="right" w:pos="8504"/>
      </w:tabs>
      <w:spacing w:after="0" w:line="240" w:lineRule="auto"/>
    </w:pPr>
  </w:style>
  <w:style w:type="paragraph" w:styleId="6">
    <w:name w:val="header"/>
    <w:basedOn w:val="1"/>
    <w:link w:val="16"/>
    <w:unhideWhenUsed/>
    <w:uiPriority w:val="99"/>
    <w:pPr>
      <w:tabs>
        <w:tab w:val="center" w:pos="4252"/>
        <w:tab w:val="right" w:pos="8504"/>
      </w:tabs>
      <w:spacing w:after="0" w:line="240" w:lineRule="auto"/>
    </w:pPr>
  </w:style>
  <w:style w:type="paragraph" w:styleId="7">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es-ES"/>
    </w:rPr>
  </w:style>
  <w:style w:type="character" w:styleId="9">
    <w:name w:val="endnote reference"/>
    <w:basedOn w:val="8"/>
    <w:semiHidden/>
    <w:unhideWhenUsed/>
    <w:uiPriority w:val="99"/>
    <w:rPr>
      <w:vertAlign w:val="superscript"/>
    </w:rPr>
  </w:style>
  <w:style w:type="character" w:styleId="10">
    <w:name w:val="Hyperlink"/>
    <w:basedOn w:val="8"/>
    <w:unhideWhenUsed/>
    <w:uiPriority w:val="99"/>
    <w:rPr>
      <w:color w:val="0563C1" w:themeColor="hyperlink"/>
      <w:u w:val="single"/>
      <w14:textFill>
        <w14:solidFill>
          <w14:schemeClr w14:val="hlink"/>
        </w14:solidFill>
      </w14:textFill>
    </w:rPr>
  </w:style>
  <w:style w:type="character" w:styleId="11">
    <w:name w:val="Strong"/>
    <w:basedOn w:val="8"/>
    <w:qFormat/>
    <w:uiPriority w:val="22"/>
    <w:rPr>
      <w:b/>
      <w:bCs/>
    </w:rPr>
  </w:style>
  <w:style w:type="character" w:customStyle="1" w:styleId="13">
    <w:name w:val="Unresolved Mention"/>
    <w:basedOn w:val="8"/>
    <w:semiHidden/>
    <w:unhideWhenUsed/>
    <w:uiPriority w:val="99"/>
    <w:rPr>
      <w:color w:val="605E5C"/>
      <w:shd w:val="clear" w:color="auto" w:fill="E1DFDD"/>
    </w:rPr>
  </w:style>
  <w:style w:type="character" w:customStyle="1" w:styleId="14">
    <w:name w:val="Título 1 Car"/>
    <w:basedOn w:val="8"/>
    <w:link w:val="2"/>
    <w:uiPriority w:val="9"/>
    <w:rPr>
      <w:rFonts w:asciiTheme="majorHAnsi" w:hAnsiTheme="majorHAnsi" w:eastAsiaTheme="majorEastAsia" w:cstheme="majorBidi"/>
      <w:color w:val="2F5597" w:themeColor="accent1" w:themeShade="BF"/>
      <w:sz w:val="32"/>
      <w:szCs w:val="32"/>
    </w:rPr>
  </w:style>
  <w:style w:type="character" w:customStyle="1" w:styleId="15">
    <w:name w:val="Título 2 Car"/>
    <w:basedOn w:val="8"/>
    <w:link w:val="3"/>
    <w:semiHidden/>
    <w:qFormat/>
    <w:uiPriority w:val="9"/>
    <w:rPr>
      <w:rFonts w:asciiTheme="majorHAnsi" w:hAnsiTheme="majorHAnsi" w:eastAsiaTheme="majorEastAsia" w:cstheme="majorBidi"/>
      <w:color w:val="2F5597" w:themeColor="accent1" w:themeShade="BF"/>
      <w:sz w:val="26"/>
      <w:szCs w:val="26"/>
    </w:rPr>
  </w:style>
  <w:style w:type="character" w:customStyle="1" w:styleId="16">
    <w:name w:val="Encabezado Car"/>
    <w:basedOn w:val="8"/>
    <w:link w:val="6"/>
    <w:uiPriority w:val="99"/>
  </w:style>
  <w:style w:type="character" w:customStyle="1" w:styleId="17">
    <w:name w:val="Pie de página Car"/>
    <w:basedOn w:val="8"/>
    <w:link w:val="5"/>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E45007-B731-4D26-9340-B4B72BC65DA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3238</Words>
  <Characters>17813</Characters>
  <Lines>148</Lines>
  <Paragraphs>42</Paragraphs>
  <TotalTime>12</TotalTime>
  <ScaleCrop>false</ScaleCrop>
  <LinksUpToDate>false</LinksUpToDate>
  <CharactersWithSpaces>21009</CharactersWithSpaces>
  <Application>WPS Office_11.2.0.9107_F1E327BC-269C-435d-A152-05C5408002CA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2020-06-29T10:32:00Z</dcterms:created>
  <dc:creator>Jordi Bañeres Barril</dc:creator>
  <cp:lastModifiedBy>jnogueravaleri</cp:lastModifiedBy>
  <dcterms:modified xsi:type="dcterms:W3CDTF">2020-07-18T11:43:34Z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1033-11.2.0.9107</vt:lpwstr>
  </property>
</Properties>
</file>